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河北鑫文轩家具有限公司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11364-2025-QEO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邱宗麟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15128431181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448336705@qq.com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13:30至2025年12月13日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 24001-2016/ISO14001:2015、GB/T19001-2016/ISO9001:2015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O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职业健康安全管理活动</w:t>
            </w:r>
          </w:p>
          <w:p w14:paraId="6DE196B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环境管理活动</w:t>
            </w:r>
          </w:p>
          <w:p w14:paraId="5F7EB97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</w:t>
            </w:r>
          </w:p>
          <w:p w14:paraId="76A15A9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O:23.01.01,23.01.04,29.08.07,E:23.01.01,23.01.04,29.08.07,Q:23.01.01,23.01.04,29.08.07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15930122739</w:t>
            </w:r>
          </w:p>
        </w:tc>
      </w:tr>
      <w:tr w14:paraId="400A3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B9D3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626F7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C92A208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4FE9A23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6AA76A"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14:paraId="7FA33FB1"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 w14:paraId="1992FDAF">
            <w:pPr>
              <w:jc w:val="center"/>
            </w:pPr>
            <w:r>
              <w:t>15930122739</w:t>
            </w:r>
          </w:p>
        </w:tc>
      </w:tr>
      <w:tr w14:paraId="38E9D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FE4D7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E41F3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1193EC3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12655F5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3F42C12"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 w14:paraId="1D019B7F">
            <w:pPr>
              <w:jc w:val="center"/>
            </w:pPr>
            <w:r>
              <w:t>29.08.07</w:t>
            </w:r>
          </w:p>
        </w:tc>
        <w:tc>
          <w:tcPr>
            <w:tcW w:w="1560" w:type="dxa"/>
            <w:gridSpan w:val="2"/>
            <w:vAlign w:val="center"/>
          </w:tcPr>
          <w:p w14:paraId="172067B0">
            <w:pPr>
              <w:jc w:val="center"/>
            </w:pPr>
            <w:r>
              <w:t>15930122739</w:t>
            </w:r>
          </w:p>
        </w:tc>
      </w:tr>
      <w:tr w14:paraId="67CCB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ED22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946DB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E44B483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7546896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A51A8DD"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78A0D199"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 w14:paraId="002DE6DF">
            <w:pPr>
              <w:jc w:val="center"/>
            </w:pPr>
            <w:r>
              <w:t>15011335853</w:t>
            </w:r>
          </w:p>
        </w:tc>
      </w:tr>
      <w:tr w14:paraId="32C5A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EBE2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157C2B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1CF10B0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5A24D51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CC3C83"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 w14:paraId="75759BBC"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 w14:paraId="1980CC05">
            <w:pPr>
              <w:jc w:val="center"/>
            </w:pPr>
            <w:r>
              <w:t>15011335853</w:t>
            </w:r>
          </w:p>
        </w:tc>
      </w:tr>
      <w:tr w14:paraId="28A29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AC4540">
            <w:pPr>
              <w:jc w:val="center"/>
            </w:pPr>
          </w:p>
        </w:tc>
        <w:tc>
          <w:tcPr>
            <w:tcW w:w="885" w:type="dxa"/>
            <w:vAlign w:val="center"/>
          </w:tcPr>
          <w:p w14:paraId="63CA792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67ACEE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6D343B0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7C4952"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14:paraId="5FE92098">
            <w:pPr>
              <w:jc w:val="center"/>
            </w:pPr>
            <w:r>
              <w:t>23.01.01,23.01.04,29.08.07</w:t>
            </w:r>
          </w:p>
        </w:tc>
        <w:tc>
          <w:tcPr>
            <w:tcW w:w="1560" w:type="dxa"/>
            <w:gridSpan w:val="2"/>
            <w:vAlign w:val="center"/>
          </w:tcPr>
          <w:p w14:paraId="3500509C">
            <w:pPr>
              <w:jc w:val="center"/>
            </w:pPr>
            <w:r>
              <w:t>15011335853</w:t>
            </w:r>
          </w:p>
        </w:tc>
      </w:tr>
      <w:tr w14:paraId="6129F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C9663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0FC7EA9E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5" w:name="_GoBack"/>
            <w:r>
              <w:rPr>
                <w:rFonts w:hint="eastAsia"/>
                <w:lang w:val="en-US" w:eastAsia="zh-CN"/>
              </w:rPr>
              <w:t>见证人：朱晓丽；被见证人：朱晓丽；见证体系：QMS EMS OHSMS；见证类型：组长见证</w:t>
            </w:r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陈越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E8331EB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1537</Words>
  <Characters>2045</Characters>
  <Lines>11</Lines>
  <Paragraphs>3</Paragraphs>
  <TotalTime>0</TotalTime>
  <ScaleCrop>false</ScaleCrop>
  <LinksUpToDate>false</LinksUpToDate>
  <CharactersWithSpaces>2086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2025-12-11T07:31:35Z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