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北京天风智维新能源科技有限公司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21085-2025-QEO</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北京市海淀区中关村大街18号8层04-719</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北京市昌平区南邵镇企业墅上区1-10-510</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刘相冉</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17702210360</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10</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liuxiangran@tficai.com</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2025年07月20日 08:30至2025年07月20日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3.0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环境管理体系、质量管理体系、职业健康安全管理体系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24001-2016/ISO14001:2015、GB/T19001-2016/ISO9001:2015、GB/T45001-2020 / ISO45001：2018</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E:风电机组智能监测、风场运维系统的技术开发和销售所涉及场所的相关环境管理活动</w:t>
            </w:r>
          </w:p>
          <w:p>
            <w:pPr>
              <w:tabs>
                <w:tab w:val="left" w:pos="0"/>
              </w:tabs>
              <w:jc w:val="left"/>
              <w:rPr>
                <w:rFonts w:hint="eastAsia"/>
                <w:sz w:val="21"/>
                <w:szCs w:val="21"/>
              </w:rPr>
            </w:pPr>
            <w:r>
              <w:rPr>
                <w:rFonts w:hint="eastAsia"/>
                <w:sz w:val="21"/>
                <w:szCs w:val="21"/>
              </w:rPr>
              <w:t>Q:风电机组智能监测、风场运维系统的技术开发和销售</w:t>
            </w:r>
          </w:p>
          <w:p>
            <w:pPr>
              <w:tabs>
                <w:tab w:val="left" w:pos="0"/>
              </w:tabs>
              <w:jc w:val="left"/>
              <w:rPr>
                <w:rFonts w:hint="eastAsia"/>
                <w:sz w:val="21"/>
                <w:szCs w:val="21"/>
              </w:rPr>
            </w:pPr>
            <w:r>
              <w:rPr>
                <w:rFonts w:hint="eastAsia"/>
                <w:sz w:val="21"/>
                <w:szCs w:val="21"/>
              </w:rPr>
              <w:t>O:风电机组智能监测、风场运维系统的技术开发和销售所涉及场所的相关职业健康安全管理活动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E:18.02.05,19.05.01,29.10.07,Q:18.02.05,19.05.01,29.10.07,O:18.02.05,19.05.01,29.10.07</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宋明珠</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2023-N1QMS-2247783</w:t>
            </w:r>
          </w:p>
        </w:tc>
        <w:tc>
          <w:tcPr>
            <w:tcW w:w="3684" w:type="dxa"/>
            <w:gridSpan w:val="9"/>
            <w:vAlign w:val="center"/>
          </w:tcPr>
          <w:p w:rsidR="00E12FF5">
            <w:pPr>
              <w:jc w:val="center"/>
              <w:rPr>
                <w:sz w:val="21"/>
                <w:szCs w:val="21"/>
              </w:rPr>
            </w:pPr>
            <w:r>
              <w:t>18.02.05,19.05.01,29.10.07</w:t>
            </w:r>
          </w:p>
        </w:tc>
        <w:tc>
          <w:tcPr>
            <w:tcW w:w="1560" w:type="dxa"/>
            <w:gridSpan w:val="2"/>
            <w:vAlign w:val="center"/>
          </w:tcPr>
          <w:p w:rsidR="00E12FF5">
            <w:pPr>
              <w:jc w:val="center"/>
              <w:rPr>
                <w:sz w:val="21"/>
                <w:szCs w:val="21"/>
              </w:rPr>
            </w:pPr>
            <w:bookmarkStart w:id="11" w:name="_GoBack"/>
            <w:bookmarkEnd w:id="11"/>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2022-N1EMS-2247783</w:t>
            </w:r>
          </w:p>
        </w:tc>
        <w:tc>
          <w:tcPr>
            <w:tcW w:w="3684" w:type="dxa"/>
            <w:gridSpan w:val="9"/>
            <w:vAlign w:val="center"/>
          </w:tcPr>
          <w:p>
            <w:pPr>
              <w:jc w:val="center"/>
            </w:pPr>
            <w:r>
              <w:t>18.02.05,19.05.01,29.10.07</w:t>
            </w:r>
          </w:p>
        </w:tc>
        <w:tc>
          <w:tcPr>
            <w:tcW w:w="1560" w:type="dxa"/>
            <w:gridSpan w:val="2"/>
            <w:vAlign w:val="center"/>
          </w:tcPr>
          <w:p>
            <w:pPr>
              <w:jc w:val="center"/>
            </w:pPr>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组长</w:t>
            </w:r>
          </w:p>
        </w:tc>
        <w:tc>
          <w:tcPr>
            <w:tcW w:w="850" w:type="dxa"/>
            <w:gridSpan w:val="2"/>
            <w:vAlign w:val="center"/>
          </w:tcPr>
          <w:p>
            <w:pPr>
              <w:jc w:val="center"/>
            </w:pPr>
            <w:r>
              <w:t>宋明珠</w:t>
            </w:r>
          </w:p>
        </w:tc>
        <w:tc>
          <w:tcPr>
            <w:tcW w:w="850" w:type="dxa"/>
            <w:vAlign w:val="center"/>
          </w:tcPr>
          <w:p>
            <w:pPr>
              <w:jc w:val="center"/>
            </w:pPr>
            <w:r>
              <w:t>男</w:t>
            </w:r>
          </w:p>
        </w:tc>
        <w:tc>
          <w:tcPr>
            <w:tcW w:w="2699" w:type="dxa"/>
            <w:gridSpan w:val="4"/>
            <w:vAlign w:val="center"/>
          </w:tcPr>
          <w:p>
            <w:pPr>
              <w:jc w:val="both"/>
            </w:pPr>
            <w:r>
              <w:t>2024-N1OHSMS-2247783</w:t>
            </w:r>
          </w:p>
        </w:tc>
        <w:tc>
          <w:tcPr>
            <w:tcW w:w="3684" w:type="dxa"/>
            <w:gridSpan w:val="9"/>
            <w:vAlign w:val="center"/>
          </w:tcPr>
          <w:p>
            <w:pPr>
              <w:jc w:val="center"/>
            </w:pPr>
            <w:r>
              <w:t>18.02.05,19.05.01,29.10.07</w:t>
            </w:r>
          </w:p>
        </w:tc>
        <w:tc>
          <w:tcPr>
            <w:tcW w:w="1560" w:type="dxa"/>
            <w:gridSpan w:val="2"/>
            <w:vAlign w:val="center"/>
          </w:tcPr>
          <w:p>
            <w:pPr>
              <w:jc w:val="center"/>
            </w:pPr>
            <w:r>
              <w:t>15101755070</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牛晓光</w:t>
            </w:r>
          </w:p>
        </w:tc>
        <w:tc>
          <w:tcPr>
            <w:tcW w:w="850" w:type="dxa"/>
            <w:vAlign w:val="center"/>
          </w:tcPr>
          <w:p>
            <w:pPr>
              <w:jc w:val="center"/>
            </w:pPr>
            <w:r>
              <w:t>男</w:t>
            </w:r>
          </w:p>
        </w:tc>
        <w:tc>
          <w:tcPr>
            <w:tcW w:w="2699" w:type="dxa"/>
            <w:gridSpan w:val="4"/>
            <w:vAlign w:val="center"/>
          </w:tcPr>
          <w:p>
            <w:pPr>
              <w:jc w:val="both"/>
            </w:pPr>
            <w:r>
              <w:t>2025-N1OHSMS-1237458</w:t>
            </w:r>
          </w:p>
        </w:tc>
        <w:tc>
          <w:tcPr>
            <w:tcW w:w="3684" w:type="dxa"/>
            <w:gridSpan w:val="9"/>
            <w:vAlign w:val="center"/>
          </w:tcPr>
          <w:p>
            <w:pPr>
              <w:jc w:val="center"/>
            </w:pPr>
          </w:p>
        </w:tc>
        <w:tc>
          <w:tcPr>
            <w:tcW w:w="1560" w:type="dxa"/>
            <w:gridSpan w:val="2"/>
            <w:vAlign w:val="center"/>
          </w:tcPr>
          <w:p>
            <w:pPr>
              <w:jc w:val="center"/>
            </w:pPr>
            <w:r>
              <w:t>18201271233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牛晓光</w:t>
            </w:r>
          </w:p>
        </w:tc>
        <w:tc>
          <w:tcPr>
            <w:tcW w:w="850" w:type="dxa"/>
            <w:vAlign w:val="center"/>
          </w:tcPr>
          <w:p>
            <w:pPr>
              <w:jc w:val="center"/>
            </w:pPr>
            <w:r>
              <w:t>男</w:t>
            </w:r>
          </w:p>
        </w:tc>
        <w:tc>
          <w:tcPr>
            <w:tcW w:w="2699" w:type="dxa"/>
            <w:gridSpan w:val="4"/>
            <w:vAlign w:val="center"/>
          </w:tcPr>
          <w:p>
            <w:pPr>
              <w:jc w:val="both"/>
            </w:pPr>
            <w:r>
              <w:t>2025-N1EMS-2237458</w:t>
            </w:r>
          </w:p>
        </w:tc>
        <w:tc>
          <w:tcPr>
            <w:tcW w:w="3684" w:type="dxa"/>
            <w:gridSpan w:val="9"/>
            <w:vAlign w:val="center"/>
          </w:tcPr>
          <w:p>
            <w:pPr>
              <w:jc w:val="center"/>
            </w:pPr>
          </w:p>
        </w:tc>
        <w:tc>
          <w:tcPr>
            <w:tcW w:w="1560" w:type="dxa"/>
            <w:gridSpan w:val="2"/>
            <w:vAlign w:val="center"/>
          </w:tcPr>
          <w:p>
            <w:pPr>
              <w:jc w:val="center"/>
            </w:pPr>
            <w:r>
              <w:t>18201271233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牛晓光</w:t>
            </w:r>
          </w:p>
        </w:tc>
        <w:tc>
          <w:tcPr>
            <w:tcW w:w="850" w:type="dxa"/>
            <w:vAlign w:val="center"/>
          </w:tcPr>
          <w:p>
            <w:pPr>
              <w:jc w:val="center"/>
            </w:pPr>
            <w:r>
              <w:t>男</w:t>
            </w:r>
          </w:p>
        </w:tc>
        <w:tc>
          <w:tcPr>
            <w:tcW w:w="2699" w:type="dxa"/>
            <w:gridSpan w:val="4"/>
            <w:vAlign w:val="center"/>
          </w:tcPr>
          <w:p>
            <w:pPr>
              <w:jc w:val="both"/>
            </w:pPr>
            <w:r>
              <w:t>2025-N1QMS-1237458</w:t>
            </w:r>
          </w:p>
        </w:tc>
        <w:tc>
          <w:tcPr>
            <w:tcW w:w="3684" w:type="dxa"/>
            <w:gridSpan w:val="9"/>
            <w:vAlign w:val="center"/>
          </w:tcPr>
          <w:p>
            <w:pPr>
              <w:jc w:val="center"/>
            </w:pPr>
          </w:p>
        </w:tc>
        <w:tc>
          <w:tcPr>
            <w:tcW w:w="1560" w:type="dxa"/>
            <w:gridSpan w:val="2"/>
            <w:vAlign w:val="center"/>
          </w:tcPr>
          <w:p>
            <w:pPr>
              <w:jc w:val="center"/>
            </w:pPr>
            <w:r>
              <w:t>18201271233</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2024-N1QMS-4084028</w:t>
            </w:r>
          </w:p>
        </w:tc>
        <w:tc>
          <w:tcPr>
            <w:tcW w:w="3684" w:type="dxa"/>
            <w:gridSpan w:val="9"/>
            <w:vAlign w:val="center"/>
          </w:tcPr>
          <w:p>
            <w:pPr>
              <w:jc w:val="center"/>
            </w:pPr>
            <w:r>
              <w:t>29.10.07</w:t>
            </w:r>
          </w:p>
        </w:tc>
        <w:tc>
          <w:tcPr>
            <w:tcW w:w="1560" w:type="dxa"/>
            <w:gridSpan w:val="2"/>
            <w:vAlign w:val="center"/>
          </w:tcPr>
          <w:p>
            <w:pPr>
              <w:jc w:val="center"/>
            </w:pPr>
            <w:r>
              <w:t>18614070905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2024-N1EMS-6084028</w:t>
            </w:r>
          </w:p>
        </w:tc>
        <w:tc>
          <w:tcPr>
            <w:tcW w:w="3684" w:type="dxa"/>
            <w:gridSpan w:val="9"/>
            <w:vAlign w:val="center"/>
          </w:tcPr>
          <w:p>
            <w:pPr>
              <w:jc w:val="center"/>
            </w:pPr>
            <w:r>
              <w:t>29.10.07</w:t>
            </w:r>
          </w:p>
        </w:tc>
        <w:tc>
          <w:tcPr>
            <w:tcW w:w="1560" w:type="dxa"/>
            <w:gridSpan w:val="2"/>
            <w:vAlign w:val="center"/>
          </w:tcPr>
          <w:p>
            <w:pPr>
              <w:jc w:val="center"/>
            </w:pPr>
            <w:r>
              <w:t>18614070905</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于立秋</w:t>
            </w:r>
          </w:p>
        </w:tc>
        <w:tc>
          <w:tcPr>
            <w:tcW w:w="850" w:type="dxa"/>
            <w:vAlign w:val="center"/>
          </w:tcPr>
          <w:p>
            <w:pPr>
              <w:jc w:val="center"/>
            </w:pPr>
            <w:r>
              <w:t>女</w:t>
            </w:r>
          </w:p>
        </w:tc>
        <w:tc>
          <w:tcPr>
            <w:tcW w:w="2699" w:type="dxa"/>
            <w:gridSpan w:val="4"/>
            <w:vAlign w:val="center"/>
          </w:tcPr>
          <w:p>
            <w:pPr>
              <w:jc w:val="both"/>
            </w:pPr>
            <w:r>
              <w:t>2024-N1OHSMS-4084028</w:t>
            </w:r>
          </w:p>
        </w:tc>
        <w:tc>
          <w:tcPr>
            <w:tcW w:w="3684" w:type="dxa"/>
            <w:gridSpan w:val="9"/>
            <w:vAlign w:val="center"/>
          </w:tcPr>
          <w:p>
            <w:pPr>
              <w:jc w:val="center"/>
            </w:pPr>
            <w:r>
              <w:t>29.10.07</w:t>
            </w:r>
          </w:p>
        </w:tc>
        <w:tc>
          <w:tcPr>
            <w:tcW w:w="1560" w:type="dxa"/>
            <w:gridSpan w:val="2"/>
            <w:vAlign w:val="center"/>
          </w:tcPr>
          <w:p>
            <w:pPr>
              <w:jc w:val="center"/>
            </w:pPr>
            <w:r>
              <w:t>18614070905</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2025-07-17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20162"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890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