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徐州裕谷源食品有限公司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钱涛、牛晓光、王文娟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433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