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南昌天又佳光电科技有限公司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文波、林郁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2025年05月22日上午至2025年05月22日上午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006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