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11127-2025-Q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东莞市永博电线电缆有限公司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91441900MA4WWLWT6K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东莞市永博电线电缆有限公司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东莞市虎门镇南栅社区南栅五区民昌路1-2号杨阳科技园3楼303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广东省东莞市虎门镇南栅社区南栅五区民昌路1-2号杨阳科技园3楼303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Q:电子线材（网线）、电子连接线（USB数据线）的生产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东莞市永博电线电缆有限公司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东莞市虎门镇南栅社区南栅五区民昌路1-2号杨阳科技园3楼303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广东省东莞市虎门镇南栅社区南栅五区民昌路1-2号杨阳科技园3楼303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Q:电子线材（网线）、电子连接线（USB数据线）的生产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838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