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山东晋鲁环保科技有限公司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2026年01月24日上午至2026年01月25日下午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551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