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东莞市柏研喷泉科技有限公司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张跃进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15828237835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15828237835@qq.com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09:00至2026年03月13日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Q:发光二极管照明系统、喷泉系统、视听系统的研发及生产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18.05.07,19.04.00,19.12.00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18.05.07,19.04.00,19.12.00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457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48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