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20159-2026-QES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229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中和棉控股集团有限公司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明利红、杨建冬、招丽结</w:t>
            </w:r>
            <w:r>
              <w:rPr>
                <w:rFonts w:hint="eastAsia"/>
              </w:rPr>
              <w:t xml:space="preserve"> </w:t>
            </w:r>
            <w:r>
              <w:rPr>
                <w:rFonts w:hint="eastAsia"/>
              </w:rPr>
              <w:t>招丽结</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6155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中和棉控股集团有限公司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明利红</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2024-N1EMS-4093634</w:t>
            </w:r>
          </w:p>
        </w:tc>
        <w:tc>
          <w:tcPr>
            <w:tcW w:w="3145" w:type="dxa"/>
            <w:vAlign w:val="center"/>
          </w:tcPr>
          <w:p w:rsidR="00B416F3">
            <w:pPr>
              <w:spacing w:line="360" w:lineRule="exact"/>
              <w:jc w:val="center"/>
              <w:rPr>
                <w:szCs w:val="21"/>
              </w:rPr>
            </w:pPr>
            <w:r>
              <w:t>29.08.01,29.08.07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明利红</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2023-N1QMS-4093634</w:t>
            </w:r>
          </w:p>
        </w:tc>
        <w:tc>
          <w:tcPr>
            <w:tcW w:w="3145" w:type="dxa"/>
            <w:vAlign w:val="center"/>
          </w:tcPr>
          <w:p w:rsidR="00B416F3">
            <w:pPr>
              <w:spacing w:line="360" w:lineRule="exact"/>
              <w:jc w:val="center"/>
            </w:pPr>
            <w:r>
              <w:t>29.08.01,29.08.07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明利红</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2025-N1OHSMS-4093634</w:t>
            </w:r>
          </w:p>
        </w:tc>
        <w:tc>
          <w:tcPr>
            <w:tcW w:w="3145" w:type="dxa"/>
            <w:vAlign w:val="center"/>
          </w:tcPr>
          <w:p w:rsidR="00B416F3">
            <w:pPr>
              <w:spacing w:line="360" w:lineRule="exact"/>
              <w:jc w:val="center"/>
            </w:pPr>
            <w:r>
              <w:t>29.08.01,29.08.07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2025-N1EMS-1515313</w:t>
            </w:r>
          </w:p>
        </w:tc>
        <w:tc>
          <w:tcPr>
            <w:tcW w:w="3145" w:type="dxa"/>
            <w:vAlign w:val="center"/>
          </w:tcPr>
          <w:p>
            <w:pPr>
              <w:jc w:val="center"/>
            </w:pPr>
            <w:r>
              <w:t>29.08.01,29.08.07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2025-N1QMS-1515313</w:t>
            </w:r>
          </w:p>
        </w:tc>
        <w:tc>
          <w:tcPr>
            <w:tcW w:w="3145" w:type="dxa"/>
            <w:vAlign w:val="center"/>
          </w:tcPr>
          <w:p>
            <w:pPr>
              <w:jc w:val="center"/>
            </w:pPr>
            <w:r>
              <w:t>29.08.01,29.08.07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2025-N1OHSMS-1515313</w:t>
            </w:r>
          </w:p>
        </w:tc>
        <w:tc>
          <w:tcPr>
            <w:tcW w:w="3145" w:type="dxa"/>
            <w:vAlign w:val="center"/>
          </w:tcPr>
          <w:p>
            <w:pPr>
              <w:jc w:val="center"/>
            </w:pPr>
            <w:r>
              <w:t>29.08.01,29.08.07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招丽结</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440682198606115028</w:t>
            </w:r>
          </w:p>
        </w:tc>
        <w:tc>
          <w:tcPr>
            <w:tcW w:w="3145" w:type="dxa"/>
            <w:vAlign w:val="center"/>
          </w:tcPr>
          <w:p>
            <w:pPr>
              <w:jc w:val="center"/>
            </w:pPr>
            <w:r>
              <w:t>04.04.02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招丽结</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440682198606115028</w:t>
            </w:r>
          </w:p>
        </w:tc>
        <w:tc>
          <w:tcPr>
            <w:tcW w:w="3145" w:type="dxa"/>
            <w:vAlign w:val="center"/>
          </w:tcPr>
          <w:p>
            <w:pPr>
              <w:jc w:val="center"/>
            </w:pPr>
            <w:r>
              <w:t>04.04.02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招丽结</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440682198606115028</w:t>
            </w:r>
          </w:p>
        </w:tc>
        <w:tc>
          <w:tcPr>
            <w:tcW w:w="3145" w:type="dxa"/>
            <w:vAlign w:val="center"/>
          </w:tcPr>
          <w:p>
            <w:pPr>
              <w:jc w:val="center"/>
            </w:pPr>
            <w:r>
              <w:t>04.04.02</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45001-2020/ISO 45001:2018、GB/T 24001-2016/ISO 14001:2015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2026年03月25日上午至2026年03月26日下午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Q:纺织品（床上用品布草、浴室布草、餐饮布草、窗帘）的设计及销售，家具、床垫的销售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S:纺织品（床上用品布草、浴室布草、餐饮布草、窗帘）的设计及销售，家具、床垫的销售所涉及场所的相关职业健康安全管理活动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E:纺织品（床上用品布草、浴室布草、餐饮布草、窗帘）的设计及销售，家具、床垫的销售所涉及场所的相关环境管理活动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佛山市禅城区佛山大道中189号A座7楼7001（住所申报）</w:t>
      </w:r>
    </w:p>
    <w:p w:rsidR="00B416F3">
      <w:pPr>
        <w:spacing w:line="360" w:lineRule="auto"/>
        <w:ind w:firstLine="420" w:firstLineChars="200"/>
      </w:pPr>
      <w:r>
        <w:rPr>
          <w:rFonts w:hint="eastAsia"/>
        </w:rPr>
        <w:t>办公地址：</w:t>
      </w:r>
      <w:r>
        <w:rPr>
          <w:rFonts w:hint="eastAsia"/>
        </w:rPr>
        <w:t>广东省佛山市禅城区佛山大道中189号A座7楼7001</w:t>
      </w:r>
    </w:p>
    <w:p w:rsidR="00B416F3">
      <w:pPr>
        <w:spacing w:line="360" w:lineRule="auto"/>
        <w:ind w:firstLine="420" w:firstLineChars="200"/>
      </w:pPr>
      <w:r>
        <w:rPr>
          <w:rFonts w:hint="eastAsia"/>
        </w:rPr>
        <w:t>经营地址：</w:t>
      </w:r>
      <w:bookmarkStart w:id="14" w:name="生产地址"/>
      <w:bookmarkEnd w:id="14"/>
      <w:r>
        <w:rPr>
          <w:rFonts w:hint="eastAsia"/>
        </w:rPr>
        <w:t>广东省佛山市禅城区佛山大道中189号A座7楼7001</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2026年03月16日 09:00至2026年03月16日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中和棉控股集团有限公司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明利红、杨建冬、招丽结</w:t>
      </w:r>
      <w:r>
        <w:rPr>
          <w:rFonts w:hint="eastAsia"/>
          <w:b/>
          <w:color w:val="auto"/>
          <w:kern w:val="2"/>
          <w:sz w:val="21"/>
          <w:lang w:val="en-GB"/>
        </w:rPr>
        <w:t>招丽结</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78892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