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徐州盛龙元达商贸有限公司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江苏省徐州市邳州市港上镇工业园区229号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江苏省徐州市贾汪区鑫隆生态园南50米(柳青线南)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15805200801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13615115232@139.com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Q:废旧金属销售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5464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503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