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大同墨西科技有限责任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温红玲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周涛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