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11525-2025-Q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30899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沧州宇朋电器设备制造有限公司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郭增辉</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郭增辉</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69729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沧州宇朋电器设备制造有限公司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郭增辉</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2024-N1QMS-1284221</w:t>
            </w:r>
          </w:p>
        </w:tc>
        <w:tc>
          <w:tcPr>
            <w:tcW w:w="3145" w:type="dxa"/>
            <w:vAlign w:val="center"/>
          </w:tcPr>
          <w:p w14:paraId="1EF07270">
            <w:pPr>
              <w:spacing w:line="360" w:lineRule="exact"/>
              <w:jc w:val="center"/>
              <w:rPr>
                <w:szCs w:val="21"/>
              </w:rPr>
            </w:pPr>
            <w:r>
              <w:t>17.10.02,17.12.05</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2025年12月16日上午至2025年12月16日下午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Q:机柜金属外壳的加工（CCC资质除外）</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河北省沧州市青县金牛镇陈辛庄村村委会西320米路北</w:t>
      </w:r>
    </w:p>
    <w:p w14:paraId="5FB2C4BD">
      <w:pPr>
        <w:spacing w:line="360" w:lineRule="auto"/>
        <w:ind w:firstLine="420" w:firstLineChars="200"/>
      </w:pPr>
      <w:r>
        <w:rPr>
          <w:rFonts w:hint="eastAsia"/>
        </w:rPr>
        <w:t>办公地址：</w:t>
      </w:r>
      <w:r>
        <w:rPr>
          <w:rFonts w:hint="eastAsia"/>
        </w:rPr>
        <w:t>河北省沧州市青县金牛镇陈辛庄村村委会西320米路北</w:t>
      </w:r>
    </w:p>
    <w:p w14:paraId="3E2A92FF">
      <w:pPr>
        <w:spacing w:line="360" w:lineRule="auto"/>
        <w:ind w:firstLine="420" w:firstLineChars="200"/>
      </w:pPr>
      <w:r>
        <w:rPr>
          <w:rFonts w:hint="eastAsia"/>
        </w:rPr>
        <w:t>经营地址：</w:t>
      </w:r>
      <w:bookmarkStart w:id="14" w:name="生产地址"/>
      <w:bookmarkEnd w:id="14"/>
      <w:r>
        <w:rPr>
          <w:rFonts w:hint="eastAsia"/>
        </w:rPr>
        <w:t>河北省沧州市青县金牛镇陈辛庄村村委会西320米路北</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2025年12月15日 08:30至2025年12月15日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沧州宇朋电器设备制造有限公司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郭增辉</w:t>
      </w:r>
      <w:r>
        <w:rPr>
          <w:rFonts w:hint="eastAsia"/>
          <w:b/>
          <w:color w:val="auto"/>
          <w:kern w:val="2"/>
          <w:sz w:val="21"/>
          <w:lang w:val="en-GB"/>
        </w:rPr>
        <w:t xml:space="preserve">  </w:t>
      </w:r>
      <w:r>
        <w:rPr>
          <w:rFonts w:hint="eastAsia"/>
          <w:b/>
          <w:color w:val="auto"/>
          <w:kern w:val="2"/>
          <w:sz w:val="21"/>
          <w:lang w:val="en-GB"/>
        </w:rPr>
        <w:t>郭增辉</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85484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