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15" w:rsidRDefault="004C3FF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52215">
        <w:trPr>
          <w:trHeight w:val="90"/>
        </w:trPr>
        <w:tc>
          <w:tcPr>
            <w:tcW w:w="2160" w:type="dxa"/>
            <w:vMerge w:val="restart"/>
            <w:vAlign w:val="center"/>
          </w:tcPr>
          <w:p w:rsidR="00A52215" w:rsidRDefault="004C3FF7">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A52215" w:rsidRDefault="004C3FF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主管领导/陪同人员：林科珍/金艳芳</w:t>
            </w:r>
          </w:p>
        </w:tc>
        <w:tc>
          <w:tcPr>
            <w:tcW w:w="1585" w:type="dxa"/>
            <w:vMerge w:val="restart"/>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A52215">
        <w:trPr>
          <w:trHeight w:val="403"/>
        </w:trPr>
        <w:tc>
          <w:tcPr>
            <w:tcW w:w="2160" w:type="dxa"/>
            <w:vMerge/>
            <w:vAlign w:val="center"/>
          </w:tcPr>
          <w:p w:rsidR="00A52215" w:rsidRDefault="00A52215">
            <w:pPr>
              <w:spacing w:line="276" w:lineRule="auto"/>
              <w:rPr>
                <w:rFonts w:asciiTheme="minorEastAsia" w:eastAsiaTheme="minorEastAsia" w:hAnsiTheme="minorEastAsia"/>
                <w:szCs w:val="21"/>
              </w:rPr>
            </w:pPr>
          </w:p>
        </w:tc>
        <w:tc>
          <w:tcPr>
            <w:tcW w:w="960" w:type="dxa"/>
            <w:vMerge/>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rsidP="001F608E">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w:t>
            </w:r>
            <w:r w:rsidR="001F608E">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1F608E">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1F608E">
              <w:rPr>
                <w:rFonts w:asciiTheme="minorEastAsia" w:eastAsiaTheme="minorEastAsia" w:hAnsiTheme="minorEastAsia" w:hint="eastAsia"/>
                <w:szCs w:val="21"/>
              </w:rPr>
              <w:t>9</w:t>
            </w:r>
            <w:r>
              <w:rPr>
                <w:rFonts w:asciiTheme="minorEastAsia" w:eastAsiaTheme="minorEastAsia" w:hAnsiTheme="minorEastAsia" w:hint="eastAsia"/>
                <w:szCs w:val="21"/>
              </w:rPr>
              <w:t>日</w:t>
            </w:r>
          </w:p>
        </w:tc>
        <w:tc>
          <w:tcPr>
            <w:tcW w:w="1585" w:type="dxa"/>
            <w:vMerge/>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Merge/>
            <w:vAlign w:val="center"/>
          </w:tcPr>
          <w:p w:rsidR="00A52215" w:rsidRDefault="00A52215">
            <w:pPr>
              <w:spacing w:line="276" w:lineRule="auto"/>
              <w:rPr>
                <w:rFonts w:asciiTheme="minorEastAsia" w:eastAsiaTheme="minorEastAsia" w:hAnsiTheme="minorEastAsia"/>
                <w:szCs w:val="21"/>
              </w:rPr>
            </w:pPr>
          </w:p>
        </w:tc>
        <w:tc>
          <w:tcPr>
            <w:tcW w:w="960" w:type="dxa"/>
            <w:vMerge/>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审核条款：4.1，4.2，4.3，4.4，5.1.1，5.1.2，5.2.1，5.2.2，5.3，6.1，6.2，6.3，7.1.1，9.1.1，9.3，10.1，10.3</w:t>
            </w:r>
          </w:p>
        </w:tc>
        <w:tc>
          <w:tcPr>
            <w:tcW w:w="1585" w:type="dxa"/>
            <w:vMerge/>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Align w:val="center"/>
          </w:tcPr>
          <w:p w:rsidR="00A52215" w:rsidRDefault="00A52215">
            <w:pPr>
              <w:spacing w:line="276" w:lineRule="auto"/>
              <w:rPr>
                <w:rFonts w:asciiTheme="minorEastAsia" w:eastAsiaTheme="minorEastAsia" w:hAnsiTheme="minorEastAsia"/>
                <w:szCs w:val="21"/>
              </w:rPr>
            </w:pPr>
          </w:p>
        </w:tc>
        <w:tc>
          <w:tcPr>
            <w:tcW w:w="960" w:type="dxa"/>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确认受审方名称：北京中泽</w:t>
            </w:r>
            <w:proofErr w:type="gramStart"/>
            <w:r>
              <w:rPr>
                <w:rFonts w:asciiTheme="minorEastAsia" w:eastAsiaTheme="minorEastAsia" w:hAnsiTheme="minorEastAsia" w:hint="eastAsia"/>
                <w:szCs w:val="21"/>
              </w:rPr>
              <w:t>世</w:t>
            </w:r>
            <w:proofErr w:type="gramEnd"/>
            <w:r>
              <w:rPr>
                <w:rFonts w:asciiTheme="minorEastAsia" w:eastAsiaTheme="minorEastAsia" w:hAnsiTheme="minorEastAsia" w:hint="eastAsia"/>
                <w:szCs w:val="21"/>
              </w:rPr>
              <w:t>通物业管理有限公司</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w:t>
            </w: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土沟新村南区21号楼五单元402室</w:t>
            </w:r>
          </w:p>
          <w:p w:rsidR="00A52215" w:rsidRDefault="004C3FF7">
            <w:pPr>
              <w:adjustRightInd w:val="0"/>
              <w:snapToGrid w:val="0"/>
              <w:spacing w:line="276" w:lineRule="auto"/>
            </w:pPr>
            <w:r>
              <w:rPr>
                <w:rFonts w:asciiTheme="minorEastAsia" w:eastAsiaTheme="minorEastAsia" w:hAnsiTheme="minorEastAsia" w:hint="eastAsia"/>
                <w:szCs w:val="21"/>
              </w:rPr>
              <w:t>办公地址：</w:t>
            </w: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土沟新村南区21号楼五单元402室</w:t>
            </w:r>
          </w:p>
          <w:p w:rsidR="00A52215" w:rsidRDefault="004C3FF7">
            <w:pPr>
              <w:adjustRightInd w:val="0"/>
              <w:snapToGrid w:val="0"/>
              <w:spacing w:line="276" w:lineRule="auto"/>
              <w:rPr>
                <w:rFonts w:eastAsiaTheme="minorEastAsia"/>
              </w:rPr>
            </w:pPr>
            <w:r>
              <w:rPr>
                <w:rFonts w:asciiTheme="minorEastAsia" w:eastAsiaTheme="minorEastAsia" w:hAnsiTheme="minorEastAsia" w:hint="eastAsia"/>
                <w:szCs w:val="21"/>
              </w:rPr>
              <w:t>经营地址：</w:t>
            </w: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土沟新村南区21号楼五单元402室</w:t>
            </w:r>
            <w:r>
              <w:rPr>
                <w:rFonts w:asciiTheme="minorEastAsia" w:eastAsiaTheme="minorEastAsia" w:hAnsiTheme="minorEastAsia" w:hint="eastAsia"/>
                <w:sz w:val="20"/>
              </w:rPr>
              <w:t>及临时多场所</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资质确认：营业执照，符合要求</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审核范围：物业管理；室内外清洁服务；园林绿化服务</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总经理：林科珍，管理者代表：彭元辉</w:t>
            </w:r>
          </w:p>
        </w:tc>
        <w:tc>
          <w:tcPr>
            <w:tcW w:w="1585" w:type="dxa"/>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总经理：林科珍</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范围为：物业管理；室内外清洁服务；园林绿化服务</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资质：营业执照</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通过对过程检测结果进行分析，体系不断改进。</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负责人称体系运行以来效果良好，管理有了明显提高。</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外包：经确认，无外包过程</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2019年9月10日发布、实施质量管理体系，主营物业管理；室内外清洁服务；园林绿化服务。管理体系文件包括管理手册、程序文件、作业文件和记录表格等内容，管理手册中包括了管理方针和管理目标，并给出了各级文件的接口。</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抽环境因素列表                                 </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外部环境</w:t>
            </w:r>
            <w:r>
              <w:rPr>
                <w:rFonts w:asciiTheme="minorEastAsia" w:eastAsiaTheme="minorEastAsia" w:hAnsiTheme="minorEastAsia" w:hint="eastAsia"/>
                <w:szCs w:val="21"/>
              </w:rPr>
              <w:t>：政治环境、法律环境、社会文化环境、技术水平环境、自然环境等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内部环境；企业文化、公司价值、知识积累、绩效、财务因素等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抽：技术水平环境：技术水平：技术成熟。 技术要求：完善 </w:t>
            </w:r>
          </w:p>
          <w:p w:rsidR="00A52215" w:rsidRDefault="004C3FF7">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方面，均保存完好，符合要求。</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相关方的需求和期望</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识别出的相关方包括:客户、供方、员工的要求等。相关方的要求包括：客户对产品价格合理，性价比高；持续稳定的销售服务能力；按约定时间交付；供方的要求，如交易价格公平合理、按约定时间付款等。办公室负责了解客户的需求和产品信息等期望，以及供方进行定期的沟通，了解相关信息；组织内部员工需求以及相关法律法规要求，了解行业新趋势和客户的新要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质量管理体系的范围</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A52215" w:rsidRDefault="004C3FF7">
            <w:pPr>
              <w:adjustRightInd w:val="0"/>
              <w:snapToGrid w:val="0"/>
              <w:spacing w:line="276" w:lineRule="auto"/>
            </w:pPr>
            <w:r>
              <w:rPr>
                <w:rFonts w:hint="eastAsia"/>
              </w:rPr>
              <w:t>公司按照标准要求编写了体系文件于</w:t>
            </w:r>
            <w:r>
              <w:rPr>
                <w:rFonts w:hint="eastAsia"/>
              </w:rPr>
              <w:t>2019</w:t>
            </w:r>
            <w:r>
              <w:rPr>
                <w:rFonts w:hint="eastAsia"/>
              </w:rPr>
              <w:t>年</w:t>
            </w:r>
            <w:r>
              <w:rPr>
                <w:rFonts w:hint="eastAsia"/>
              </w:rPr>
              <w:t>9</w:t>
            </w:r>
            <w:r>
              <w:rPr>
                <w:rFonts w:hint="eastAsia"/>
              </w:rPr>
              <w:t>月</w:t>
            </w:r>
            <w:r>
              <w:rPr>
                <w:rFonts w:hint="eastAsia"/>
              </w:rPr>
              <w:t>10</w:t>
            </w:r>
            <w:r>
              <w:rPr>
                <w:rFonts w:hint="eastAsia"/>
              </w:rPr>
              <w:t>日发布、实施，</w:t>
            </w:r>
            <w:r>
              <w:rPr>
                <w:rFonts w:hint="eastAsia"/>
              </w:rPr>
              <w:t xml:space="preserve"> </w:t>
            </w:r>
            <w:r>
              <w:rPr>
                <w:rFonts w:hint="eastAsia"/>
              </w:rPr>
              <w:t>管理体系文件包括管理手册、程序文件、作业文件和记录表格等内容，管理手册中包括了管理方针和管理目标，并给出了各级文件的接口。</w:t>
            </w:r>
          </w:p>
          <w:p w:rsidR="00A52215" w:rsidRDefault="004C3FF7">
            <w:pPr>
              <w:adjustRightInd w:val="0"/>
              <w:snapToGrid w:val="0"/>
              <w:spacing w:line="276" w:lineRule="auto"/>
            </w:pPr>
            <w:r>
              <w:rPr>
                <w:rFonts w:hint="eastAsia"/>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经识别确定的质量管理体系范围：北京市</w:t>
            </w:r>
            <w:proofErr w:type="gramStart"/>
            <w:r>
              <w:rPr>
                <w:rFonts w:hint="eastAsia"/>
              </w:rPr>
              <w:t>昌平区</w:t>
            </w:r>
            <w:proofErr w:type="gramEnd"/>
            <w:r>
              <w:rPr>
                <w:rFonts w:hint="eastAsia"/>
              </w:rPr>
              <w:t>土沟新村南区</w:t>
            </w:r>
            <w:r>
              <w:rPr>
                <w:rFonts w:hint="eastAsia"/>
              </w:rPr>
              <w:t>21</w:t>
            </w:r>
            <w:r>
              <w:rPr>
                <w:rFonts w:hint="eastAsia"/>
              </w:rPr>
              <w:t>号楼五单元</w:t>
            </w:r>
            <w:r>
              <w:rPr>
                <w:rFonts w:hint="eastAsia"/>
              </w:rPr>
              <w:t>402</w:t>
            </w:r>
            <w:r>
              <w:rPr>
                <w:rFonts w:hint="eastAsia"/>
              </w:rPr>
              <w:t>室</w:t>
            </w:r>
            <w:r>
              <w:rPr>
                <w:sz w:val="20"/>
              </w:rPr>
              <w:t>物业管理；室内外清洁服务；园林绿化服务</w:t>
            </w:r>
          </w:p>
          <w:p w:rsidR="00A52215" w:rsidRDefault="004C3FF7">
            <w:pPr>
              <w:pStyle w:val="a0"/>
              <w:rPr>
                <w:rFonts w:asciiTheme="minorEastAsia" w:eastAsiaTheme="minorEastAsia" w:hAnsiTheme="minorEastAsia"/>
                <w:szCs w:val="21"/>
              </w:rPr>
            </w:pPr>
            <w:r>
              <w:rPr>
                <w:rFonts w:asciiTheme="minorEastAsia" w:eastAsiaTheme="minorEastAsia" w:hAnsiTheme="minorEastAsia" w:hint="eastAsia"/>
                <w:szCs w:val="21"/>
              </w:rPr>
              <w:t>外包过程：无</w:t>
            </w:r>
          </w:p>
          <w:p w:rsidR="00A52215" w:rsidRDefault="004C3FF7">
            <w:pPr>
              <w:pStyle w:val="a0"/>
              <w:rPr>
                <w:rFonts w:asciiTheme="minorEastAsia" w:eastAsiaTheme="minorEastAsia" w:hAnsiTheme="minorEastAsia"/>
                <w:szCs w:val="21"/>
              </w:rPr>
            </w:pPr>
            <w:r>
              <w:rPr>
                <w:rFonts w:asciiTheme="minorEastAsia" w:eastAsiaTheme="minorEastAsia" w:hAnsiTheme="minorEastAsia" w:hint="eastAsia"/>
                <w:szCs w:val="21"/>
              </w:rPr>
              <w:t>不适用条款：8.3  依据国家/行业标准/顾客要求进行服务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4.4</w:t>
            </w:r>
          </w:p>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A52215" w:rsidRDefault="004C3FF7">
            <w:pPr>
              <w:pStyle w:val="a0"/>
              <w:rPr>
                <w:rFonts w:asciiTheme="minorEastAsia" w:eastAsiaTheme="minorEastAsia" w:hAnsiTheme="minorEastAsia"/>
                <w:szCs w:val="21"/>
              </w:rPr>
            </w:pPr>
            <w:r>
              <w:rPr>
                <w:rFonts w:asciiTheme="minorEastAsia" w:eastAsiaTheme="minorEastAsia" w:hAnsiTheme="minorEastAsia" w:hint="eastAsia"/>
                <w:szCs w:val="21"/>
              </w:rPr>
              <w:t>外包过程：无</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不适用条款：8.3  </w:t>
            </w:r>
            <w:r>
              <w:rPr>
                <w:rFonts w:hint="eastAsia"/>
                <w:szCs w:val="21"/>
              </w:rPr>
              <w:t>依据国家</w:t>
            </w:r>
            <w:r>
              <w:rPr>
                <w:rFonts w:hint="eastAsia"/>
                <w:szCs w:val="21"/>
              </w:rPr>
              <w:t>/</w:t>
            </w:r>
            <w:r>
              <w:rPr>
                <w:rFonts w:hint="eastAsia"/>
                <w:szCs w:val="21"/>
              </w:rPr>
              <w:t>行业标准</w:t>
            </w:r>
            <w:r>
              <w:rPr>
                <w:rFonts w:hint="eastAsia"/>
                <w:szCs w:val="21"/>
              </w:rPr>
              <w:t>/</w:t>
            </w:r>
            <w:r>
              <w:rPr>
                <w:rFonts w:hint="eastAsia"/>
                <w:szCs w:val="21"/>
              </w:rPr>
              <w:t>顾客要求进行</w:t>
            </w:r>
            <w:r>
              <w:rPr>
                <w:rFonts w:hint="eastAsia"/>
                <w:szCs w:val="21"/>
              </w:rPr>
              <w:t xml:space="preserve"> ,</w:t>
            </w:r>
            <w:r>
              <w:rPr>
                <w:rFonts w:hint="eastAsia"/>
                <w:szCs w:val="21"/>
              </w:rPr>
              <w:t>流程、工艺、人员、设备均未发生变更，目前不存在</w:t>
            </w:r>
            <w:r>
              <w:rPr>
                <w:rFonts w:hint="eastAsia"/>
                <w:szCs w:val="21"/>
              </w:rPr>
              <w:lastRenderedPageBreak/>
              <w:t>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asciiTheme="minorEastAsia" w:eastAsiaTheme="minorEastAsia" w:hAnsiTheme="minorEastAsia" w:hint="eastAsia"/>
                <w:szCs w:val="21"/>
              </w:rPr>
              <w:t>。</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90"/>
        </w:trPr>
        <w:tc>
          <w:tcPr>
            <w:tcW w:w="2160" w:type="dxa"/>
            <w:vAlign w:val="center"/>
          </w:tcPr>
          <w:p w:rsidR="00A52215" w:rsidRDefault="004C3FF7">
            <w:pPr>
              <w:tabs>
                <w:tab w:val="left" w:pos="7380"/>
              </w:tabs>
              <w:rPr>
                <w:rFonts w:ascii="宋体" w:hAnsi="宋体"/>
                <w:szCs w:val="21"/>
              </w:rPr>
            </w:pPr>
            <w:r>
              <w:rPr>
                <w:rFonts w:ascii="宋体" w:hAnsi="宋体" w:cs="宋体" w:hint="eastAsia"/>
                <w:kern w:val="0"/>
                <w:szCs w:val="21"/>
              </w:rPr>
              <w:lastRenderedPageBreak/>
              <w:t>领导作用和承诺\</w:t>
            </w:r>
            <w:r>
              <w:rPr>
                <w:rFonts w:ascii="宋体" w:hAnsi="宋体" w:hint="eastAsia"/>
                <w:szCs w:val="21"/>
              </w:rPr>
              <w:t>以顾客为关注焦点</w:t>
            </w:r>
          </w:p>
          <w:p w:rsidR="00A52215" w:rsidRDefault="00A52215">
            <w:pPr>
              <w:spacing w:line="276" w:lineRule="auto"/>
              <w:rPr>
                <w:rFonts w:asciiTheme="minorEastAsia" w:eastAsiaTheme="minorEastAsia" w:hAnsiTheme="minorEastAsia"/>
                <w:szCs w:val="21"/>
              </w:rPr>
            </w:pP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pPr>
              <w:spacing w:line="276" w:lineRule="auto"/>
              <w:rPr>
                <w:rFonts w:ascii="宋体" w:hAnsi="宋体"/>
                <w:szCs w:val="21"/>
              </w:rPr>
            </w:pPr>
            <w:r>
              <w:rPr>
                <w:rFonts w:ascii="宋体" w:hAnsi="宋体" w:cs="宋体" w:hint="eastAsia"/>
                <w:kern w:val="0"/>
                <w:szCs w:val="21"/>
              </w:rPr>
              <w:t>企业</w:t>
            </w:r>
            <w:r>
              <w:rPr>
                <w:rFonts w:ascii="宋体" w:hAnsi="宋体" w:hint="eastAsia"/>
                <w:szCs w:val="21"/>
              </w:rPr>
              <w:t>最高管理者对管理体系的领导作用和承诺主要通过以下方面体现：</w:t>
            </w:r>
          </w:p>
          <w:p w:rsidR="00A52215" w:rsidRDefault="004C3FF7">
            <w:pPr>
              <w:tabs>
                <w:tab w:val="left" w:pos="7380"/>
              </w:tabs>
              <w:rPr>
                <w:rFonts w:ascii="宋体" w:hAnsi="宋体"/>
                <w:szCs w:val="21"/>
              </w:rPr>
            </w:pPr>
            <w:r>
              <w:rPr>
                <w:rFonts w:ascii="宋体" w:hAnsi="宋体" w:hint="eastAsia"/>
                <w:szCs w:val="21"/>
              </w:rPr>
              <w:t>对管理体系运行的有效性负责；促进使用过程方法和基于风险的思维确保管理体系要求融入企业的业务过程；确保建立的管理体系与组织内外部环境、战略方向保持一致</w:t>
            </w:r>
            <w:r>
              <w:rPr>
                <w:rFonts w:ascii="宋体" w:hAnsi="宋体" w:hint="eastAsia"/>
                <w:szCs w:val="21"/>
                <w:lang w:val="en-GB"/>
              </w:rPr>
              <w:t>的</w:t>
            </w:r>
            <w:r>
              <w:rPr>
                <w:rFonts w:ascii="宋体" w:hAnsi="宋体" w:hint="eastAsia"/>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风险和机遇，并保护其免</w:t>
            </w:r>
            <w:r>
              <w:rPr>
                <w:rFonts w:ascii="宋体" w:hAnsi="宋体"/>
                <w:szCs w:val="21"/>
              </w:rPr>
              <w:t>遭</w:t>
            </w:r>
            <w:r>
              <w:rPr>
                <w:rFonts w:ascii="宋体" w:hAnsi="宋体" w:hint="eastAsia"/>
                <w:szCs w:val="21"/>
              </w:rPr>
              <w:t>报复；支持相关管理者在其职责范围内发挥领导作用，推动改进等。</w:t>
            </w:r>
          </w:p>
          <w:p w:rsidR="00A52215" w:rsidRDefault="00A52215">
            <w:pPr>
              <w:tabs>
                <w:tab w:val="left" w:pos="7380"/>
              </w:tabs>
              <w:rPr>
                <w:rFonts w:ascii="宋体" w:hAnsi="宋体"/>
                <w:szCs w:val="21"/>
              </w:rPr>
            </w:pPr>
          </w:p>
          <w:p w:rsidR="00A52215" w:rsidRDefault="004C3FF7">
            <w:pPr>
              <w:tabs>
                <w:tab w:val="left" w:pos="7380"/>
              </w:tabs>
              <w:rPr>
                <w:rFonts w:ascii="宋体" w:hAnsi="宋体"/>
                <w:szCs w:val="21"/>
              </w:rPr>
            </w:pPr>
            <w:r>
              <w:rPr>
                <w:rFonts w:ascii="宋体" w:hAnsi="宋体" w:hint="eastAsia"/>
                <w:szCs w:val="21"/>
              </w:rPr>
              <w:t>以顾客为关注焦点：公司通过投标、市场调研等方式了解顾客的需求，确定他们关心的产品特性，特别是产品的关键特性。通过定期对顾客满意度进行测量、售后服务了解顾客对产品的意见。</w:t>
            </w:r>
          </w:p>
          <w:p w:rsidR="00A52215" w:rsidRDefault="00A52215">
            <w:pPr>
              <w:tabs>
                <w:tab w:val="left" w:pos="7380"/>
              </w:tabs>
              <w:rPr>
                <w:rFonts w:ascii="宋体" w:hAnsi="宋体"/>
                <w:szCs w:val="21"/>
              </w:rPr>
            </w:pPr>
          </w:p>
          <w:p w:rsidR="00A52215" w:rsidRDefault="004C3FF7">
            <w:pPr>
              <w:adjustRightInd w:val="0"/>
              <w:snapToGrid w:val="0"/>
              <w:spacing w:line="276" w:lineRule="auto"/>
              <w:rPr>
                <w:rFonts w:asciiTheme="minorEastAsia" w:eastAsiaTheme="minorEastAsia" w:hAnsiTheme="minorEastAsia"/>
                <w:szCs w:val="21"/>
              </w:rPr>
            </w:pPr>
            <w:r>
              <w:rPr>
                <w:rFonts w:ascii="宋体" w:hAnsi="宋体" w:hint="eastAsia"/>
                <w:szCs w:val="21"/>
              </w:rPr>
              <w:t>在确定顾客的需求和期望时，公司同时考虑与产品有关的义务（如安全的责任、环境保护要求等）和法律法规要求，并采取措施，使其得到落实。</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5.2.1</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质量方针：顾客至上、强化服务；以人为本、顾客满意；节能降耗、安全第一；珍惜环境、和谐发展。</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公司通过识别与评价对公司目标和战略方向相关影响其实现质量管理体系预期结果的各种内、外部环境因素，有效应对风险和机遇。 </w:t>
            </w:r>
          </w:p>
          <w:p w:rsidR="00A52215" w:rsidRDefault="004C3FF7">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管代介绍</w:t>
            </w:r>
            <w:proofErr w:type="gramEnd"/>
            <w:r>
              <w:rPr>
                <w:rFonts w:asciiTheme="minorEastAsia" w:eastAsiaTheme="minorEastAsia" w:hAnsiTheme="minorEastAsia" w:hint="eastAsia"/>
                <w:szCs w:val="21"/>
              </w:rPr>
              <w:t>说公司面临的经营风险与机遇主要有：</w:t>
            </w:r>
          </w:p>
          <w:p w:rsidR="00A52215" w:rsidRDefault="004C3FF7">
            <w:r>
              <w:rPr>
                <w:rFonts w:hint="eastAsia"/>
              </w:rPr>
              <w:t>风险：公司是否充分及时收集评估，并转化成公司制度执行，符合新法规要求</w:t>
            </w:r>
          </w:p>
          <w:p w:rsidR="00A52215" w:rsidRDefault="004C3FF7">
            <w:r>
              <w:rPr>
                <w:rFonts w:hint="eastAsia"/>
              </w:rPr>
              <w:t>机遇：公司产品结构调整，给公司带来潜在的客户</w:t>
            </w:r>
          </w:p>
          <w:p w:rsidR="00A52215" w:rsidRDefault="004C3FF7">
            <w:r>
              <w:rPr>
                <w:rFonts w:hint="eastAsia"/>
              </w:rPr>
              <w:lastRenderedPageBreak/>
              <w:t>风险：公司现有的制度，是否符合新行业标准的要求</w:t>
            </w:r>
          </w:p>
          <w:p w:rsidR="00A52215" w:rsidRDefault="004C3FF7">
            <w:r>
              <w:rPr>
                <w:rFonts w:hint="eastAsia"/>
              </w:rPr>
              <w:t>机遇：行业环境变化，给公司带来潜在客户</w:t>
            </w:r>
          </w:p>
          <w:p w:rsidR="00A52215" w:rsidRDefault="004C3FF7">
            <w:r>
              <w:rPr>
                <w:rFonts w:hint="eastAsia"/>
              </w:rPr>
              <w:t>"</w:t>
            </w:r>
            <w:r>
              <w:rPr>
                <w:rFonts w:hint="eastAsia"/>
              </w:rPr>
              <w:t>风险：客户对物业管理提出新的要求。</w:t>
            </w:r>
          </w:p>
          <w:p w:rsidR="00A52215" w:rsidRDefault="004C3FF7">
            <w:r>
              <w:rPr>
                <w:rFonts w:hint="eastAsia"/>
              </w:rPr>
              <w:t>机遇：市场竞争的加剧，公司管理水平的提升会给公司带来潜在的发展机遇</w:t>
            </w:r>
            <w:r>
              <w:rPr>
                <w:rFonts w:hint="eastAsia"/>
              </w:rPr>
              <w:t>"</w:t>
            </w:r>
            <w:r>
              <w:rPr>
                <w:rFonts w:hint="eastAsia"/>
              </w:rPr>
              <w:t>。。。。。。。。</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服务质量合格率100%</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顾客满意度≥95分</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w:t>
            </w:r>
            <w:r w:rsidR="001F608E">
              <w:rPr>
                <w:rFonts w:asciiTheme="minorEastAsia" w:eastAsiaTheme="minorEastAsia" w:hAnsiTheme="minorEastAsia" w:hint="eastAsia"/>
                <w:szCs w:val="21"/>
              </w:rPr>
              <w:t>20</w:t>
            </w:r>
            <w:r>
              <w:rPr>
                <w:rFonts w:asciiTheme="minorEastAsia" w:eastAsiaTheme="minorEastAsia" w:hAnsiTheme="minorEastAsia" w:hint="eastAsia"/>
                <w:szCs w:val="21"/>
              </w:rPr>
              <w:t>年</w:t>
            </w:r>
            <w:r w:rsidR="001F608E">
              <w:rPr>
                <w:rFonts w:asciiTheme="minorEastAsia" w:eastAsiaTheme="minorEastAsia" w:hAnsiTheme="minorEastAsia" w:hint="eastAsia"/>
                <w:szCs w:val="21"/>
              </w:rPr>
              <w:t>7</w:t>
            </w:r>
            <w:r>
              <w:rPr>
                <w:rFonts w:asciiTheme="minorEastAsia" w:eastAsiaTheme="minorEastAsia" w:hAnsiTheme="minorEastAsia" w:hint="eastAsia"/>
                <w:szCs w:val="21"/>
              </w:rPr>
              <w:t>月至202</w:t>
            </w:r>
            <w:r w:rsidR="001F608E">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1F608E">
              <w:rPr>
                <w:rFonts w:asciiTheme="minorEastAsia" w:eastAsiaTheme="minorEastAsia" w:hAnsiTheme="minorEastAsia" w:hint="eastAsia"/>
                <w:szCs w:val="21"/>
              </w:rPr>
              <w:t>7</w:t>
            </w:r>
            <w:r>
              <w:rPr>
                <w:rFonts w:asciiTheme="minorEastAsia" w:eastAsiaTheme="minorEastAsia" w:hAnsiTheme="minorEastAsia" w:hint="eastAsia"/>
                <w:szCs w:val="21"/>
              </w:rPr>
              <w:t>月目标完成情况：均完成</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公司的质量目标已分解到相关职能部门。</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color w:val="000000" w:themeColor="text1"/>
                <w:szCs w:val="21"/>
              </w:rPr>
              <w:t>企业目前主要工作人员包括管理、技术、销售和财务人员等。可满足</w:t>
            </w:r>
            <w:r>
              <w:rPr>
                <w:rFonts w:asciiTheme="minorEastAsia" w:eastAsiaTheme="minorEastAsia" w:hAnsiTheme="minorEastAsia" w:hint="eastAsia"/>
                <w:szCs w:val="21"/>
              </w:rPr>
              <w:t>产品和服务控制需要。办公室（含会议室）约100平米左右、配备了拖把、保洁车、消防泵、扫把、84消毒液等</w:t>
            </w:r>
            <w:r>
              <w:rPr>
                <w:rFonts w:hint="eastAsia"/>
              </w:rPr>
              <w:t>设备；</w:t>
            </w:r>
            <w:r>
              <w:rPr>
                <w:rFonts w:asciiTheme="minorEastAsia" w:eastAsiaTheme="minorEastAsia" w:hAnsiTheme="minorEastAsia" w:hint="eastAsia"/>
                <w:szCs w:val="21"/>
              </w:rPr>
              <w:t>电话，电脑、打印机、复印机、空调、办公桌椅等办公和通讯等设备/设施。</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2)外部资源，如供方、客户等相关方。</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目前企业所提供的内外部资源基本能满足管理体系运行的需要。</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1565"/>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管理评审</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公司文件规定每年至少进行一次管理评审。总经理于20</w:t>
            </w:r>
            <w:r w:rsidR="001F608E">
              <w:rPr>
                <w:rFonts w:asciiTheme="minorEastAsia" w:eastAsiaTheme="minorEastAsia" w:hAnsiTheme="minorEastAsia" w:hint="eastAsia"/>
                <w:szCs w:val="21"/>
              </w:rPr>
              <w:t>20</w:t>
            </w:r>
            <w:r>
              <w:rPr>
                <w:rFonts w:asciiTheme="minorEastAsia" w:eastAsiaTheme="minorEastAsia" w:hAnsiTheme="minorEastAsia" w:hint="eastAsia"/>
                <w:szCs w:val="21"/>
              </w:rPr>
              <w:t>年12月28日组织进行了一次管理评审。</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对质量、环境、健康安全管理体系进行评审，确保QES体系持续的适宜性、有效性和充分性。确定了评审时间、地点、评审组织和参加人员。规定了评审内容，提出了评审准备工作要求，评审以会议的方式进行。总经理批准。</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w:t>
            </w:r>
            <w:proofErr w:type="gramStart"/>
            <w:r>
              <w:rPr>
                <w:rFonts w:asciiTheme="minorEastAsia" w:eastAsiaTheme="minorEastAsia" w:hAnsiTheme="minorEastAsia" w:hint="eastAsia"/>
                <w:szCs w:val="21"/>
              </w:rPr>
              <w:t>由管代和</w:t>
            </w:r>
            <w:proofErr w:type="gramEnd"/>
            <w:r>
              <w:rPr>
                <w:rFonts w:asciiTheme="minorEastAsia" w:eastAsiaTheme="minorEastAsia" w:hAnsiTheme="minorEastAsia" w:hint="eastAsia"/>
                <w:szCs w:val="21"/>
              </w:rPr>
              <w:t>各部门收集并提供相关材料内容基本涵盖：以往</w:t>
            </w:r>
            <w:proofErr w:type="gramStart"/>
            <w:r>
              <w:rPr>
                <w:rFonts w:asciiTheme="minorEastAsia" w:eastAsiaTheme="minorEastAsia" w:hAnsiTheme="minorEastAsia" w:hint="eastAsia"/>
                <w:szCs w:val="21"/>
              </w:rPr>
              <w:t>管评措施</w:t>
            </w:r>
            <w:proofErr w:type="gramEnd"/>
            <w:r>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w:t>
            </w:r>
            <w:r w:rsidR="001F608E" w:rsidRPr="001F608E">
              <w:rPr>
                <w:rFonts w:asciiTheme="minorEastAsia" w:eastAsiaTheme="minorEastAsia" w:hAnsiTheme="minorEastAsia" w:hint="eastAsia"/>
                <w:szCs w:val="21"/>
              </w:rPr>
              <w:t>通过本次评审，最终得出本公司管理体系是适宜的、充分的、有效的，方针和目标是适宜的和有效的</w:t>
            </w:r>
            <w:r>
              <w:rPr>
                <w:rFonts w:asciiTheme="minorEastAsia" w:eastAsiaTheme="minorEastAsia" w:hAnsiTheme="minorEastAsia" w:hint="eastAsia"/>
                <w:szCs w:val="21"/>
              </w:rPr>
              <w:t>。</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改进措施：</w:t>
            </w:r>
            <w:r w:rsidR="001F608E" w:rsidRPr="001F608E">
              <w:rPr>
                <w:rFonts w:asciiTheme="minorEastAsia" w:eastAsiaTheme="minorEastAsia" w:hAnsiTheme="minorEastAsia" w:hint="eastAsia"/>
                <w:szCs w:val="21"/>
              </w:rPr>
              <w:t>体系运行过程中全体人员都有责任对体系文件的不适宜之处提出修改建议，来进一步完善体系文件</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w:t>
            </w:r>
            <w:r w:rsidR="001F608E">
              <w:rPr>
                <w:rFonts w:asciiTheme="minorEastAsia" w:eastAsiaTheme="minorEastAsia" w:hAnsiTheme="minorEastAsia" w:hint="eastAsia"/>
                <w:szCs w:val="21"/>
              </w:rPr>
              <w:t>已完成，符合要求</w:t>
            </w:r>
            <w:r>
              <w:rPr>
                <w:rFonts w:asciiTheme="minorEastAsia" w:eastAsiaTheme="minorEastAsia" w:hAnsiTheme="minorEastAsia" w:hint="eastAsia"/>
                <w:szCs w:val="21"/>
              </w:rPr>
              <w:t>。</w:t>
            </w:r>
          </w:p>
          <w:p w:rsidR="001F608E" w:rsidRPr="001F608E" w:rsidRDefault="001F608E" w:rsidP="001F608E">
            <w:pPr>
              <w:pStyle w:val="a0"/>
            </w:pPr>
            <w:r>
              <w:rPr>
                <w:rFonts w:hint="eastAsia"/>
              </w:rPr>
              <w:t>抽上年度管理评审完成情况，已完成，符合要求</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A52215">
            <w:pPr>
              <w:spacing w:line="276" w:lineRule="auto"/>
              <w:rPr>
                <w:rFonts w:asciiTheme="minorEastAsia" w:eastAsiaTheme="minorEastAsia" w:hAnsiTheme="minorEastAsia"/>
                <w:szCs w:val="21"/>
              </w:rPr>
            </w:pPr>
          </w:p>
        </w:tc>
        <w:tc>
          <w:tcPr>
            <w:tcW w:w="960" w:type="dxa"/>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1F608E" w:rsidRDefault="001F608E" w:rsidP="001F608E">
            <w:pPr>
              <w:pStyle w:val="a0"/>
            </w:pPr>
            <w:r>
              <w:rPr>
                <w:rFonts w:hint="eastAsia"/>
              </w:rPr>
              <w:lastRenderedPageBreak/>
              <w:t>标准</w:t>
            </w:r>
            <w:r>
              <w:rPr>
                <w:rFonts w:hint="eastAsia"/>
              </w:rPr>
              <w:t>/</w:t>
            </w:r>
            <w:r>
              <w:rPr>
                <w:rFonts w:hint="eastAsia"/>
              </w:rPr>
              <w:t>规范</w:t>
            </w:r>
            <w:r>
              <w:rPr>
                <w:rFonts w:hint="eastAsia"/>
              </w:rPr>
              <w:t>/</w:t>
            </w:r>
            <w:r>
              <w:rPr>
                <w:rFonts w:hint="eastAsia"/>
              </w:rPr>
              <w:t>法规的执行情况：符合要求</w:t>
            </w:r>
          </w:p>
          <w:p w:rsidR="001F608E" w:rsidRDefault="001F608E" w:rsidP="001F608E">
            <w:pPr>
              <w:pStyle w:val="a0"/>
            </w:pPr>
            <w:r>
              <w:rPr>
                <w:rFonts w:hint="eastAsia"/>
              </w:rPr>
              <w:t>上次审核不符合项的验证：上年度未开具</w:t>
            </w:r>
            <w:proofErr w:type="gramStart"/>
            <w:r>
              <w:rPr>
                <w:rFonts w:hint="eastAsia"/>
              </w:rPr>
              <w:t>书面不</w:t>
            </w:r>
            <w:proofErr w:type="gramEnd"/>
            <w:r>
              <w:rPr>
                <w:rFonts w:hint="eastAsia"/>
              </w:rPr>
              <w:t>符合。</w:t>
            </w:r>
          </w:p>
          <w:p w:rsidR="001F608E" w:rsidRDefault="001F608E" w:rsidP="001F608E">
            <w:pPr>
              <w:pStyle w:val="a0"/>
            </w:pPr>
            <w:r>
              <w:rPr>
                <w:rFonts w:hint="eastAsia"/>
              </w:rPr>
              <w:t>认证证书、标志的使用情况：主要用于投标，现场查看投标文件，宣传资料等，未发现违规使用证据</w:t>
            </w:r>
          </w:p>
          <w:p w:rsidR="001F608E" w:rsidRDefault="001F608E" w:rsidP="001F608E">
            <w:pPr>
              <w:pStyle w:val="a0"/>
            </w:pPr>
            <w:r>
              <w:rPr>
                <w:rFonts w:hint="eastAsia"/>
              </w:rPr>
              <w:t>投诉或事故：无</w:t>
            </w:r>
          </w:p>
          <w:p w:rsidR="001F608E" w:rsidRDefault="001F608E" w:rsidP="001F608E">
            <w:pPr>
              <w:pStyle w:val="a0"/>
            </w:pPr>
            <w:r>
              <w:rPr>
                <w:rFonts w:hint="eastAsia"/>
              </w:rPr>
              <w:t>监督抽查情况：无</w:t>
            </w:r>
          </w:p>
          <w:p w:rsidR="001F608E" w:rsidRPr="001F608E" w:rsidRDefault="001F608E" w:rsidP="001F608E">
            <w:pPr>
              <w:pStyle w:val="a0"/>
            </w:pPr>
            <w:r>
              <w:rPr>
                <w:rFonts w:hint="eastAsia"/>
              </w:rPr>
              <w:t>体系变动：无。</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bl>
    <w:p w:rsidR="00A52215" w:rsidRDefault="00A52215"/>
    <w:p w:rsidR="00A52215" w:rsidRDefault="00A52215">
      <w:pPr>
        <w:pStyle w:val="a6"/>
      </w:pPr>
    </w:p>
    <w:p w:rsidR="00A52215" w:rsidRDefault="00A52215">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1447B" w:rsidTr="00D07FD0">
        <w:trPr>
          <w:trHeight w:val="515"/>
        </w:trPr>
        <w:tc>
          <w:tcPr>
            <w:tcW w:w="2160" w:type="dxa"/>
            <w:vMerge w:val="restart"/>
            <w:vAlign w:val="center"/>
          </w:tcPr>
          <w:p w:rsidR="0081447B" w:rsidRDefault="0081447B" w:rsidP="00D07FD0">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81447B" w:rsidRDefault="0081447B" w:rsidP="00D07FD0">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受审核部门：项目部    主管领导/陪同人员：</w:t>
            </w:r>
            <w:r>
              <w:rPr>
                <w:rFonts w:asciiTheme="minorEastAsia" w:eastAsiaTheme="minorEastAsia" w:hAnsiTheme="minorEastAsia"/>
                <w:szCs w:val="21"/>
              </w:rPr>
              <w:t xml:space="preserve"> </w:t>
            </w:r>
            <w:r>
              <w:rPr>
                <w:rFonts w:asciiTheme="minorEastAsia" w:eastAsiaTheme="minorEastAsia" w:hAnsiTheme="minorEastAsia" w:hint="eastAsia"/>
                <w:szCs w:val="21"/>
              </w:rPr>
              <w:t>彭元猛/金艳芳</w:t>
            </w:r>
          </w:p>
        </w:tc>
        <w:tc>
          <w:tcPr>
            <w:tcW w:w="1585" w:type="dxa"/>
            <w:vMerge w:val="restart"/>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81447B" w:rsidTr="00D07FD0">
        <w:trPr>
          <w:trHeight w:val="403"/>
        </w:trPr>
        <w:tc>
          <w:tcPr>
            <w:tcW w:w="2160" w:type="dxa"/>
            <w:vMerge/>
            <w:vAlign w:val="center"/>
          </w:tcPr>
          <w:p w:rsidR="0081447B" w:rsidRDefault="0081447B" w:rsidP="00D07FD0">
            <w:pPr>
              <w:spacing w:line="276" w:lineRule="auto"/>
              <w:rPr>
                <w:rFonts w:asciiTheme="minorEastAsia" w:eastAsiaTheme="minorEastAsia" w:hAnsiTheme="minorEastAsia"/>
                <w:szCs w:val="21"/>
              </w:rPr>
            </w:pPr>
          </w:p>
        </w:tc>
        <w:tc>
          <w:tcPr>
            <w:tcW w:w="960" w:type="dxa"/>
            <w:vMerge/>
            <w:vAlign w:val="center"/>
          </w:tcPr>
          <w:p w:rsidR="0081447B" w:rsidRDefault="0081447B" w:rsidP="00D07FD0">
            <w:pPr>
              <w:spacing w:line="276" w:lineRule="auto"/>
              <w:rPr>
                <w:rFonts w:asciiTheme="minorEastAsia" w:eastAsiaTheme="minorEastAsia" w:hAnsiTheme="minorEastAsia"/>
                <w:szCs w:val="21"/>
              </w:rPr>
            </w:pPr>
          </w:p>
        </w:tc>
        <w:tc>
          <w:tcPr>
            <w:tcW w:w="10004" w:type="dxa"/>
            <w:vAlign w:val="center"/>
          </w:tcPr>
          <w:p w:rsidR="0081447B" w:rsidRDefault="0081447B" w:rsidP="0081447B">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审核时间：2021年8月9日</w:t>
            </w:r>
          </w:p>
        </w:tc>
        <w:tc>
          <w:tcPr>
            <w:tcW w:w="1585" w:type="dxa"/>
            <w:vMerge/>
          </w:tcPr>
          <w:p w:rsidR="0081447B" w:rsidRDefault="0081447B" w:rsidP="00D07FD0">
            <w:pPr>
              <w:spacing w:line="276" w:lineRule="auto"/>
              <w:rPr>
                <w:rFonts w:asciiTheme="minorEastAsia" w:eastAsiaTheme="minorEastAsia" w:hAnsiTheme="minorEastAsia"/>
                <w:szCs w:val="21"/>
              </w:rPr>
            </w:pPr>
          </w:p>
        </w:tc>
      </w:tr>
      <w:tr w:rsidR="0081447B" w:rsidTr="00D07FD0">
        <w:trPr>
          <w:trHeight w:val="516"/>
        </w:trPr>
        <w:tc>
          <w:tcPr>
            <w:tcW w:w="2160" w:type="dxa"/>
            <w:vMerge/>
            <w:vAlign w:val="center"/>
          </w:tcPr>
          <w:p w:rsidR="0081447B" w:rsidRDefault="0081447B" w:rsidP="00D07FD0">
            <w:pPr>
              <w:spacing w:line="276" w:lineRule="auto"/>
              <w:rPr>
                <w:rFonts w:asciiTheme="minorEastAsia" w:eastAsiaTheme="minorEastAsia" w:hAnsiTheme="minorEastAsia"/>
                <w:szCs w:val="21"/>
              </w:rPr>
            </w:pPr>
          </w:p>
        </w:tc>
        <w:tc>
          <w:tcPr>
            <w:tcW w:w="960" w:type="dxa"/>
            <w:vMerge/>
            <w:vAlign w:val="center"/>
          </w:tcPr>
          <w:p w:rsidR="0081447B" w:rsidRDefault="0081447B" w:rsidP="00D07FD0">
            <w:pPr>
              <w:spacing w:line="276" w:lineRule="auto"/>
              <w:rPr>
                <w:rFonts w:asciiTheme="minorEastAsia" w:eastAsiaTheme="minorEastAsia" w:hAnsiTheme="minorEastAsia"/>
                <w:szCs w:val="21"/>
              </w:rPr>
            </w:pPr>
          </w:p>
        </w:tc>
        <w:tc>
          <w:tcPr>
            <w:tcW w:w="10004" w:type="dxa"/>
            <w:vAlign w:val="center"/>
          </w:tcPr>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审核条款：5.3，6.2，7.1.3 7.1.4  7.1.5  7.1.6  </w:t>
            </w:r>
          </w:p>
        </w:tc>
        <w:tc>
          <w:tcPr>
            <w:tcW w:w="1585" w:type="dxa"/>
            <w:vMerge/>
          </w:tcPr>
          <w:p w:rsidR="0081447B" w:rsidRDefault="0081447B" w:rsidP="00D07FD0">
            <w:pPr>
              <w:spacing w:line="276" w:lineRule="auto"/>
              <w:rPr>
                <w:rFonts w:asciiTheme="minorEastAsia" w:eastAsiaTheme="minorEastAsia" w:hAnsiTheme="minorEastAsia"/>
                <w:szCs w:val="21"/>
              </w:rPr>
            </w:pPr>
          </w:p>
        </w:tc>
      </w:tr>
      <w:tr w:rsidR="0081447B" w:rsidTr="00D07FD0">
        <w:trPr>
          <w:trHeight w:val="516"/>
        </w:trPr>
        <w:tc>
          <w:tcPr>
            <w:tcW w:w="21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负责基础设施、工作环境、监视测量设备管理及企业知识管理</w:t>
            </w:r>
          </w:p>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1447B" w:rsidTr="00D07FD0">
        <w:trPr>
          <w:trHeight w:val="516"/>
        </w:trPr>
        <w:tc>
          <w:tcPr>
            <w:tcW w:w="21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服务质量合格率100%（服务合格数÷总数x100%）</w:t>
            </w:r>
          </w:p>
          <w:p w:rsidR="0081447B" w:rsidRDefault="0081447B" w:rsidP="008144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2020年7月至2021年7月目标完成情况：均完成，符合要求。</w:t>
            </w:r>
          </w:p>
        </w:tc>
        <w:tc>
          <w:tcPr>
            <w:tcW w:w="1585" w:type="dxa"/>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1447B" w:rsidTr="00D07FD0">
        <w:trPr>
          <w:trHeight w:val="516"/>
        </w:trPr>
        <w:tc>
          <w:tcPr>
            <w:tcW w:w="21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配备了拖把、保洁车、消防泵、扫把、84消毒液等设备；电话，电脑、打印机、复印机、空调、办公桌椅等办公和通讯等设备/设施。提供了《设备清单》，基本能满足服务需要。</w:t>
            </w:r>
          </w:p>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1447B" w:rsidTr="00D07FD0">
        <w:trPr>
          <w:trHeight w:val="516"/>
        </w:trPr>
        <w:tc>
          <w:tcPr>
            <w:tcW w:w="21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过程运行环境</w:t>
            </w:r>
          </w:p>
        </w:tc>
        <w:tc>
          <w:tcPr>
            <w:tcW w:w="9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w:t>
            </w:r>
            <w:r>
              <w:rPr>
                <w:rFonts w:asciiTheme="minorEastAsia" w:eastAsiaTheme="minorEastAsia" w:hAnsiTheme="minorEastAsia" w:hint="eastAsia"/>
                <w:szCs w:val="21"/>
              </w:rPr>
              <w:lastRenderedPageBreak/>
              <w:t>气流通、卫生等，还包括社会的无歧视、和谐稳定、无对抗以及心理的舒缓心理压力、预防过度疲劳、保护个人情感等，努力提高工作效率。公司办公场所水电问题由本场所所属的村办进行管理，符合基础设施的管理要求。</w:t>
            </w:r>
          </w:p>
        </w:tc>
        <w:tc>
          <w:tcPr>
            <w:tcW w:w="1585" w:type="dxa"/>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1447B" w:rsidTr="00D07FD0">
        <w:trPr>
          <w:trHeight w:val="516"/>
        </w:trPr>
        <w:tc>
          <w:tcPr>
            <w:tcW w:w="21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监视和测量工具</w:t>
            </w:r>
          </w:p>
        </w:tc>
        <w:tc>
          <w:tcPr>
            <w:tcW w:w="9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81447B" w:rsidRDefault="0081447B" w:rsidP="00D07FD0">
            <w:pPr>
              <w:adjustRightInd w:val="0"/>
              <w:snapToGrid w:val="0"/>
              <w:spacing w:line="276" w:lineRule="auto"/>
              <w:rPr>
                <w:rFonts w:asciiTheme="minorEastAsia" w:eastAsiaTheme="minorEastAsia" w:hAnsiTheme="minorEastAsia"/>
                <w:szCs w:val="21"/>
              </w:rPr>
            </w:pPr>
            <w:r w:rsidRPr="007164AC">
              <w:rPr>
                <w:rFonts w:asciiTheme="minorEastAsia" w:eastAsiaTheme="minorEastAsia" w:hAnsiTheme="minorEastAsia"/>
                <w:szCs w:val="21"/>
              </w:rPr>
              <w:t>公司</w:t>
            </w:r>
            <w:r w:rsidRPr="007164AC">
              <w:rPr>
                <w:rFonts w:asciiTheme="minorEastAsia" w:eastAsiaTheme="minorEastAsia" w:hAnsiTheme="minorEastAsia" w:hint="eastAsia"/>
                <w:szCs w:val="21"/>
              </w:rPr>
              <w:t>企业清洁、物业服务</w:t>
            </w:r>
            <w:r w:rsidRPr="007164AC">
              <w:rPr>
                <w:rFonts w:asciiTheme="minorEastAsia" w:eastAsiaTheme="minorEastAsia" w:hAnsiTheme="minorEastAsia"/>
                <w:szCs w:val="21"/>
              </w:rPr>
              <w:t>属服务性质，其服务质量</w:t>
            </w:r>
            <w:bookmarkStart w:id="0" w:name="_GoBack"/>
            <w:bookmarkEnd w:id="0"/>
            <w:r w:rsidRPr="007164AC">
              <w:rPr>
                <w:rFonts w:asciiTheme="minorEastAsia" w:eastAsiaTheme="minorEastAsia" w:hAnsiTheme="minorEastAsia"/>
                <w:szCs w:val="21"/>
              </w:rPr>
              <w:t>无法用仪器设备进行检测和测量。公司目前的监视和测量工具主要是服务质量考核、顾客满意情况调查、</w:t>
            </w:r>
            <w:r w:rsidRPr="007164AC">
              <w:rPr>
                <w:rFonts w:asciiTheme="minorEastAsia" w:eastAsiaTheme="minorEastAsia" w:hAnsiTheme="minorEastAsia" w:hint="eastAsia"/>
                <w:szCs w:val="21"/>
              </w:rPr>
              <w:t>客户结账账单</w:t>
            </w:r>
            <w:r w:rsidRPr="007164AC">
              <w:rPr>
                <w:rFonts w:asciiTheme="minorEastAsia" w:eastAsiaTheme="minorEastAsia" w:hAnsiTheme="minorEastAsia"/>
                <w:szCs w:val="21"/>
              </w:rPr>
              <w:t>等</w:t>
            </w:r>
            <w:r>
              <w:rPr>
                <w:rFonts w:asciiTheme="minorEastAsia" w:eastAsiaTheme="minorEastAsia" w:hAnsiTheme="minorEastAsia"/>
                <w:szCs w:val="21"/>
              </w:rPr>
              <w:t>，通过表格来对服务服务过程进行监督和检查，以确保满足顾客要求。询问部门负责人称，公司对于《人员服务记录》和《顾客满意情况调查表》</w:t>
            </w:r>
            <w:r>
              <w:rPr>
                <w:rFonts w:asciiTheme="minorEastAsia" w:eastAsiaTheme="minorEastAsia" w:hAnsiTheme="minorEastAsia" w:hint="eastAsia"/>
                <w:szCs w:val="21"/>
              </w:rPr>
              <w:t>等</w:t>
            </w:r>
            <w:r>
              <w:rPr>
                <w:rFonts w:asciiTheme="minorEastAsia" w:eastAsiaTheme="minorEastAsia" w:hAnsiTheme="minorEastAsia"/>
                <w:szCs w:val="21"/>
              </w:rPr>
              <w:t>在表格制定完成后使用前进行了确认，分别对表格的格式、内容等内容进行了确认，经确认表格的内容清晰、格式完整，能够达到对服务进行监视和测量的目的。</w:t>
            </w:r>
          </w:p>
        </w:tc>
        <w:tc>
          <w:tcPr>
            <w:tcW w:w="1585" w:type="dxa"/>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1447B" w:rsidTr="00D07FD0">
        <w:trPr>
          <w:trHeight w:val="516"/>
        </w:trPr>
        <w:tc>
          <w:tcPr>
            <w:tcW w:w="21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组织知识</w:t>
            </w:r>
          </w:p>
        </w:tc>
        <w:tc>
          <w:tcPr>
            <w:tcW w:w="960" w:type="dxa"/>
            <w:vAlign w:val="center"/>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办公室负责公司知识管理的协调工作、无形资产的管理、信息系统的建设与管理以及公司所有制度文件和资料的管理和控制工作并对内、外部知识进行确定、维护、发放与管理。</w:t>
            </w:r>
          </w:p>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内部知识：作业指导书、改进措施、成功项目案例、人员等</w:t>
            </w:r>
          </w:p>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外部知识包括：外来资料、市场信息两大类。主要有：法律法规：《中华人民共和国产品质量法》、《中华人民共和国合同法》DB11/T 751-2010住宅物业服务标准、DB15/T 971-2016商业物业管理服务标准DB21/T 2681.2-2016物业管理服务 第2部分：商用办公楼CJJ/T 287-2018园林绿化养护标准等。</w:t>
            </w:r>
          </w:p>
          <w:p w:rsidR="0081447B" w:rsidRDefault="0081447B" w:rsidP="00D07FD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已制定培训计划组织学习相关知识，并按要求不断更新。</w:t>
            </w:r>
          </w:p>
        </w:tc>
        <w:tc>
          <w:tcPr>
            <w:tcW w:w="1585" w:type="dxa"/>
          </w:tcPr>
          <w:p w:rsidR="0081447B" w:rsidRDefault="0081447B" w:rsidP="00D07FD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81447B" w:rsidRDefault="0081447B">
      <w:pPr>
        <w:pStyle w:val="a6"/>
      </w:pPr>
    </w:p>
    <w:p w:rsidR="0081447B" w:rsidRDefault="0081447B">
      <w:pPr>
        <w:pStyle w:val="a6"/>
      </w:pPr>
    </w:p>
    <w:p w:rsidR="0081447B" w:rsidRDefault="0081447B">
      <w:pPr>
        <w:pStyle w:val="a6"/>
      </w:pPr>
    </w:p>
    <w:p w:rsidR="0081447B" w:rsidRDefault="0081447B">
      <w:pPr>
        <w:pStyle w:val="a6"/>
      </w:pPr>
    </w:p>
    <w:p w:rsidR="00A52215" w:rsidRDefault="00A52215">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52215">
        <w:trPr>
          <w:trHeight w:val="515"/>
        </w:trPr>
        <w:tc>
          <w:tcPr>
            <w:tcW w:w="2160" w:type="dxa"/>
            <w:vMerge w:val="restart"/>
            <w:vAlign w:val="center"/>
          </w:tcPr>
          <w:p w:rsidR="00A52215" w:rsidRDefault="004C3FF7">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A52215" w:rsidRDefault="004C3FF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业务部    主管领导/陪同人员：孙博文/金艳芳</w:t>
            </w:r>
          </w:p>
        </w:tc>
        <w:tc>
          <w:tcPr>
            <w:tcW w:w="1585" w:type="dxa"/>
            <w:vMerge w:val="restart"/>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A52215">
        <w:trPr>
          <w:trHeight w:val="403"/>
        </w:trPr>
        <w:tc>
          <w:tcPr>
            <w:tcW w:w="2160" w:type="dxa"/>
            <w:vMerge/>
            <w:vAlign w:val="center"/>
          </w:tcPr>
          <w:p w:rsidR="00A52215" w:rsidRDefault="00A52215">
            <w:pPr>
              <w:spacing w:line="276" w:lineRule="auto"/>
              <w:rPr>
                <w:rFonts w:asciiTheme="minorEastAsia" w:eastAsiaTheme="minorEastAsia" w:hAnsiTheme="minorEastAsia"/>
                <w:szCs w:val="21"/>
              </w:rPr>
            </w:pPr>
          </w:p>
        </w:tc>
        <w:tc>
          <w:tcPr>
            <w:tcW w:w="960" w:type="dxa"/>
            <w:vMerge/>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rsidP="004C3FF7">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审核时间：2021年7月10日</w:t>
            </w:r>
          </w:p>
        </w:tc>
        <w:tc>
          <w:tcPr>
            <w:tcW w:w="1585" w:type="dxa"/>
            <w:vMerge/>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Merge/>
            <w:vAlign w:val="center"/>
          </w:tcPr>
          <w:p w:rsidR="00A52215" w:rsidRDefault="00A52215">
            <w:pPr>
              <w:spacing w:line="276" w:lineRule="auto"/>
              <w:rPr>
                <w:rFonts w:asciiTheme="minorEastAsia" w:eastAsiaTheme="minorEastAsia" w:hAnsiTheme="minorEastAsia"/>
                <w:szCs w:val="21"/>
              </w:rPr>
            </w:pPr>
          </w:p>
        </w:tc>
        <w:tc>
          <w:tcPr>
            <w:tcW w:w="960" w:type="dxa"/>
            <w:vMerge/>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rsidP="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审核条款：5.3，6.2，8.2   9.1.2</w:t>
            </w:r>
          </w:p>
        </w:tc>
        <w:tc>
          <w:tcPr>
            <w:tcW w:w="1585" w:type="dxa"/>
            <w:vMerge/>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与顾客有关的要求；采购过程控制、顾客满意度调查等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协助管理者代表组织内部审核</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A52215" w:rsidRDefault="004C3FF7">
            <w:pPr>
              <w:numPr>
                <w:ilvl w:val="0"/>
                <w:numId w:val="1"/>
              </w:num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供应商评价达成率100%； </w:t>
            </w:r>
          </w:p>
          <w:p w:rsidR="00A52215" w:rsidRDefault="004C3FF7">
            <w:pPr>
              <w:numPr>
                <w:ilvl w:val="0"/>
                <w:numId w:val="1"/>
              </w:num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合同评审率100%  </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3、顾客满意度95%以上；</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4、顾客投诉率低于3次/月；</w:t>
            </w:r>
          </w:p>
          <w:p w:rsidR="00A52215" w:rsidRDefault="004C3FF7" w:rsidP="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2020年7月至2021年7月目标完成情况：均完成，符合要求。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8.2</w:t>
            </w:r>
          </w:p>
        </w:tc>
        <w:tc>
          <w:tcPr>
            <w:tcW w:w="10004" w:type="dxa"/>
            <w:vAlign w:val="center"/>
          </w:tcPr>
          <w:p w:rsidR="00A52215" w:rsidRDefault="004C3FF7">
            <w:pPr>
              <w:adjustRightInd w:val="0"/>
              <w:snapToGrid w:val="0"/>
              <w:spacing w:line="276" w:lineRule="auto"/>
            </w:pPr>
            <w:r>
              <w:rPr>
                <w:rFonts w:hint="eastAsia"/>
              </w:rPr>
              <w:t>经常对顾客进行沟通，了解顾客的意见。</w:t>
            </w:r>
          </w:p>
          <w:p w:rsidR="00A52215" w:rsidRDefault="004C3FF7">
            <w:pPr>
              <w:adjustRightInd w:val="0"/>
              <w:snapToGrid w:val="0"/>
              <w:spacing w:line="276" w:lineRule="auto"/>
            </w:pPr>
            <w:r>
              <w:rPr>
                <w:rFonts w:hint="eastAsia"/>
              </w:rPr>
              <w:t>售前：了解相关信息等，与顾客签订合同或订单；</w:t>
            </w:r>
          </w:p>
          <w:p w:rsidR="00A52215" w:rsidRDefault="004C3FF7">
            <w:pPr>
              <w:adjustRightInd w:val="0"/>
              <w:snapToGrid w:val="0"/>
              <w:spacing w:line="276" w:lineRule="auto"/>
            </w:pPr>
            <w:r>
              <w:rPr>
                <w:rFonts w:hint="eastAsia"/>
              </w:rPr>
              <w:t>售中：组织供方按期交付，解决用户对进度、质量等关切问题；</w:t>
            </w:r>
          </w:p>
          <w:p w:rsidR="00A52215" w:rsidRDefault="004C3FF7">
            <w:pPr>
              <w:adjustRightInd w:val="0"/>
              <w:snapToGrid w:val="0"/>
              <w:spacing w:line="276" w:lineRule="auto"/>
            </w:pPr>
            <w:r>
              <w:rPr>
                <w:rFonts w:hint="eastAsia"/>
              </w:rPr>
              <w:t>售后：与客户保持密切沟通，并对顾客反馈问题解答。体系建立实施至今未发生严重顾客投诉。</w:t>
            </w:r>
          </w:p>
          <w:p w:rsidR="00A52215" w:rsidRDefault="00A52215">
            <w:pPr>
              <w:adjustRightInd w:val="0"/>
              <w:snapToGrid w:val="0"/>
              <w:spacing w:line="276" w:lineRule="auto"/>
            </w:pPr>
          </w:p>
          <w:p w:rsidR="00A52215" w:rsidRDefault="004C3FF7">
            <w:r>
              <w:rPr>
                <w:rFonts w:hint="eastAsia"/>
              </w:rPr>
              <w:t>获取信息，与客户洽谈，在可以满足行业有关法律、法规要求和公司规定及客户要求时对客户要求进行核实，符合要求即可入住或就餐，办理相关手续。</w:t>
            </w:r>
          </w:p>
          <w:p w:rsidR="00A52215" w:rsidRDefault="00A52215">
            <w:pPr>
              <w:adjustRightInd w:val="0"/>
              <w:snapToGrid w:val="0"/>
              <w:spacing w:line="276" w:lineRule="auto"/>
            </w:pPr>
          </w:p>
          <w:p w:rsidR="00A52215" w:rsidRDefault="004C3FF7">
            <w:pPr>
              <w:adjustRightInd w:val="0"/>
              <w:snapToGrid w:val="0"/>
              <w:spacing w:line="276" w:lineRule="auto"/>
            </w:pPr>
            <w:r>
              <w:rPr>
                <w:rFonts w:hint="eastAsia"/>
              </w:rPr>
              <w:t>公司通过邮件及电话等方式与顾客交流，主要进行以下沟通：</w:t>
            </w:r>
          </w:p>
          <w:p w:rsidR="00A52215" w:rsidRDefault="004C3FF7">
            <w:pPr>
              <w:adjustRightInd w:val="0"/>
              <w:snapToGrid w:val="0"/>
              <w:spacing w:line="276" w:lineRule="auto"/>
            </w:pPr>
            <w:r>
              <w:rPr>
                <w:rFonts w:hint="eastAsia"/>
              </w:rPr>
              <w:t>1</w:t>
            </w:r>
            <w:r>
              <w:rPr>
                <w:rFonts w:hint="eastAsia"/>
              </w:rPr>
              <w:t>、向顾客提供保证产品质量的有关信息及应急措施。</w:t>
            </w:r>
          </w:p>
          <w:p w:rsidR="00A52215" w:rsidRDefault="004C3FF7">
            <w:pPr>
              <w:adjustRightInd w:val="0"/>
              <w:snapToGrid w:val="0"/>
              <w:spacing w:line="276" w:lineRule="auto"/>
            </w:pPr>
            <w:r>
              <w:rPr>
                <w:rFonts w:hint="eastAsia"/>
              </w:rPr>
              <w:t>2</w:t>
            </w:r>
            <w:r>
              <w:rPr>
                <w:rFonts w:hint="eastAsia"/>
              </w:rPr>
              <w:t>、接受顾客问询、询价、合同的处理。</w:t>
            </w:r>
          </w:p>
          <w:p w:rsidR="00A52215" w:rsidRDefault="004C3FF7">
            <w:pPr>
              <w:adjustRightInd w:val="0"/>
              <w:snapToGrid w:val="0"/>
              <w:spacing w:line="276" w:lineRule="auto"/>
            </w:pPr>
            <w:r>
              <w:rPr>
                <w:rFonts w:hint="eastAsia"/>
              </w:rPr>
              <w:t>3</w:t>
            </w:r>
            <w:r>
              <w:rPr>
                <w:rFonts w:hint="eastAsia"/>
              </w:rPr>
              <w:t>、根据要求进行有关的事宜，对顾客的投诉或意见进行处理和答复。</w:t>
            </w:r>
          </w:p>
          <w:p w:rsidR="00A52215" w:rsidRDefault="004C3FF7">
            <w:pPr>
              <w:adjustRightInd w:val="0"/>
              <w:snapToGrid w:val="0"/>
              <w:spacing w:line="276" w:lineRule="auto"/>
            </w:pPr>
            <w:r>
              <w:rPr>
                <w:rFonts w:hint="eastAsia"/>
              </w:rPr>
              <w:t>4</w:t>
            </w:r>
            <w:r>
              <w:rPr>
                <w:rFonts w:hint="eastAsia"/>
              </w:rPr>
              <w:t>、合理处理顾客财产，主要是顾客所携带行李等。</w:t>
            </w:r>
          </w:p>
          <w:p w:rsidR="00A52215" w:rsidRDefault="004C3FF7">
            <w:pPr>
              <w:adjustRightInd w:val="0"/>
              <w:snapToGrid w:val="0"/>
              <w:spacing w:line="276" w:lineRule="auto"/>
            </w:pPr>
            <w:r>
              <w:rPr>
                <w:rFonts w:hint="eastAsia"/>
              </w:rPr>
              <w:t>目前沟通渠道畅通</w:t>
            </w:r>
          </w:p>
          <w:p w:rsidR="00A52215" w:rsidRDefault="00A52215"/>
          <w:p w:rsidR="00A52215" w:rsidRDefault="004C3FF7">
            <w:r>
              <w:rPr>
                <w:rFonts w:hint="eastAsia"/>
              </w:rPr>
              <w:t>抽合同：</w:t>
            </w:r>
          </w:p>
          <w:p w:rsidR="00A52215" w:rsidRDefault="004C3FF7">
            <w:r>
              <w:rPr>
                <w:rFonts w:hint="eastAsia"/>
              </w:rPr>
              <w:t>客户名称：</w:t>
            </w:r>
            <w:r w:rsidRPr="004C3FF7">
              <w:rPr>
                <w:rFonts w:hint="eastAsia"/>
              </w:rPr>
              <w:t>北京奥特莱斯购物中心</w:t>
            </w:r>
          </w:p>
          <w:p w:rsidR="00A52215" w:rsidRDefault="004C3FF7">
            <w:r>
              <w:rPr>
                <w:rFonts w:hint="eastAsia"/>
              </w:rPr>
              <w:t>服务内容：</w:t>
            </w:r>
            <w:r>
              <w:rPr>
                <w:rFonts w:eastAsia="方正北魏楷书简体" w:hint="eastAsia"/>
              </w:rPr>
              <w:t>物业管理；室内外清洁服务；园林绿化服务</w:t>
            </w:r>
          </w:p>
          <w:p w:rsidR="00A52215" w:rsidRDefault="004C3FF7">
            <w:r>
              <w:rPr>
                <w:rFonts w:hint="eastAsia"/>
              </w:rPr>
              <w:t>合同写明了结算付款、甲乙双方权利义务、违约责任等内容</w:t>
            </w:r>
          </w:p>
          <w:p w:rsidR="00A52215" w:rsidRDefault="004C3FF7">
            <w:r>
              <w:rPr>
                <w:rFonts w:hint="eastAsia"/>
              </w:rPr>
              <w:lastRenderedPageBreak/>
              <w:t>合同签订日期：</w:t>
            </w:r>
            <w:r>
              <w:rPr>
                <w:rFonts w:cs="Arial"/>
                <w:kern w:val="0"/>
                <w:szCs w:val="21"/>
              </w:rPr>
              <w:t>2021</w:t>
            </w:r>
            <w:r>
              <w:rPr>
                <w:rFonts w:cs="Arial" w:hint="eastAsia"/>
                <w:kern w:val="0"/>
                <w:szCs w:val="21"/>
              </w:rPr>
              <w:t>年</w:t>
            </w:r>
            <w:r>
              <w:rPr>
                <w:rFonts w:cs="Arial" w:hint="eastAsia"/>
                <w:kern w:val="0"/>
                <w:szCs w:val="21"/>
              </w:rPr>
              <w:t>1</w:t>
            </w:r>
            <w:r>
              <w:rPr>
                <w:rFonts w:cs="Arial" w:hint="eastAsia"/>
                <w:kern w:val="0"/>
                <w:szCs w:val="21"/>
              </w:rPr>
              <w:t>月</w:t>
            </w:r>
            <w:r>
              <w:rPr>
                <w:rFonts w:cs="Arial" w:hint="eastAsia"/>
                <w:kern w:val="0"/>
                <w:szCs w:val="21"/>
              </w:rPr>
              <w:t>1</w:t>
            </w:r>
            <w:r>
              <w:rPr>
                <w:rFonts w:cs="Arial" w:hint="eastAsia"/>
                <w:kern w:val="0"/>
                <w:szCs w:val="21"/>
              </w:rPr>
              <w:t>日</w:t>
            </w:r>
            <w:r>
              <w:rPr>
                <w:rFonts w:hint="eastAsia"/>
              </w:rPr>
              <w:t>（长期合同）</w:t>
            </w:r>
          </w:p>
          <w:p w:rsidR="00A52215" w:rsidRDefault="004C3FF7">
            <w:proofErr w:type="gramStart"/>
            <w:r>
              <w:rPr>
                <w:rFonts w:hint="eastAsia"/>
              </w:rPr>
              <w:t>抽合同</w:t>
            </w:r>
            <w:proofErr w:type="gramEnd"/>
            <w:r>
              <w:rPr>
                <w:rFonts w:hint="eastAsia"/>
              </w:rPr>
              <w:t>评审日期：</w:t>
            </w:r>
            <w:r>
              <w:rPr>
                <w:rFonts w:cs="Arial"/>
                <w:kern w:val="0"/>
                <w:szCs w:val="21"/>
              </w:rPr>
              <w:t>202</w:t>
            </w:r>
            <w:r>
              <w:rPr>
                <w:rFonts w:cs="Arial" w:hint="eastAsia"/>
                <w:kern w:val="0"/>
                <w:szCs w:val="21"/>
              </w:rPr>
              <w:t>0</w:t>
            </w:r>
            <w:r>
              <w:rPr>
                <w:rFonts w:cs="Arial" w:hint="eastAsia"/>
                <w:kern w:val="0"/>
                <w:szCs w:val="21"/>
              </w:rPr>
              <w:t>年</w:t>
            </w:r>
            <w:r>
              <w:rPr>
                <w:rFonts w:cs="Arial" w:hint="eastAsia"/>
                <w:kern w:val="0"/>
                <w:szCs w:val="21"/>
              </w:rPr>
              <w:t>12</w:t>
            </w:r>
            <w:r>
              <w:rPr>
                <w:rFonts w:cs="Arial" w:hint="eastAsia"/>
                <w:kern w:val="0"/>
                <w:szCs w:val="21"/>
              </w:rPr>
              <w:t>月</w:t>
            </w:r>
            <w:r>
              <w:rPr>
                <w:rFonts w:cs="Arial" w:hint="eastAsia"/>
                <w:kern w:val="0"/>
                <w:szCs w:val="21"/>
              </w:rPr>
              <w:t>30</w:t>
            </w:r>
            <w:r>
              <w:rPr>
                <w:rFonts w:cs="Arial" w:hint="eastAsia"/>
                <w:kern w:val="0"/>
                <w:szCs w:val="21"/>
              </w:rPr>
              <w:t>日</w:t>
            </w:r>
          </w:p>
          <w:p w:rsidR="00A52215" w:rsidRDefault="004C3FF7">
            <w:r>
              <w:rPr>
                <w:rFonts w:hint="eastAsia"/>
              </w:rPr>
              <w:t>产品要求规定：</w:t>
            </w:r>
            <w:r>
              <w:rPr>
                <w:rFonts w:hint="eastAsia"/>
              </w:rPr>
              <w:t xml:space="preserve">                </w:t>
            </w:r>
            <w:r>
              <w:rPr>
                <w:rFonts w:hint="eastAsia"/>
              </w:rPr>
              <w:t>明确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A52215" w:rsidRDefault="004C3FF7">
            <w:r>
              <w:rPr>
                <w:rFonts w:hint="eastAsia"/>
              </w:rPr>
              <w:t>2.</w:t>
            </w:r>
            <w:r>
              <w:rPr>
                <w:rFonts w:hint="eastAsia"/>
              </w:rPr>
              <w:t>与以前表述不一致的要求：</w:t>
            </w:r>
            <w:r>
              <w:rPr>
                <w:rFonts w:hint="eastAsia"/>
              </w:rPr>
              <w:t xml:space="preserve">    </w:t>
            </w:r>
            <w:r>
              <w:rPr>
                <w:rFonts w:hint="eastAsia"/>
              </w:rPr>
              <w:t>已解决</w:t>
            </w:r>
            <w:r>
              <w:rPr>
                <w:rFonts w:hint="eastAsia"/>
              </w:rPr>
              <w:t xml:space="preserve"> </w:t>
            </w:r>
            <w:r>
              <w:rPr>
                <w:rFonts w:hint="eastAsia"/>
              </w:rPr>
              <w:t>√</w:t>
            </w:r>
            <w:r>
              <w:rPr>
                <w:rFonts w:hint="eastAsia"/>
              </w:rPr>
              <w:t xml:space="preserve">        </w:t>
            </w:r>
            <w:r>
              <w:rPr>
                <w:rFonts w:hint="eastAsia"/>
              </w:rPr>
              <w:t>未解决</w:t>
            </w:r>
            <w:r>
              <w:rPr>
                <w:rFonts w:hint="eastAsia"/>
              </w:rPr>
              <w:t xml:space="preserve"> </w:t>
            </w:r>
            <w:r>
              <w:rPr>
                <w:rFonts w:hint="eastAsia"/>
              </w:rPr>
              <w:t>□</w:t>
            </w:r>
          </w:p>
          <w:p w:rsidR="00A52215" w:rsidRDefault="004C3FF7">
            <w:r>
              <w:rPr>
                <w:rFonts w:hint="eastAsia"/>
              </w:rPr>
              <w:t>3.</w:t>
            </w:r>
            <w:r>
              <w:rPr>
                <w:rFonts w:hint="eastAsia"/>
              </w:rPr>
              <w:t>公司满足合同要求：</w:t>
            </w:r>
            <w:r>
              <w:rPr>
                <w:rFonts w:hint="eastAsia"/>
              </w:rPr>
              <w:t>1</w:t>
            </w:r>
            <w:r>
              <w:rPr>
                <w:rFonts w:hint="eastAsia"/>
              </w:rPr>
              <w:t>）技术指标</w:t>
            </w:r>
            <w:r>
              <w:rPr>
                <w:rFonts w:hint="eastAsia"/>
              </w:rPr>
              <w:t xml:space="preserve">        </w:t>
            </w:r>
            <w:r>
              <w:rPr>
                <w:rFonts w:hint="eastAsia"/>
              </w:rPr>
              <w:t>能满足</w:t>
            </w:r>
            <w:r>
              <w:rPr>
                <w:rFonts w:hint="eastAsia"/>
              </w:rPr>
              <w:t xml:space="preserve"> </w:t>
            </w:r>
            <w:r>
              <w:rPr>
                <w:rFonts w:hint="eastAsia"/>
              </w:rPr>
              <w:t>√</w:t>
            </w:r>
            <w:r>
              <w:rPr>
                <w:rFonts w:hint="eastAsia"/>
              </w:rPr>
              <w:t xml:space="preserve">       </w:t>
            </w:r>
            <w:r>
              <w:rPr>
                <w:rFonts w:hint="eastAsia"/>
              </w:rPr>
              <w:t>不满足</w:t>
            </w:r>
            <w:r>
              <w:rPr>
                <w:rFonts w:hint="eastAsia"/>
              </w:rPr>
              <w:t xml:space="preserve"> </w:t>
            </w:r>
            <w:r>
              <w:rPr>
                <w:rFonts w:hint="eastAsia"/>
              </w:rPr>
              <w:t>□</w:t>
            </w:r>
          </w:p>
          <w:p w:rsidR="00A52215" w:rsidRDefault="004C3FF7">
            <w:r>
              <w:rPr>
                <w:rFonts w:hint="eastAsia"/>
              </w:rPr>
              <w:t xml:space="preserve">                    2</w:t>
            </w:r>
            <w:r>
              <w:rPr>
                <w:rFonts w:hint="eastAsia"/>
              </w:rPr>
              <w:t>）人员到岗期</w:t>
            </w:r>
            <w:r>
              <w:rPr>
                <w:rFonts w:hint="eastAsia"/>
              </w:rPr>
              <w:t xml:space="preserve">          </w:t>
            </w:r>
            <w:r>
              <w:rPr>
                <w:rFonts w:hint="eastAsia"/>
              </w:rPr>
              <w:t>能满足</w:t>
            </w:r>
            <w:r>
              <w:rPr>
                <w:rFonts w:hint="eastAsia"/>
              </w:rPr>
              <w:t xml:space="preserve"> </w:t>
            </w:r>
            <w:r>
              <w:rPr>
                <w:rFonts w:hint="eastAsia"/>
              </w:rPr>
              <w:t>√</w:t>
            </w:r>
            <w:r>
              <w:rPr>
                <w:rFonts w:hint="eastAsia"/>
              </w:rPr>
              <w:t xml:space="preserve">       </w:t>
            </w:r>
            <w:r>
              <w:rPr>
                <w:rFonts w:hint="eastAsia"/>
              </w:rPr>
              <w:t>不满足</w:t>
            </w:r>
            <w:r>
              <w:rPr>
                <w:rFonts w:hint="eastAsia"/>
              </w:rPr>
              <w:t xml:space="preserve"> </w:t>
            </w:r>
            <w:r>
              <w:rPr>
                <w:rFonts w:hint="eastAsia"/>
              </w:rPr>
              <w:t>□</w:t>
            </w:r>
          </w:p>
          <w:p w:rsidR="00A52215" w:rsidRDefault="004C3FF7">
            <w:r>
              <w:rPr>
                <w:rFonts w:hint="eastAsia"/>
              </w:rPr>
              <w:t xml:space="preserve">                    3</w:t>
            </w:r>
            <w:r>
              <w:rPr>
                <w:rFonts w:hint="eastAsia"/>
              </w:rPr>
              <w:t>）价格</w:t>
            </w:r>
            <w:r>
              <w:rPr>
                <w:rFonts w:hint="eastAsia"/>
              </w:rPr>
              <w:t xml:space="preserve">            </w:t>
            </w:r>
            <w:r>
              <w:rPr>
                <w:rFonts w:hint="eastAsia"/>
              </w:rPr>
              <w:t>合</w:t>
            </w:r>
            <w:r>
              <w:rPr>
                <w:rFonts w:hint="eastAsia"/>
              </w:rPr>
              <w:t xml:space="preserve">  </w:t>
            </w:r>
            <w:r>
              <w:rPr>
                <w:rFonts w:hint="eastAsia"/>
              </w:rPr>
              <w:t>适</w:t>
            </w:r>
            <w:r>
              <w:rPr>
                <w:rFonts w:hint="eastAsia"/>
              </w:rPr>
              <w:t xml:space="preserve"> </w:t>
            </w:r>
            <w:r>
              <w:rPr>
                <w:rFonts w:hint="eastAsia"/>
              </w:rPr>
              <w:t>√</w:t>
            </w:r>
            <w:r>
              <w:rPr>
                <w:rFonts w:hint="eastAsia"/>
              </w:rPr>
              <w:t xml:space="preserve">       </w:t>
            </w:r>
            <w:r>
              <w:rPr>
                <w:rFonts w:hint="eastAsia"/>
              </w:rPr>
              <w:t>不合适</w:t>
            </w:r>
            <w:r>
              <w:rPr>
                <w:rFonts w:hint="eastAsia"/>
              </w:rPr>
              <w:t xml:space="preserve"> </w:t>
            </w:r>
            <w:r>
              <w:rPr>
                <w:rFonts w:hint="eastAsia"/>
              </w:rPr>
              <w:t>□</w:t>
            </w:r>
          </w:p>
          <w:p w:rsidR="00A52215" w:rsidRDefault="004C3FF7">
            <w:r>
              <w:rPr>
                <w:rFonts w:hint="eastAsia"/>
              </w:rPr>
              <w:t>4.</w:t>
            </w:r>
            <w:r>
              <w:rPr>
                <w:rFonts w:hint="eastAsia"/>
              </w:rPr>
              <w:t>其他：</w:t>
            </w:r>
            <w:r>
              <w:rPr>
                <w:rFonts w:hint="eastAsia"/>
              </w:rPr>
              <w:t xml:space="preserve">            1</w:t>
            </w:r>
            <w:r>
              <w:rPr>
                <w:rFonts w:hint="eastAsia"/>
              </w:rPr>
              <w:t>）双方责任</w:t>
            </w:r>
            <w:r>
              <w:rPr>
                <w:rFonts w:hint="eastAsia"/>
              </w:rPr>
              <w:t xml:space="preserve">        </w:t>
            </w:r>
            <w:r>
              <w:rPr>
                <w:rFonts w:hint="eastAsia"/>
              </w:rPr>
              <w:t>明</w:t>
            </w:r>
            <w:r>
              <w:rPr>
                <w:rFonts w:hint="eastAsia"/>
              </w:rPr>
              <w:t xml:space="preserve">  </w:t>
            </w:r>
            <w:r>
              <w:rPr>
                <w:rFonts w:hint="eastAsia"/>
              </w:rPr>
              <w:t>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A52215" w:rsidRDefault="004C3FF7">
            <w:r>
              <w:rPr>
                <w:rFonts w:hint="eastAsia"/>
              </w:rPr>
              <w:t xml:space="preserve">                    2</w:t>
            </w:r>
            <w:r>
              <w:rPr>
                <w:rFonts w:hint="eastAsia"/>
              </w:rPr>
              <w:t>）付款方式</w:t>
            </w:r>
            <w:r>
              <w:rPr>
                <w:rFonts w:hint="eastAsia"/>
              </w:rPr>
              <w:t xml:space="preserve">        </w:t>
            </w:r>
            <w:r>
              <w:rPr>
                <w:rFonts w:hint="eastAsia"/>
              </w:rPr>
              <w:t>合</w:t>
            </w:r>
            <w:r>
              <w:rPr>
                <w:rFonts w:hint="eastAsia"/>
              </w:rPr>
              <w:t xml:space="preserve">  </w:t>
            </w:r>
            <w:r>
              <w:rPr>
                <w:rFonts w:hint="eastAsia"/>
              </w:rPr>
              <w:t>适</w:t>
            </w:r>
            <w:r>
              <w:rPr>
                <w:rFonts w:hint="eastAsia"/>
              </w:rPr>
              <w:t xml:space="preserve"> </w:t>
            </w:r>
            <w:r>
              <w:rPr>
                <w:rFonts w:hint="eastAsia"/>
              </w:rPr>
              <w:t>√</w:t>
            </w:r>
            <w:r>
              <w:rPr>
                <w:rFonts w:hint="eastAsia"/>
              </w:rPr>
              <w:t xml:space="preserve">       </w:t>
            </w:r>
            <w:r>
              <w:rPr>
                <w:rFonts w:hint="eastAsia"/>
              </w:rPr>
              <w:t>不合适</w:t>
            </w:r>
            <w:r>
              <w:rPr>
                <w:rFonts w:hint="eastAsia"/>
              </w:rPr>
              <w:t xml:space="preserve"> </w:t>
            </w:r>
            <w:r>
              <w:rPr>
                <w:rFonts w:hint="eastAsia"/>
              </w:rPr>
              <w:t>□</w:t>
            </w:r>
          </w:p>
          <w:p w:rsidR="00A52215" w:rsidRDefault="004C3FF7">
            <w:r>
              <w:rPr>
                <w:rFonts w:hint="eastAsia"/>
              </w:rPr>
              <w:t xml:space="preserve">                    3</w:t>
            </w:r>
            <w:r>
              <w:rPr>
                <w:rFonts w:hint="eastAsia"/>
              </w:rPr>
              <w:t>）纠纷解决方式</w:t>
            </w:r>
            <w:r>
              <w:rPr>
                <w:rFonts w:hint="eastAsia"/>
              </w:rPr>
              <w:t xml:space="preserve">    </w:t>
            </w:r>
            <w:r>
              <w:rPr>
                <w:rFonts w:hint="eastAsia"/>
              </w:rPr>
              <w:t>明</w:t>
            </w:r>
            <w:r>
              <w:rPr>
                <w:rFonts w:hint="eastAsia"/>
              </w:rPr>
              <w:t xml:space="preserve">  </w:t>
            </w:r>
            <w:r>
              <w:rPr>
                <w:rFonts w:hint="eastAsia"/>
              </w:rPr>
              <w:t>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A52215" w:rsidRDefault="004C3FF7">
            <w:pPr>
              <w:rPr>
                <w:rFonts w:eastAsia="方正北魏楷书简体"/>
                <w:szCs w:val="21"/>
              </w:rPr>
            </w:pPr>
            <w:r>
              <w:rPr>
                <w:rFonts w:eastAsia="方正北魏楷书简体"/>
                <w:szCs w:val="21"/>
              </w:rPr>
              <w:t>主管领导批准</w:t>
            </w:r>
            <w:r>
              <w:rPr>
                <w:rFonts w:eastAsia="方正北魏楷书简体" w:hint="eastAsia"/>
                <w:szCs w:val="21"/>
              </w:rPr>
              <w:t>：同意</w:t>
            </w:r>
          </w:p>
          <w:p w:rsidR="00A52215" w:rsidRDefault="004C3FF7">
            <w:r>
              <w:rPr>
                <w:rFonts w:hint="eastAsia"/>
              </w:rPr>
              <w:t>审批：林科珍</w:t>
            </w:r>
          </w:p>
          <w:p w:rsidR="00A52215" w:rsidRDefault="00A52215"/>
          <w:p w:rsidR="00A52215" w:rsidRDefault="004C3FF7">
            <w:r>
              <w:rPr>
                <w:rFonts w:hint="eastAsia"/>
              </w:rPr>
              <w:t>客户名称：</w:t>
            </w:r>
            <w:r>
              <w:rPr>
                <w:rFonts w:ascii="宋体" w:hAnsi="宋体" w:hint="eastAsia"/>
                <w:szCs w:val="21"/>
              </w:rPr>
              <w:t>北京西单人保物业管理有限公司</w:t>
            </w:r>
          </w:p>
          <w:p w:rsidR="00A52215" w:rsidRDefault="004C3FF7">
            <w:r>
              <w:rPr>
                <w:rFonts w:hint="eastAsia"/>
              </w:rPr>
              <w:t>服务内容：</w:t>
            </w:r>
            <w:r>
              <w:rPr>
                <w:rFonts w:eastAsia="方正北魏楷书简体" w:hint="eastAsia"/>
              </w:rPr>
              <w:t>物业管理；室内外清洁服务；园林绿化服务</w:t>
            </w:r>
          </w:p>
          <w:p w:rsidR="00A52215" w:rsidRDefault="004C3FF7">
            <w:r>
              <w:rPr>
                <w:rFonts w:hint="eastAsia"/>
              </w:rPr>
              <w:t>合同写明了结算付款、甲乙双方权利义务、违约责任等内容</w:t>
            </w:r>
          </w:p>
          <w:p w:rsidR="00A52215" w:rsidRDefault="004C3FF7">
            <w:r>
              <w:rPr>
                <w:rFonts w:hint="eastAsia"/>
              </w:rPr>
              <w:t>合同签订日期：</w:t>
            </w:r>
            <w:r>
              <w:rPr>
                <w:rFonts w:cs="Arial" w:hint="eastAsia"/>
                <w:kern w:val="0"/>
                <w:szCs w:val="21"/>
              </w:rPr>
              <w:t>2020</w:t>
            </w:r>
            <w:r>
              <w:rPr>
                <w:rFonts w:cs="Arial" w:hint="eastAsia"/>
                <w:kern w:val="0"/>
                <w:szCs w:val="21"/>
              </w:rPr>
              <w:t>年</w:t>
            </w:r>
            <w:r>
              <w:rPr>
                <w:rFonts w:cs="Arial" w:hint="eastAsia"/>
                <w:kern w:val="0"/>
                <w:szCs w:val="21"/>
              </w:rPr>
              <w:t>8</w:t>
            </w:r>
            <w:r>
              <w:rPr>
                <w:rFonts w:cs="Arial" w:hint="eastAsia"/>
                <w:kern w:val="0"/>
                <w:szCs w:val="21"/>
              </w:rPr>
              <w:t>月</w:t>
            </w:r>
            <w:r>
              <w:rPr>
                <w:rFonts w:cs="Arial" w:hint="eastAsia"/>
                <w:kern w:val="0"/>
                <w:szCs w:val="21"/>
              </w:rPr>
              <w:t>1</w:t>
            </w:r>
            <w:r>
              <w:rPr>
                <w:rFonts w:cs="Arial" w:hint="eastAsia"/>
                <w:kern w:val="0"/>
                <w:szCs w:val="21"/>
              </w:rPr>
              <w:t>日</w:t>
            </w:r>
          </w:p>
          <w:p w:rsidR="00A52215" w:rsidRDefault="004C3FF7">
            <w:proofErr w:type="gramStart"/>
            <w:r>
              <w:rPr>
                <w:rFonts w:hint="eastAsia"/>
              </w:rPr>
              <w:t>抽合同</w:t>
            </w:r>
            <w:proofErr w:type="gramEnd"/>
            <w:r>
              <w:rPr>
                <w:rFonts w:hint="eastAsia"/>
              </w:rPr>
              <w:t>评审日期：</w:t>
            </w:r>
            <w:r>
              <w:rPr>
                <w:rFonts w:cs="Arial" w:hint="eastAsia"/>
                <w:kern w:val="0"/>
                <w:szCs w:val="21"/>
              </w:rPr>
              <w:t>2020</w:t>
            </w:r>
            <w:r>
              <w:rPr>
                <w:rFonts w:cs="Arial" w:hint="eastAsia"/>
                <w:kern w:val="0"/>
                <w:szCs w:val="21"/>
              </w:rPr>
              <w:t>年</w:t>
            </w:r>
            <w:r>
              <w:rPr>
                <w:rFonts w:cs="Arial" w:hint="eastAsia"/>
                <w:kern w:val="0"/>
                <w:szCs w:val="21"/>
              </w:rPr>
              <w:t>7</w:t>
            </w:r>
            <w:r>
              <w:rPr>
                <w:rFonts w:cs="Arial" w:hint="eastAsia"/>
                <w:kern w:val="0"/>
                <w:szCs w:val="21"/>
              </w:rPr>
              <w:t>月</w:t>
            </w:r>
            <w:r>
              <w:rPr>
                <w:rFonts w:cs="Arial" w:hint="eastAsia"/>
                <w:kern w:val="0"/>
                <w:szCs w:val="21"/>
              </w:rPr>
              <w:t>31</w:t>
            </w:r>
            <w:r>
              <w:rPr>
                <w:rFonts w:cs="Arial" w:hint="eastAsia"/>
                <w:kern w:val="0"/>
                <w:szCs w:val="21"/>
              </w:rPr>
              <w:t>日</w:t>
            </w:r>
          </w:p>
          <w:p w:rsidR="00A52215" w:rsidRDefault="004C3FF7">
            <w:r>
              <w:rPr>
                <w:rFonts w:hint="eastAsia"/>
              </w:rPr>
              <w:t>产品要求规定：</w:t>
            </w:r>
            <w:r>
              <w:rPr>
                <w:rFonts w:hint="eastAsia"/>
              </w:rPr>
              <w:t xml:space="preserve">                </w:t>
            </w:r>
            <w:r>
              <w:rPr>
                <w:rFonts w:hint="eastAsia"/>
              </w:rPr>
              <w:t>明确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A52215" w:rsidRDefault="004C3FF7">
            <w:r>
              <w:rPr>
                <w:rFonts w:hint="eastAsia"/>
              </w:rPr>
              <w:t>2.</w:t>
            </w:r>
            <w:r>
              <w:rPr>
                <w:rFonts w:hint="eastAsia"/>
              </w:rPr>
              <w:t>与以前表述不一致的要求：</w:t>
            </w:r>
            <w:r>
              <w:rPr>
                <w:rFonts w:hint="eastAsia"/>
              </w:rPr>
              <w:t xml:space="preserve">    </w:t>
            </w:r>
            <w:r>
              <w:rPr>
                <w:rFonts w:hint="eastAsia"/>
              </w:rPr>
              <w:t>已解决</w:t>
            </w:r>
            <w:r>
              <w:rPr>
                <w:rFonts w:hint="eastAsia"/>
              </w:rPr>
              <w:t xml:space="preserve"> </w:t>
            </w:r>
            <w:r>
              <w:rPr>
                <w:rFonts w:hint="eastAsia"/>
              </w:rPr>
              <w:t>√</w:t>
            </w:r>
            <w:r>
              <w:rPr>
                <w:rFonts w:hint="eastAsia"/>
              </w:rPr>
              <w:t xml:space="preserve">        </w:t>
            </w:r>
            <w:r>
              <w:rPr>
                <w:rFonts w:hint="eastAsia"/>
              </w:rPr>
              <w:t>未解决</w:t>
            </w:r>
            <w:r>
              <w:rPr>
                <w:rFonts w:hint="eastAsia"/>
              </w:rPr>
              <w:t xml:space="preserve"> </w:t>
            </w:r>
            <w:r>
              <w:rPr>
                <w:rFonts w:hint="eastAsia"/>
              </w:rPr>
              <w:t>□</w:t>
            </w:r>
          </w:p>
          <w:p w:rsidR="00A52215" w:rsidRDefault="004C3FF7">
            <w:r>
              <w:rPr>
                <w:rFonts w:hint="eastAsia"/>
              </w:rPr>
              <w:t>3.</w:t>
            </w:r>
            <w:r>
              <w:rPr>
                <w:rFonts w:hint="eastAsia"/>
              </w:rPr>
              <w:t>公司满足合同要求：</w:t>
            </w:r>
            <w:r>
              <w:rPr>
                <w:rFonts w:hint="eastAsia"/>
              </w:rPr>
              <w:t>1</w:t>
            </w:r>
            <w:r>
              <w:rPr>
                <w:rFonts w:hint="eastAsia"/>
              </w:rPr>
              <w:t>）技术指标</w:t>
            </w:r>
            <w:r>
              <w:rPr>
                <w:rFonts w:hint="eastAsia"/>
              </w:rPr>
              <w:t xml:space="preserve">        </w:t>
            </w:r>
            <w:r>
              <w:rPr>
                <w:rFonts w:hint="eastAsia"/>
              </w:rPr>
              <w:t>能满足</w:t>
            </w:r>
            <w:r>
              <w:rPr>
                <w:rFonts w:hint="eastAsia"/>
              </w:rPr>
              <w:t xml:space="preserve"> </w:t>
            </w:r>
            <w:r>
              <w:rPr>
                <w:rFonts w:hint="eastAsia"/>
              </w:rPr>
              <w:t>√</w:t>
            </w:r>
            <w:r>
              <w:rPr>
                <w:rFonts w:hint="eastAsia"/>
              </w:rPr>
              <w:t xml:space="preserve">       </w:t>
            </w:r>
            <w:r>
              <w:rPr>
                <w:rFonts w:hint="eastAsia"/>
              </w:rPr>
              <w:t>不满足</w:t>
            </w:r>
            <w:r>
              <w:rPr>
                <w:rFonts w:hint="eastAsia"/>
              </w:rPr>
              <w:t xml:space="preserve"> </w:t>
            </w:r>
            <w:r>
              <w:rPr>
                <w:rFonts w:hint="eastAsia"/>
              </w:rPr>
              <w:t>□</w:t>
            </w:r>
          </w:p>
          <w:p w:rsidR="00A52215" w:rsidRDefault="004C3FF7">
            <w:r>
              <w:rPr>
                <w:rFonts w:hint="eastAsia"/>
              </w:rPr>
              <w:t xml:space="preserve">                    2</w:t>
            </w:r>
            <w:r>
              <w:rPr>
                <w:rFonts w:hint="eastAsia"/>
              </w:rPr>
              <w:t>）人员到岗期</w:t>
            </w:r>
            <w:r>
              <w:rPr>
                <w:rFonts w:hint="eastAsia"/>
              </w:rPr>
              <w:t xml:space="preserve">          </w:t>
            </w:r>
            <w:r>
              <w:rPr>
                <w:rFonts w:hint="eastAsia"/>
              </w:rPr>
              <w:t>能满足</w:t>
            </w:r>
            <w:r>
              <w:rPr>
                <w:rFonts w:hint="eastAsia"/>
              </w:rPr>
              <w:t xml:space="preserve"> </w:t>
            </w:r>
            <w:r>
              <w:rPr>
                <w:rFonts w:hint="eastAsia"/>
              </w:rPr>
              <w:t>√</w:t>
            </w:r>
            <w:r>
              <w:rPr>
                <w:rFonts w:hint="eastAsia"/>
              </w:rPr>
              <w:t xml:space="preserve">       </w:t>
            </w:r>
            <w:r>
              <w:rPr>
                <w:rFonts w:hint="eastAsia"/>
              </w:rPr>
              <w:t>不满足</w:t>
            </w:r>
            <w:r>
              <w:rPr>
                <w:rFonts w:hint="eastAsia"/>
              </w:rPr>
              <w:t xml:space="preserve"> </w:t>
            </w:r>
            <w:r>
              <w:rPr>
                <w:rFonts w:hint="eastAsia"/>
              </w:rPr>
              <w:t>□</w:t>
            </w:r>
          </w:p>
          <w:p w:rsidR="00A52215" w:rsidRDefault="004C3FF7">
            <w:r>
              <w:rPr>
                <w:rFonts w:hint="eastAsia"/>
              </w:rPr>
              <w:t xml:space="preserve">                    3</w:t>
            </w:r>
            <w:r>
              <w:rPr>
                <w:rFonts w:hint="eastAsia"/>
              </w:rPr>
              <w:t>）价格</w:t>
            </w:r>
            <w:r>
              <w:rPr>
                <w:rFonts w:hint="eastAsia"/>
              </w:rPr>
              <w:t xml:space="preserve">            </w:t>
            </w:r>
            <w:r>
              <w:rPr>
                <w:rFonts w:hint="eastAsia"/>
              </w:rPr>
              <w:t>合</w:t>
            </w:r>
            <w:r>
              <w:rPr>
                <w:rFonts w:hint="eastAsia"/>
              </w:rPr>
              <w:t xml:space="preserve">  </w:t>
            </w:r>
            <w:r>
              <w:rPr>
                <w:rFonts w:hint="eastAsia"/>
              </w:rPr>
              <w:t>适</w:t>
            </w:r>
            <w:r>
              <w:rPr>
                <w:rFonts w:hint="eastAsia"/>
              </w:rPr>
              <w:t xml:space="preserve"> </w:t>
            </w:r>
            <w:r>
              <w:rPr>
                <w:rFonts w:hint="eastAsia"/>
              </w:rPr>
              <w:t>√</w:t>
            </w:r>
            <w:r>
              <w:rPr>
                <w:rFonts w:hint="eastAsia"/>
              </w:rPr>
              <w:t xml:space="preserve">       </w:t>
            </w:r>
            <w:r>
              <w:rPr>
                <w:rFonts w:hint="eastAsia"/>
              </w:rPr>
              <w:t>不合适</w:t>
            </w:r>
            <w:r>
              <w:rPr>
                <w:rFonts w:hint="eastAsia"/>
              </w:rPr>
              <w:t xml:space="preserve"> </w:t>
            </w:r>
            <w:r>
              <w:rPr>
                <w:rFonts w:hint="eastAsia"/>
              </w:rPr>
              <w:t>□</w:t>
            </w:r>
          </w:p>
          <w:p w:rsidR="00A52215" w:rsidRDefault="004C3FF7">
            <w:r>
              <w:rPr>
                <w:rFonts w:hint="eastAsia"/>
              </w:rPr>
              <w:t>4.</w:t>
            </w:r>
            <w:r>
              <w:rPr>
                <w:rFonts w:hint="eastAsia"/>
              </w:rPr>
              <w:t>其他：</w:t>
            </w:r>
            <w:r>
              <w:rPr>
                <w:rFonts w:hint="eastAsia"/>
              </w:rPr>
              <w:t xml:space="preserve">            1</w:t>
            </w:r>
            <w:r>
              <w:rPr>
                <w:rFonts w:hint="eastAsia"/>
              </w:rPr>
              <w:t>）双方责任</w:t>
            </w:r>
            <w:r>
              <w:rPr>
                <w:rFonts w:hint="eastAsia"/>
              </w:rPr>
              <w:t xml:space="preserve">        </w:t>
            </w:r>
            <w:r>
              <w:rPr>
                <w:rFonts w:hint="eastAsia"/>
              </w:rPr>
              <w:t>明</w:t>
            </w:r>
            <w:r>
              <w:rPr>
                <w:rFonts w:hint="eastAsia"/>
              </w:rPr>
              <w:t xml:space="preserve">  </w:t>
            </w:r>
            <w:r>
              <w:rPr>
                <w:rFonts w:hint="eastAsia"/>
              </w:rPr>
              <w:t>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A52215" w:rsidRDefault="004C3FF7">
            <w:r>
              <w:rPr>
                <w:rFonts w:hint="eastAsia"/>
              </w:rPr>
              <w:t xml:space="preserve">                    2</w:t>
            </w:r>
            <w:r>
              <w:rPr>
                <w:rFonts w:hint="eastAsia"/>
              </w:rPr>
              <w:t>）付款方式</w:t>
            </w:r>
            <w:r>
              <w:rPr>
                <w:rFonts w:hint="eastAsia"/>
              </w:rPr>
              <w:t xml:space="preserve">        </w:t>
            </w:r>
            <w:r>
              <w:rPr>
                <w:rFonts w:hint="eastAsia"/>
              </w:rPr>
              <w:t>合</w:t>
            </w:r>
            <w:r>
              <w:rPr>
                <w:rFonts w:hint="eastAsia"/>
              </w:rPr>
              <w:t xml:space="preserve">  </w:t>
            </w:r>
            <w:r>
              <w:rPr>
                <w:rFonts w:hint="eastAsia"/>
              </w:rPr>
              <w:t>适</w:t>
            </w:r>
            <w:r>
              <w:rPr>
                <w:rFonts w:hint="eastAsia"/>
              </w:rPr>
              <w:t xml:space="preserve"> </w:t>
            </w:r>
            <w:r>
              <w:rPr>
                <w:rFonts w:hint="eastAsia"/>
              </w:rPr>
              <w:t>√</w:t>
            </w:r>
            <w:r>
              <w:rPr>
                <w:rFonts w:hint="eastAsia"/>
              </w:rPr>
              <w:t xml:space="preserve">       </w:t>
            </w:r>
            <w:r>
              <w:rPr>
                <w:rFonts w:hint="eastAsia"/>
              </w:rPr>
              <w:t>不合适</w:t>
            </w:r>
            <w:r>
              <w:rPr>
                <w:rFonts w:hint="eastAsia"/>
              </w:rPr>
              <w:t xml:space="preserve"> </w:t>
            </w:r>
            <w:r>
              <w:rPr>
                <w:rFonts w:hint="eastAsia"/>
              </w:rPr>
              <w:t>□</w:t>
            </w:r>
          </w:p>
          <w:p w:rsidR="00A52215" w:rsidRDefault="004C3FF7">
            <w:r>
              <w:rPr>
                <w:rFonts w:hint="eastAsia"/>
              </w:rPr>
              <w:t xml:space="preserve">                    3</w:t>
            </w:r>
            <w:r>
              <w:rPr>
                <w:rFonts w:hint="eastAsia"/>
              </w:rPr>
              <w:t>）纠纷解决方式</w:t>
            </w:r>
            <w:r>
              <w:rPr>
                <w:rFonts w:hint="eastAsia"/>
              </w:rPr>
              <w:t xml:space="preserve">    </w:t>
            </w:r>
            <w:r>
              <w:rPr>
                <w:rFonts w:hint="eastAsia"/>
              </w:rPr>
              <w:t>明</w:t>
            </w:r>
            <w:r>
              <w:rPr>
                <w:rFonts w:hint="eastAsia"/>
              </w:rPr>
              <w:t xml:space="preserve">  </w:t>
            </w:r>
            <w:r>
              <w:rPr>
                <w:rFonts w:hint="eastAsia"/>
              </w:rPr>
              <w:t>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A52215" w:rsidRDefault="004C3FF7">
            <w:pPr>
              <w:rPr>
                <w:rFonts w:eastAsia="方正北魏楷书简体"/>
                <w:szCs w:val="21"/>
              </w:rPr>
            </w:pPr>
            <w:r>
              <w:rPr>
                <w:rFonts w:eastAsia="方正北魏楷书简体"/>
                <w:szCs w:val="21"/>
              </w:rPr>
              <w:t>主管领导批准</w:t>
            </w:r>
            <w:r>
              <w:rPr>
                <w:rFonts w:eastAsia="方正北魏楷书简体" w:hint="eastAsia"/>
                <w:szCs w:val="21"/>
              </w:rPr>
              <w:t>：同意</w:t>
            </w:r>
          </w:p>
          <w:p w:rsidR="00A52215" w:rsidRDefault="004C3FF7">
            <w:r>
              <w:rPr>
                <w:rFonts w:hint="eastAsia"/>
              </w:rPr>
              <w:lastRenderedPageBreak/>
              <w:t>审批：林科珍</w:t>
            </w:r>
          </w:p>
          <w:p w:rsidR="00A52215" w:rsidRDefault="00A52215"/>
          <w:p w:rsidR="00A52215" w:rsidRDefault="004C3FF7">
            <w:r>
              <w:rPr>
                <w:rFonts w:hint="eastAsia"/>
              </w:rPr>
              <w:t>另抽取其他合同，保存完好，符合要求。</w:t>
            </w:r>
          </w:p>
          <w:p w:rsidR="00A52215" w:rsidRDefault="00A52215"/>
          <w:p w:rsidR="00A52215" w:rsidRDefault="004C3FF7">
            <w:r>
              <w:rPr>
                <w:rFonts w:hint="eastAsia"/>
              </w:rPr>
              <w:t>目前无合同变更记录。</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顾客反馈及满意信息收集</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9.1.2</w:t>
            </w:r>
          </w:p>
        </w:tc>
        <w:tc>
          <w:tcPr>
            <w:tcW w:w="10004" w:type="dxa"/>
            <w:vAlign w:val="center"/>
          </w:tcPr>
          <w:p w:rsidR="00A52215" w:rsidRDefault="004C3FF7" w:rsidP="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对顾客对产品是否满意的信息进行监视，并编制《满意情况调查表》。对调查表中各项目进行测算，公司于2020年12月对主要客户进行了电话问卷调查，分别对服务质量、价格、应急处理、服务态度、投诉处理等内容进行调查，客户均对相关内容进行了反馈，从统计数据中可以看出，顾客满意度平均分为96%，超过了质量目标要求，目标完成</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A52215" w:rsidRDefault="00A52215">
      <w:pPr>
        <w:pStyle w:val="a6"/>
      </w:pPr>
    </w:p>
    <w:p w:rsidR="00A52215" w:rsidRDefault="00A52215">
      <w:pPr>
        <w:pStyle w:val="a6"/>
      </w:pPr>
    </w:p>
    <w:p w:rsidR="00A52215" w:rsidRDefault="00A52215">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52215">
        <w:trPr>
          <w:trHeight w:val="515"/>
        </w:trPr>
        <w:tc>
          <w:tcPr>
            <w:tcW w:w="2160" w:type="dxa"/>
            <w:vMerge w:val="restart"/>
            <w:vAlign w:val="center"/>
          </w:tcPr>
          <w:p w:rsidR="00A52215" w:rsidRDefault="004C3FF7">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A52215" w:rsidRDefault="004C3FF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办公室     主管领导/陪同人员：</w:t>
            </w:r>
            <w:r>
              <w:rPr>
                <w:rFonts w:asciiTheme="minorEastAsia" w:eastAsiaTheme="minorEastAsia" w:hAnsiTheme="minorEastAsia"/>
                <w:szCs w:val="21"/>
              </w:rPr>
              <w:t xml:space="preserve"> </w:t>
            </w:r>
            <w:r>
              <w:rPr>
                <w:rFonts w:asciiTheme="minorEastAsia" w:eastAsiaTheme="minorEastAsia" w:hAnsiTheme="minorEastAsia" w:hint="eastAsia"/>
                <w:szCs w:val="21"/>
              </w:rPr>
              <w:t>金艳芳</w:t>
            </w:r>
          </w:p>
        </w:tc>
        <w:tc>
          <w:tcPr>
            <w:tcW w:w="1585" w:type="dxa"/>
            <w:vMerge w:val="restart"/>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A52215">
        <w:trPr>
          <w:trHeight w:val="403"/>
        </w:trPr>
        <w:tc>
          <w:tcPr>
            <w:tcW w:w="2160" w:type="dxa"/>
            <w:vMerge/>
            <w:vAlign w:val="center"/>
          </w:tcPr>
          <w:p w:rsidR="00A52215" w:rsidRDefault="00A52215">
            <w:pPr>
              <w:spacing w:line="276" w:lineRule="auto"/>
              <w:rPr>
                <w:rFonts w:asciiTheme="minorEastAsia" w:eastAsiaTheme="minorEastAsia" w:hAnsiTheme="minorEastAsia"/>
                <w:szCs w:val="21"/>
              </w:rPr>
            </w:pPr>
          </w:p>
        </w:tc>
        <w:tc>
          <w:tcPr>
            <w:tcW w:w="960" w:type="dxa"/>
            <w:vMerge/>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rsidP="004C3FF7">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审核时间：2021年8月10日</w:t>
            </w:r>
          </w:p>
        </w:tc>
        <w:tc>
          <w:tcPr>
            <w:tcW w:w="1585" w:type="dxa"/>
            <w:vMerge/>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Merge/>
            <w:vAlign w:val="center"/>
          </w:tcPr>
          <w:p w:rsidR="00A52215" w:rsidRDefault="00A52215">
            <w:pPr>
              <w:spacing w:line="276" w:lineRule="auto"/>
              <w:rPr>
                <w:rFonts w:asciiTheme="minorEastAsia" w:eastAsiaTheme="minorEastAsia" w:hAnsiTheme="minorEastAsia"/>
                <w:szCs w:val="21"/>
              </w:rPr>
            </w:pPr>
          </w:p>
        </w:tc>
        <w:tc>
          <w:tcPr>
            <w:tcW w:w="960" w:type="dxa"/>
            <w:vMerge/>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审核条款：5.3/6.2/7.1.2/7.2/7.3/7.4/7.5/9.1.3/9.2/10.2</w:t>
            </w:r>
          </w:p>
        </w:tc>
        <w:tc>
          <w:tcPr>
            <w:tcW w:w="1585" w:type="dxa"/>
            <w:vMerge/>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负责设备和设施的管理</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负责现场工作环境的维护</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培训计划达成率100%；（</w:t>
            </w:r>
            <w:r>
              <w:rPr>
                <w:rFonts w:hint="eastAsia"/>
              </w:rPr>
              <w:t>培训完成次数÷培训计划总数</w:t>
            </w:r>
            <w:r>
              <w:rPr>
                <w:rFonts w:hint="eastAsia"/>
              </w:rPr>
              <w:t>x100%</w:t>
            </w:r>
            <w:r>
              <w:rPr>
                <w:rFonts w:asciiTheme="minorEastAsia" w:eastAsiaTheme="minorEastAsia" w:hAnsiTheme="minorEastAsia" w:hint="eastAsia"/>
                <w:szCs w:val="21"/>
              </w:rPr>
              <w:t>）</w:t>
            </w:r>
          </w:p>
          <w:p w:rsidR="00A52215" w:rsidRDefault="004C3FF7" w:rsidP="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2020年7月至2021年7月目标完成情况：均完成，符合要求。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人员</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w:t>
            </w:r>
            <w:r>
              <w:rPr>
                <w:rFonts w:ascii="宋体" w:hAnsi="宋体" w:hint="eastAsia"/>
              </w:rPr>
              <w:t>人力资源管理程序</w:t>
            </w:r>
            <w:r>
              <w:rPr>
                <w:rFonts w:asciiTheme="minorEastAsia" w:eastAsiaTheme="minorEastAsia" w:hAnsiTheme="minorEastAsia" w:hint="eastAsia"/>
                <w:szCs w:val="21"/>
              </w:rPr>
              <w:t>》的要求进行控制。已识别与QMS相关人员：各部门负责人、餐饮/客房服务人员、内审员，提供了岗位职责权限及任职要求。对特殊岗位人员已进行合理配置及变更控制，新进员工已制定岗前培训计划。公司无特殊工种。</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A52215" w:rsidRDefault="004C3FF7">
            <w:pPr>
              <w:adjustRightInd w:val="0"/>
              <w:snapToGrid w:val="0"/>
              <w:spacing w:line="276" w:lineRule="auto"/>
            </w:pPr>
            <w:r>
              <w:rPr>
                <w:rFonts w:hint="eastAsia"/>
              </w:rPr>
              <w:t>配备了拖把、保洁车、消防泵、扫把、</w:t>
            </w:r>
            <w:r>
              <w:rPr>
                <w:rFonts w:hint="eastAsia"/>
              </w:rPr>
              <w:t>84</w:t>
            </w:r>
            <w:r>
              <w:rPr>
                <w:rFonts w:hint="eastAsia"/>
              </w:rPr>
              <w:t>消毒液等设备；电话，电脑、打印机、复印机、空调、办公桌椅等办公和通讯等设备</w:t>
            </w:r>
            <w:r>
              <w:rPr>
                <w:rFonts w:hint="eastAsia"/>
              </w:rPr>
              <w:t>/</w:t>
            </w:r>
            <w:r>
              <w:rPr>
                <w:rFonts w:hint="eastAsia"/>
              </w:rPr>
              <w:t>设施。提供了《设备清单》，基本能满足服务需要。</w:t>
            </w:r>
          </w:p>
          <w:p w:rsidR="00A52215" w:rsidRDefault="004C3FF7" w:rsidP="004C3FF7">
            <w:pPr>
              <w:adjustRightInd w:val="0"/>
              <w:snapToGrid w:val="0"/>
              <w:spacing w:line="276" w:lineRule="auto"/>
            </w:pPr>
            <w:r>
              <w:rPr>
                <w:rFonts w:hint="eastAsia"/>
              </w:rPr>
              <w:t>办公室设备的日常维护，主要为局域网维护、灰尘清扫、电脑杀毒和一些设备的耗材更换。电脑等维修保养由使用者自行解决，自己无法解决时由技术人员进行维修，无记录。</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N</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查：员工岗位能力评价表</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对岗位、学历、教育及培训经历、技能、经验方面进行了评价</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抽查办公室经理任职要求，人力资源管理或行政管理相关专业毕业，熟悉国家、地区及企业关于合同管理，薪金制度、用人机制等方面的法律法规及政策，有较强的工作责任心等。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查有内审员任命书：任命彭元辉、金艳芳为管理体系内审员。</w:t>
            </w:r>
          </w:p>
          <w:p w:rsidR="00A52215" w:rsidRDefault="004C3FF7">
            <w:r>
              <w:rPr>
                <w:rFonts w:hint="eastAsia"/>
              </w:rPr>
              <w:t>抽特种作业证；姓名：</w:t>
            </w:r>
            <w:r>
              <w:rPr>
                <w:rFonts w:asciiTheme="minorEastAsia" w:eastAsiaTheme="minorEastAsia" w:hAnsiTheme="minorEastAsia" w:hint="eastAsia"/>
                <w:szCs w:val="21"/>
              </w:rPr>
              <w:t>彭元森</w:t>
            </w:r>
          </w:p>
          <w:p w:rsidR="00A52215" w:rsidRDefault="004C3FF7">
            <w:r>
              <w:rPr>
                <w:rFonts w:hint="eastAsia"/>
              </w:rPr>
              <w:t>证件号：</w:t>
            </w:r>
            <w:r>
              <w:rPr>
                <w:rFonts w:hint="eastAsia"/>
              </w:rPr>
              <w:t>T433127197406162617</w:t>
            </w:r>
          </w:p>
          <w:p w:rsidR="00A52215" w:rsidRDefault="004C3FF7">
            <w:proofErr w:type="gramStart"/>
            <w:r>
              <w:rPr>
                <w:rFonts w:hint="eastAsia"/>
              </w:rPr>
              <w:t>准操项目</w:t>
            </w:r>
            <w:proofErr w:type="gramEnd"/>
            <w:r>
              <w:rPr>
                <w:rFonts w:hint="eastAsia"/>
              </w:rPr>
              <w:t>：建筑物内外装饰、清洁、装修</w:t>
            </w:r>
            <w:r>
              <w:rPr>
                <w:rFonts w:hint="eastAsia"/>
              </w:rPr>
              <w:t xml:space="preserve">  </w:t>
            </w:r>
          </w:p>
          <w:p w:rsidR="00A52215" w:rsidRDefault="004C3FF7">
            <w:r>
              <w:rPr>
                <w:rFonts w:hint="eastAsia"/>
              </w:rPr>
              <w:t>发展机构：国家安全生产监督管理总局</w:t>
            </w:r>
          </w:p>
          <w:p w:rsidR="00A52215" w:rsidRDefault="004C3FF7">
            <w:r>
              <w:rPr>
                <w:rFonts w:hint="eastAsia"/>
              </w:rPr>
              <w:t>发证日期：</w:t>
            </w:r>
            <w:r>
              <w:rPr>
                <w:rFonts w:hint="eastAsia"/>
              </w:rPr>
              <w:t>2017</w:t>
            </w:r>
            <w:r>
              <w:rPr>
                <w:rFonts w:hint="eastAsia"/>
              </w:rPr>
              <w:t>年</w:t>
            </w:r>
            <w:r>
              <w:rPr>
                <w:rFonts w:hint="eastAsia"/>
              </w:rPr>
              <w:t>6</w:t>
            </w:r>
            <w:r>
              <w:rPr>
                <w:rFonts w:hint="eastAsia"/>
              </w:rPr>
              <w:t>月</w:t>
            </w:r>
            <w:r>
              <w:rPr>
                <w:rFonts w:hint="eastAsia"/>
              </w:rPr>
              <w:t>20</w:t>
            </w:r>
            <w:r>
              <w:rPr>
                <w:rFonts w:hint="eastAsia"/>
              </w:rPr>
              <w:t>日</w:t>
            </w:r>
          </w:p>
          <w:p w:rsidR="00A52215" w:rsidRDefault="00A52215"/>
          <w:p w:rsidR="00A52215" w:rsidRDefault="004C3FF7">
            <w:proofErr w:type="gramStart"/>
            <w:r>
              <w:rPr>
                <w:rFonts w:hint="eastAsia"/>
              </w:rPr>
              <w:t>另抽吴</w:t>
            </w:r>
            <w:proofErr w:type="gramEnd"/>
            <w:r>
              <w:rPr>
                <w:rFonts w:hint="eastAsia"/>
              </w:rPr>
              <w:t>志财、彭南社、刘仕星等人特种作业证，符合要求。</w:t>
            </w:r>
          </w:p>
          <w:p w:rsidR="00A52215" w:rsidRDefault="00A52215"/>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查《2020-2021年度培训计划》</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策划实施内容有体系文件培训、法律法规培训、内审员、火灾预案、安全防火、技能培训、新员工入职培训等培训安排。</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编制：金艳芳    审批：林科珍2020年9月20日</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现场提供了培训记录表、签到表等。</w:t>
            </w:r>
          </w:p>
          <w:p w:rsidR="00A52215" w:rsidRDefault="004C3FF7">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抽培训</w:t>
            </w:r>
            <w:proofErr w:type="gramEnd"/>
            <w:r>
              <w:rPr>
                <w:rFonts w:asciiTheme="minorEastAsia" w:eastAsiaTheme="minorEastAsia" w:hAnsiTheme="minorEastAsia" w:hint="eastAsia"/>
                <w:szCs w:val="21"/>
              </w:rPr>
              <w:t>记录：</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2020年12月10日培训内容：</w:t>
            </w:r>
            <w:r>
              <w:rPr>
                <w:rFonts w:ascii="宋体" w:hAnsi="宋体" w:hint="eastAsia"/>
                <w:szCs w:val="21"/>
              </w:rPr>
              <w:t>内审员职责、 内审计划的编制、内</w:t>
            </w:r>
            <w:proofErr w:type="gramStart"/>
            <w:r>
              <w:rPr>
                <w:rFonts w:ascii="宋体" w:hAnsi="宋体" w:hint="eastAsia"/>
                <w:szCs w:val="21"/>
              </w:rPr>
              <w:t>审报告</w:t>
            </w:r>
            <w:proofErr w:type="gramEnd"/>
            <w:r>
              <w:rPr>
                <w:rFonts w:ascii="宋体" w:hAnsi="宋体" w:hint="eastAsia"/>
                <w:szCs w:val="21"/>
              </w:rPr>
              <w:t>编制、审核重点等内</w:t>
            </w:r>
            <w:proofErr w:type="gramStart"/>
            <w:r>
              <w:rPr>
                <w:rFonts w:ascii="宋体" w:hAnsi="宋体" w:hint="eastAsia"/>
                <w:szCs w:val="21"/>
              </w:rPr>
              <w:t>审相关</w:t>
            </w:r>
            <w:proofErr w:type="gramEnd"/>
            <w:r>
              <w:rPr>
                <w:rFonts w:ascii="宋体" w:hAnsi="宋体" w:hint="eastAsia"/>
                <w:szCs w:val="21"/>
              </w:rPr>
              <w:t>问题培训</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w:t>
            </w:r>
            <w:r>
              <w:rPr>
                <w:rFonts w:ascii="宋体" w:hAnsi="宋体" w:hint="eastAsia"/>
                <w:szCs w:val="21"/>
              </w:rPr>
              <w:t>参加培训人员掌握了培训内容，培训效果良好</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评价人：外聘老师</w:t>
            </w:r>
          </w:p>
          <w:p w:rsidR="00A52215" w:rsidRDefault="00A52215"/>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2020年12月20日参加培训人员：林科珍 彭元辉 孙博文 彭元猛 金艳芳 陈春芳</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培训内容</w:t>
            </w:r>
            <w:r>
              <w:rPr>
                <w:rFonts w:asciiTheme="minorEastAsia" w:eastAsiaTheme="minorEastAsia" w:hAnsiTheme="minorEastAsia" w:hint="eastAsia"/>
                <w:szCs w:val="21"/>
              </w:rPr>
              <w:t>：基础法律法规：产品质量法、合同法、环境保护法、消防管理条例等相关法律法规</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培训及考核结果记录：参加培训人员基本掌握了培训内容，培训效果良好</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评价人：林科珍</w:t>
            </w:r>
          </w:p>
          <w:p w:rsidR="00A52215" w:rsidRDefault="004C3FF7">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培训记录，均保存完好，符合要求。</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查人员资质：</w:t>
            </w:r>
          </w:p>
          <w:p w:rsidR="00A52215" w:rsidRDefault="004C3FF7">
            <w:pPr>
              <w:pStyle w:val="a0"/>
            </w:pPr>
            <w:r>
              <w:rPr>
                <w:rFonts w:hint="eastAsia"/>
              </w:rPr>
              <w:t>吴兰贵</w:t>
            </w:r>
            <w:r>
              <w:rPr>
                <w:rFonts w:hint="eastAsia"/>
              </w:rPr>
              <w:t xml:space="preserve">  </w:t>
            </w:r>
            <w:r>
              <w:rPr>
                <w:rFonts w:hint="eastAsia"/>
              </w:rPr>
              <w:t>高处作业</w:t>
            </w:r>
            <w:r>
              <w:rPr>
                <w:rFonts w:hint="eastAsia"/>
              </w:rPr>
              <w:t xml:space="preserve">   </w:t>
            </w:r>
            <w:r>
              <w:rPr>
                <w:rFonts w:hint="eastAsia"/>
              </w:rPr>
              <w:t>有效期：</w:t>
            </w:r>
            <w:r>
              <w:rPr>
                <w:rFonts w:hint="eastAsia"/>
              </w:rPr>
              <w:t>2019.9.30-2022.9.30</w:t>
            </w:r>
          </w:p>
          <w:p w:rsidR="00A52215" w:rsidRDefault="004C3FF7">
            <w:pPr>
              <w:pStyle w:val="a0"/>
            </w:pPr>
            <w:r>
              <w:rPr>
                <w:rFonts w:hint="eastAsia"/>
              </w:rPr>
              <w:t>田开明</w:t>
            </w:r>
            <w:r>
              <w:rPr>
                <w:rFonts w:hint="eastAsia"/>
              </w:rPr>
              <w:t xml:space="preserve"> </w:t>
            </w:r>
            <w:r>
              <w:rPr>
                <w:rFonts w:hint="eastAsia"/>
              </w:rPr>
              <w:t>高处作业</w:t>
            </w:r>
            <w:r>
              <w:rPr>
                <w:rFonts w:hint="eastAsia"/>
              </w:rPr>
              <w:t xml:space="preserve">    </w:t>
            </w:r>
            <w:r>
              <w:rPr>
                <w:rFonts w:hint="eastAsia"/>
              </w:rPr>
              <w:t>有效期：</w:t>
            </w:r>
            <w:r>
              <w:rPr>
                <w:rFonts w:hint="eastAsia"/>
              </w:rPr>
              <w:t>2019.9.30-2022.9.30</w:t>
            </w:r>
          </w:p>
          <w:p w:rsidR="00A52215" w:rsidRDefault="004C3FF7">
            <w:pPr>
              <w:pStyle w:val="a0"/>
            </w:pPr>
            <w:r>
              <w:rPr>
                <w:rFonts w:hint="eastAsia"/>
              </w:rPr>
              <w:t>彭中前</w:t>
            </w:r>
            <w:r>
              <w:rPr>
                <w:rFonts w:hint="eastAsia"/>
              </w:rPr>
              <w:t xml:space="preserve">  </w:t>
            </w:r>
            <w:r>
              <w:rPr>
                <w:rFonts w:hint="eastAsia"/>
              </w:rPr>
              <w:t>高处作业</w:t>
            </w:r>
            <w:r>
              <w:rPr>
                <w:rFonts w:hint="eastAsia"/>
              </w:rPr>
              <w:t xml:space="preserve">   </w:t>
            </w:r>
            <w:r>
              <w:rPr>
                <w:rFonts w:hint="eastAsia"/>
              </w:rPr>
              <w:t>有效期：</w:t>
            </w:r>
            <w:r>
              <w:rPr>
                <w:rFonts w:hint="eastAsia"/>
              </w:rPr>
              <w:t>2017.4.27-2023.4.27</w:t>
            </w:r>
          </w:p>
          <w:p w:rsidR="00A52215" w:rsidRDefault="004C3FF7">
            <w:pPr>
              <w:pStyle w:val="a0"/>
            </w:pPr>
            <w:r>
              <w:rPr>
                <w:rFonts w:hint="eastAsia"/>
              </w:rPr>
              <w:t>田开明</w:t>
            </w:r>
            <w:r>
              <w:rPr>
                <w:rFonts w:hint="eastAsia"/>
              </w:rPr>
              <w:t xml:space="preserve"> </w:t>
            </w:r>
            <w:r>
              <w:rPr>
                <w:rFonts w:hint="eastAsia"/>
              </w:rPr>
              <w:t>高处作业</w:t>
            </w:r>
            <w:r>
              <w:rPr>
                <w:rFonts w:hint="eastAsia"/>
              </w:rPr>
              <w:t xml:space="preserve">    </w:t>
            </w:r>
            <w:r>
              <w:rPr>
                <w:rFonts w:hint="eastAsia"/>
              </w:rPr>
              <w:t>有效期：</w:t>
            </w:r>
            <w:r>
              <w:rPr>
                <w:rFonts w:hint="eastAsia"/>
              </w:rPr>
              <w:t>2019.9.30-2022.9.30</w:t>
            </w:r>
          </w:p>
          <w:p w:rsidR="00A52215" w:rsidRDefault="00A52215">
            <w:pPr>
              <w:pStyle w:val="a0"/>
            </w:pPr>
          </w:p>
          <w:p w:rsidR="00A52215" w:rsidRDefault="00A52215">
            <w:pPr>
              <w:pStyle w:val="a0"/>
            </w:pPr>
          </w:p>
          <w:p w:rsidR="00A52215" w:rsidRDefault="004C3FF7">
            <w:pPr>
              <w:pStyle w:val="a0"/>
            </w:pPr>
            <w:r>
              <w:rPr>
                <w:rFonts w:hint="eastAsia"/>
              </w:rPr>
              <w:t>闫建中</w:t>
            </w:r>
            <w:r>
              <w:rPr>
                <w:rFonts w:hint="eastAsia"/>
              </w:rPr>
              <w:t xml:space="preserve">  </w:t>
            </w:r>
            <w:r>
              <w:rPr>
                <w:rFonts w:hint="eastAsia"/>
              </w:rPr>
              <w:t>制冷与空调作业</w:t>
            </w:r>
            <w:r>
              <w:rPr>
                <w:rFonts w:hint="eastAsia"/>
              </w:rPr>
              <w:t xml:space="preserve">   </w:t>
            </w:r>
            <w:r>
              <w:rPr>
                <w:rFonts w:hint="eastAsia"/>
              </w:rPr>
              <w:t>有效期：</w:t>
            </w:r>
            <w:r>
              <w:rPr>
                <w:rFonts w:hint="eastAsia"/>
              </w:rPr>
              <w:t>2019.10.10-2025.10.10</w:t>
            </w:r>
          </w:p>
          <w:p w:rsidR="00A52215" w:rsidRDefault="004C3FF7">
            <w:pPr>
              <w:pStyle w:val="a0"/>
            </w:pPr>
            <w:r>
              <w:rPr>
                <w:rFonts w:hint="eastAsia"/>
              </w:rPr>
              <w:t>沈春生</w:t>
            </w:r>
            <w:r>
              <w:rPr>
                <w:rFonts w:hint="eastAsia"/>
              </w:rPr>
              <w:t xml:space="preserve">  </w:t>
            </w:r>
            <w:r>
              <w:rPr>
                <w:rFonts w:hint="eastAsia"/>
              </w:rPr>
              <w:t>家用电器维修</w:t>
            </w:r>
            <w:r>
              <w:rPr>
                <w:rFonts w:hint="eastAsia"/>
              </w:rPr>
              <w:t xml:space="preserve">    </w:t>
            </w:r>
            <w:r>
              <w:rPr>
                <w:rFonts w:hint="eastAsia"/>
              </w:rPr>
              <w:t>发证日期：</w:t>
            </w:r>
            <w:r>
              <w:rPr>
                <w:rFonts w:hint="eastAsia"/>
              </w:rPr>
              <w:t>2010.7.26</w:t>
            </w:r>
          </w:p>
          <w:p w:rsidR="00A52215" w:rsidRDefault="00A52215">
            <w:pPr>
              <w:pStyle w:val="a0"/>
            </w:pPr>
          </w:p>
          <w:p w:rsidR="00A52215" w:rsidRDefault="004C3FF7">
            <w:pPr>
              <w:pStyle w:val="a0"/>
            </w:pPr>
            <w:proofErr w:type="gramStart"/>
            <w:r>
              <w:rPr>
                <w:rFonts w:hint="eastAsia"/>
              </w:rPr>
              <w:t>康兴军</w:t>
            </w:r>
            <w:proofErr w:type="gramEnd"/>
            <w:r>
              <w:rPr>
                <w:rFonts w:hint="eastAsia"/>
              </w:rPr>
              <w:t xml:space="preserve">  </w:t>
            </w:r>
            <w:r>
              <w:rPr>
                <w:rFonts w:hint="eastAsia"/>
              </w:rPr>
              <w:t>建（构）筑物消防员</w:t>
            </w:r>
            <w:r>
              <w:rPr>
                <w:rFonts w:hint="eastAsia"/>
              </w:rPr>
              <w:t xml:space="preserve">  </w:t>
            </w:r>
            <w:r>
              <w:rPr>
                <w:rFonts w:hint="eastAsia"/>
              </w:rPr>
              <w:t>发证日期：</w:t>
            </w:r>
            <w:r>
              <w:rPr>
                <w:rFonts w:hint="eastAsia"/>
              </w:rPr>
              <w:t>2014.8.28</w:t>
            </w:r>
          </w:p>
          <w:p w:rsidR="00A52215" w:rsidRDefault="004C3FF7">
            <w:pPr>
              <w:pStyle w:val="a0"/>
            </w:pPr>
            <w:proofErr w:type="gramStart"/>
            <w:r>
              <w:rPr>
                <w:rFonts w:hint="eastAsia"/>
              </w:rPr>
              <w:t>常延雷</w:t>
            </w:r>
            <w:proofErr w:type="gramEnd"/>
            <w:r>
              <w:rPr>
                <w:rFonts w:hint="eastAsia"/>
              </w:rPr>
              <w:t xml:space="preserve">  </w:t>
            </w:r>
            <w:r>
              <w:rPr>
                <w:rFonts w:hint="eastAsia"/>
              </w:rPr>
              <w:t>建（构）筑物消防员</w:t>
            </w:r>
            <w:r>
              <w:rPr>
                <w:rFonts w:hint="eastAsia"/>
              </w:rPr>
              <w:t xml:space="preserve">  </w:t>
            </w:r>
            <w:r>
              <w:rPr>
                <w:rFonts w:hint="eastAsia"/>
              </w:rPr>
              <w:t>发证日期：</w:t>
            </w:r>
            <w:r>
              <w:rPr>
                <w:rFonts w:hint="eastAsia"/>
              </w:rPr>
              <w:t>2017.11.23</w:t>
            </w:r>
          </w:p>
          <w:p w:rsidR="00A52215" w:rsidRDefault="00A52215">
            <w:pPr>
              <w:pStyle w:val="a0"/>
            </w:pPr>
          </w:p>
          <w:p w:rsidR="00A52215" w:rsidRDefault="004C3FF7">
            <w:pPr>
              <w:pStyle w:val="a0"/>
            </w:pPr>
            <w:r>
              <w:rPr>
                <w:rFonts w:hint="eastAsia"/>
              </w:rPr>
              <w:t>解晓宇</w:t>
            </w:r>
            <w:r>
              <w:rPr>
                <w:rFonts w:hint="eastAsia"/>
              </w:rPr>
              <w:t xml:space="preserve">  </w:t>
            </w:r>
            <w:r>
              <w:rPr>
                <w:rFonts w:hint="eastAsia"/>
              </w:rPr>
              <w:t>绿化工三级</w:t>
            </w:r>
            <w:r>
              <w:rPr>
                <w:rFonts w:hint="eastAsia"/>
              </w:rPr>
              <w:t xml:space="preserve">   </w:t>
            </w:r>
            <w:r>
              <w:rPr>
                <w:rFonts w:hint="eastAsia"/>
              </w:rPr>
              <w:t>发证日期：</w:t>
            </w:r>
            <w:r>
              <w:rPr>
                <w:rFonts w:hint="eastAsia"/>
              </w:rPr>
              <w:t>2016.11.3</w:t>
            </w:r>
          </w:p>
          <w:p w:rsidR="00A52215" w:rsidRDefault="004C3FF7">
            <w:pPr>
              <w:pStyle w:val="a0"/>
            </w:pPr>
            <w:r>
              <w:rPr>
                <w:rFonts w:hint="eastAsia"/>
              </w:rPr>
              <w:t>刘文彬</w:t>
            </w:r>
            <w:r>
              <w:rPr>
                <w:rFonts w:hint="eastAsia"/>
              </w:rPr>
              <w:t xml:space="preserve"> </w:t>
            </w:r>
            <w:r>
              <w:rPr>
                <w:rFonts w:hint="eastAsia"/>
              </w:rPr>
              <w:t>绿化工三级</w:t>
            </w:r>
            <w:r>
              <w:rPr>
                <w:rFonts w:hint="eastAsia"/>
              </w:rPr>
              <w:t xml:space="preserve">   </w:t>
            </w:r>
            <w:r>
              <w:rPr>
                <w:rFonts w:hint="eastAsia"/>
              </w:rPr>
              <w:t>发证日期：</w:t>
            </w:r>
            <w:r>
              <w:rPr>
                <w:rFonts w:hint="eastAsia"/>
              </w:rPr>
              <w:t>2016.9.19</w:t>
            </w:r>
          </w:p>
          <w:p w:rsidR="00A52215" w:rsidRDefault="004C3FF7">
            <w:pPr>
              <w:pStyle w:val="a0"/>
            </w:pPr>
            <w:r>
              <w:rPr>
                <w:rFonts w:hint="eastAsia"/>
              </w:rPr>
              <w:t>吴林娟</w:t>
            </w:r>
            <w:r>
              <w:rPr>
                <w:rFonts w:hint="eastAsia"/>
              </w:rPr>
              <w:t xml:space="preserve">   </w:t>
            </w:r>
            <w:r>
              <w:rPr>
                <w:rFonts w:hint="eastAsia"/>
              </w:rPr>
              <w:t>绿化工</w:t>
            </w:r>
            <w:r>
              <w:rPr>
                <w:rFonts w:hint="eastAsia"/>
              </w:rPr>
              <w:t xml:space="preserve">  </w:t>
            </w:r>
            <w:r>
              <w:rPr>
                <w:rFonts w:hint="eastAsia"/>
              </w:rPr>
              <w:t>发证日期：</w:t>
            </w:r>
            <w:r>
              <w:rPr>
                <w:rFonts w:hint="eastAsia"/>
              </w:rPr>
              <w:t>2010.7.8</w:t>
            </w:r>
          </w:p>
          <w:p w:rsidR="00A52215" w:rsidRDefault="004C3FF7">
            <w:pPr>
              <w:pStyle w:val="a0"/>
            </w:pPr>
            <w:proofErr w:type="gramStart"/>
            <w:r>
              <w:rPr>
                <w:rFonts w:hint="eastAsia"/>
              </w:rPr>
              <w:lastRenderedPageBreak/>
              <w:t>程杰</w:t>
            </w:r>
            <w:proofErr w:type="gramEnd"/>
            <w:r>
              <w:rPr>
                <w:rFonts w:hint="eastAsia"/>
              </w:rPr>
              <w:t xml:space="preserve">  </w:t>
            </w:r>
            <w:r>
              <w:rPr>
                <w:rFonts w:hint="eastAsia"/>
              </w:rPr>
              <w:t>绿化工</w:t>
            </w:r>
            <w:r>
              <w:rPr>
                <w:rFonts w:hint="eastAsia"/>
              </w:rPr>
              <w:t xml:space="preserve">  </w:t>
            </w:r>
            <w:r>
              <w:rPr>
                <w:rFonts w:hint="eastAsia"/>
              </w:rPr>
              <w:t>发证日期：</w:t>
            </w:r>
            <w:r>
              <w:rPr>
                <w:rFonts w:hint="eastAsia"/>
              </w:rPr>
              <w:t>2010.7.8</w:t>
            </w:r>
          </w:p>
          <w:p w:rsidR="00A52215" w:rsidRDefault="004C3FF7">
            <w:pPr>
              <w:pStyle w:val="a0"/>
            </w:pPr>
            <w:r>
              <w:rPr>
                <w:rFonts w:hint="eastAsia"/>
              </w:rPr>
              <w:t>李维新</w:t>
            </w:r>
            <w:r>
              <w:rPr>
                <w:rFonts w:hint="eastAsia"/>
              </w:rPr>
              <w:t xml:space="preserve">  </w:t>
            </w:r>
            <w:r>
              <w:rPr>
                <w:rFonts w:hint="eastAsia"/>
              </w:rPr>
              <w:t>花卉园艺工（绿化）中级</w:t>
            </w:r>
            <w:r>
              <w:rPr>
                <w:rFonts w:hint="eastAsia"/>
              </w:rPr>
              <w:t xml:space="preserve">  </w:t>
            </w:r>
            <w:r>
              <w:rPr>
                <w:rFonts w:hint="eastAsia"/>
              </w:rPr>
              <w:t>发证日期：</w:t>
            </w:r>
            <w:r>
              <w:rPr>
                <w:rFonts w:hint="eastAsia"/>
              </w:rPr>
              <w:t>2011.2.10</w:t>
            </w:r>
          </w:p>
          <w:p w:rsidR="00A52215" w:rsidRDefault="004C3FF7">
            <w:pPr>
              <w:pStyle w:val="a0"/>
            </w:pPr>
            <w:r>
              <w:rPr>
                <w:rFonts w:hint="eastAsia"/>
              </w:rPr>
              <w:t>徐朝</w:t>
            </w:r>
            <w:proofErr w:type="gramStart"/>
            <w:r>
              <w:rPr>
                <w:rFonts w:hint="eastAsia"/>
              </w:rPr>
              <w:t>一</w:t>
            </w:r>
            <w:proofErr w:type="gramEnd"/>
            <w:r>
              <w:rPr>
                <w:rFonts w:hint="eastAsia"/>
              </w:rPr>
              <w:t xml:space="preserve"> </w:t>
            </w:r>
            <w:r>
              <w:rPr>
                <w:rFonts w:hint="eastAsia"/>
              </w:rPr>
              <w:t>绿化工四级</w:t>
            </w:r>
            <w:r>
              <w:rPr>
                <w:rFonts w:hint="eastAsia"/>
              </w:rPr>
              <w:t xml:space="preserve">   </w:t>
            </w:r>
            <w:r>
              <w:rPr>
                <w:rFonts w:hint="eastAsia"/>
              </w:rPr>
              <w:t>发证日期：</w:t>
            </w:r>
            <w:r>
              <w:rPr>
                <w:rFonts w:hint="eastAsia"/>
              </w:rPr>
              <w:t>2017.3.7</w:t>
            </w:r>
          </w:p>
          <w:p w:rsidR="00A52215" w:rsidRDefault="004C3FF7">
            <w:pPr>
              <w:pStyle w:val="a0"/>
            </w:pPr>
            <w:r>
              <w:rPr>
                <w:rFonts w:hint="eastAsia"/>
              </w:rPr>
              <w:t>人力资质符合要求</w:t>
            </w:r>
          </w:p>
          <w:p w:rsidR="00A52215" w:rsidRDefault="00A52215">
            <w:pPr>
              <w:adjustRightInd w:val="0"/>
              <w:snapToGrid w:val="0"/>
              <w:spacing w:line="276" w:lineRule="auto"/>
              <w:rPr>
                <w:rFonts w:asciiTheme="minorEastAsia" w:eastAsiaTheme="minorEastAsia" w:hAnsiTheme="minorEastAsia"/>
                <w:szCs w:val="21"/>
              </w:rPr>
            </w:pP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意识</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业务部负责外部沟通。</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执行公司《文件控制程序》《记录控制程序》</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w:t>
            </w:r>
            <w:proofErr w:type="gramStart"/>
            <w:r>
              <w:rPr>
                <w:rFonts w:asciiTheme="minorEastAsia" w:eastAsiaTheme="minorEastAsia" w:hAnsiTheme="minorEastAsia" w:hint="eastAsia"/>
                <w:szCs w:val="21"/>
              </w:rPr>
              <w:t>类记录</w:t>
            </w:r>
            <w:proofErr w:type="gramEnd"/>
            <w:r>
              <w:rPr>
                <w:rFonts w:asciiTheme="minorEastAsia" w:eastAsiaTheme="minorEastAsia" w:hAnsiTheme="minorEastAsia" w:hint="eastAsia"/>
                <w:szCs w:val="21"/>
              </w:rPr>
              <w:t>等。已建立“受控文件清单”。</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查：公司于2019年9月10日依据ISO9001-2015</w:t>
            </w:r>
            <w:proofErr w:type="gramStart"/>
            <w:r>
              <w:rPr>
                <w:rFonts w:asciiTheme="minorEastAsia" w:eastAsiaTheme="minorEastAsia" w:hAnsiTheme="minorEastAsia" w:hint="eastAsia"/>
                <w:szCs w:val="21"/>
              </w:rPr>
              <w:t>版标准</w:t>
            </w:r>
            <w:proofErr w:type="gramEnd"/>
            <w:r>
              <w:rPr>
                <w:rFonts w:asciiTheme="minorEastAsia" w:eastAsiaTheme="minorEastAsia" w:hAnsiTheme="minorEastAsia" w:hint="eastAsia"/>
                <w:szCs w:val="21"/>
              </w:rPr>
              <w:t>对《质量手册》、《程序文件》进行修订，目前版本为A/0版。</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查：“文件发放记录”，内容涵盖：序号、文件名称、发放号、领用人、版本状态、日期等。 </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查《受控文件清单》内容有质量手册、程序文件等，版本A/0版，日期：2019.9.10，总经理批准实施。</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现场查看，文件、记录保持清晰，保存完好。</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监测、</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A52215" w:rsidRDefault="00A52215">
            <w:pPr>
              <w:adjustRightInd w:val="0"/>
              <w:snapToGrid w:val="0"/>
              <w:spacing w:line="276" w:lineRule="auto"/>
              <w:rPr>
                <w:rFonts w:asciiTheme="minorEastAsia" w:eastAsiaTheme="minorEastAsia" w:hAnsiTheme="minorEastAsia"/>
                <w:szCs w:val="21"/>
              </w:rPr>
            </w:pP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公司对审核方案进行了有效策划，内容包括:目的、依据、时间、审核员、方法等，策划内容齐全有效。</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内审时间：20</w:t>
            </w:r>
            <w:r w:rsidR="0081447B">
              <w:rPr>
                <w:rFonts w:asciiTheme="minorEastAsia" w:eastAsiaTheme="minorEastAsia" w:hAnsiTheme="minorEastAsia" w:hint="eastAsia"/>
                <w:szCs w:val="21"/>
              </w:rPr>
              <w:t>20</w:t>
            </w:r>
            <w:r>
              <w:rPr>
                <w:rFonts w:asciiTheme="minorEastAsia" w:eastAsiaTheme="minorEastAsia" w:hAnsiTheme="minorEastAsia" w:hint="eastAsia"/>
                <w:szCs w:val="21"/>
              </w:rPr>
              <w:t>年12月20日，依据策划的要求实施了审核。</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内审员：彭元辉、金艳芳 </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w:t>
            </w:r>
            <w:r w:rsidR="0081447B">
              <w:rPr>
                <w:rFonts w:asciiTheme="minorEastAsia" w:eastAsiaTheme="minorEastAsia" w:hAnsiTheme="minorEastAsia" w:hint="eastAsia"/>
                <w:szCs w:val="21"/>
              </w:rPr>
              <w:t>20</w:t>
            </w:r>
            <w:r>
              <w:rPr>
                <w:rFonts w:asciiTheme="minorEastAsia" w:eastAsiaTheme="minorEastAsia" w:hAnsiTheme="minorEastAsia" w:hint="eastAsia"/>
                <w:szCs w:val="21"/>
              </w:rPr>
              <w:t>-202</w:t>
            </w:r>
            <w:r w:rsidR="0081447B">
              <w:rPr>
                <w:rFonts w:asciiTheme="minorEastAsia" w:eastAsiaTheme="minorEastAsia" w:hAnsiTheme="minorEastAsia" w:hint="eastAsia"/>
                <w:szCs w:val="21"/>
              </w:rPr>
              <w:t>1</w:t>
            </w:r>
            <w:r>
              <w:rPr>
                <w:rFonts w:asciiTheme="minorEastAsia" w:eastAsiaTheme="minorEastAsia" w:hAnsiTheme="minorEastAsia" w:hint="eastAsia"/>
                <w:szCs w:val="21"/>
              </w:rPr>
              <w:t>年内部审核计划”，包括审核的时间、依据、审核范围、审核组成员等内容；</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发现1个不符合项，属于一般性质的不符合，对此制定了纠正措施，并记录了纠正措施的结果。</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过程、审核评价、内审结论：管理体系运行初步具有了符合性、有效性，目前，体系的有效运行对提高内部管理水平，满足顾客要求，减少环境污染，保证员工身心健康安全，强化满足顾客要求的意识起到了积极的指导作用。</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A52215" w:rsidRDefault="004C3FF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A52215" w:rsidRDefault="004C3FF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查有《不合格品和潜在不安全品控制程序》，对不合格输出进行识别和控制，防止不合格输出的非预期使用或交付</w:t>
            </w:r>
          </w:p>
          <w:p w:rsidR="00A52215" w:rsidRDefault="004C3FF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A52215" w:rsidRDefault="004C3FF7" w:rsidP="0081447B">
            <w:r>
              <w:rPr>
                <w:rFonts w:asciiTheme="minorEastAsia" w:eastAsiaTheme="minorEastAsia" w:hAnsiTheme="minorEastAsia" w:cstheme="minorEastAsia" w:hint="eastAsia"/>
                <w:szCs w:val="21"/>
              </w:rPr>
              <w:t>抽2020年6月28日不合格品/不符合评审处置单</w:t>
            </w:r>
            <w:r w:rsidR="0081447B">
              <w:rPr>
                <w:rFonts w:asciiTheme="minorEastAsia" w:eastAsiaTheme="minorEastAsia" w:hAnsiTheme="minorEastAsia" w:cstheme="minorEastAsia" w:hint="eastAsia"/>
                <w:szCs w:val="21"/>
              </w:rPr>
              <w:t>，本年度无相关记录</w:t>
            </w:r>
          </w:p>
          <w:p w:rsidR="00A52215" w:rsidRDefault="004C3FF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针对内审中发现的不合格，采取了纠正措施，并进行验证合格。询问部门负责人称服务过程中未发现严重不合格或同类不合格屡次发生情况，因此未采取纠正措施。</w:t>
            </w:r>
          </w:p>
          <w:p w:rsidR="00A52215" w:rsidRDefault="004C3FF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bl>
    <w:p w:rsidR="00A52215" w:rsidRDefault="00A52215">
      <w:pPr>
        <w:pStyle w:val="a6"/>
      </w:pPr>
    </w:p>
    <w:p w:rsidR="00A52215" w:rsidRDefault="00A52215">
      <w:pPr>
        <w:pStyle w:val="a6"/>
      </w:pPr>
    </w:p>
    <w:p w:rsidR="00A52215" w:rsidRDefault="00A52215">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52215">
        <w:trPr>
          <w:trHeight w:val="515"/>
        </w:trPr>
        <w:tc>
          <w:tcPr>
            <w:tcW w:w="2160" w:type="dxa"/>
            <w:vMerge w:val="restart"/>
            <w:vAlign w:val="center"/>
          </w:tcPr>
          <w:p w:rsidR="00A52215" w:rsidRDefault="004C3FF7">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A52215" w:rsidRDefault="004C3FF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受审核部门：项目部    主管领导/陪同人员：</w:t>
            </w:r>
            <w:r>
              <w:rPr>
                <w:rFonts w:asciiTheme="minorEastAsia" w:eastAsiaTheme="minorEastAsia" w:hAnsiTheme="minorEastAsia"/>
                <w:szCs w:val="21"/>
              </w:rPr>
              <w:t xml:space="preserve"> </w:t>
            </w:r>
            <w:r>
              <w:rPr>
                <w:rFonts w:asciiTheme="minorEastAsia" w:eastAsiaTheme="minorEastAsia" w:hAnsiTheme="minorEastAsia" w:hint="eastAsia"/>
                <w:szCs w:val="21"/>
              </w:rPr>
              <w:t>彭元猛/金艳芳</w:t>
            </w:r>
          </w:p>
        </w:tc>
        <w:tc>
          <w:tcPr>
            <w:tcW w:w="1585" w:type="dxa"/>
            <w:vMerge w:val="restart"/>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A52215">
        <w:trPr>
          <w:trHeight w:val="403"/>
        </w:trPr>
        <w:tc>
          <w:tcPr>
            <w:tcW w:w="2160" w:type="dxa"/>
            <w:vMerge/>
            <w:vAlign w:val="center"/>
          </w:tcPr>
          <w:p w:rsidR="00A52215" w:rsidRDefault="00A52215">
            <w:pPr>
              <w:spacing w:line="276" w:lineRule="auto"/>
              <w:rPr>
                <w:rFonts w:asciiTheme="minorEastAsia" w:eastAsiaTheme="minorEastAsia" w:hAnsiTheme="minorEastAsia"/>
                <w:szCs w:val="21"/>
              </w:rPr>
            </w:pPr>
          </w:p>
        </w:tc>
        <w:tc>
          <w:tcPr>
            <w:tcW w:w="960" w:type="dxa"/>
            <w:vMerge/>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审核时间：2020年7月30-31日</w:t>
            </w:r>
          </w:p>
        </w:tc>
        <w:tc>
          <w:tcPr>
            <w:tcW w:w="1585" w:type="dxa"/>
            <w:vMerge/>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Merge/>
            <w:vAlign w:val="center"/>
          </w:tcPr>
          <w:p w:rsidR="00A52215" w:rsidRDefault="00A52215">
            <w:pPr>
              <w:spacing w:line="276" w:lineRule="auto"/>
              <w:rPr>
                <w:rFonts w:asciiTheme="minorEastAsia" w:eastAsiaTheme="minorEastAsia" w:hAnsiTheme="minorEastAsia"/>
                <w:szCs w:val="21"/>
              </w:rPr>
            </w:pPr>
          </w:p>
        </w:tc>
        <w:tc>
          <w:tcPr>
            <w:tcW w:w="960" w:type="dxa"/>
            <w:vMerge/>
            <w:vAlign w:val="center"/>
          </w:tcPr>
          <w:p w:rsidR="00A52215" w:rsidRDefault="00A52215">
            <w:pPr>
              <w:spacing w:line="276" w:lineRule="auto"/>
              <w:rPr>
                <w:rFonts w:asciiTheme="minorEastAsia" w:eastAsiaTheme="minorEastAsia" w:hAnsiTheme="minorEastAsia"/>
                <w:szCs w:val="21"/>
              </w:rPr>
            </w:pP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审核条款：5.3，6.2，7.1.3 7.1.4  7.1.5  7.1.6  </w:t>
            </w:r>
          </w:p>
        </w:tc>
        <w:tc>
          <w:tcPr>
            <w:tcW w:w="1585" w:type="dxa"/>
            <w:vMerge/>
          </w:tcPr>
          <w:p w:rsidR="00A52215" w:rsidRDefault="00A52215">
            <w:pPr>
              <w:spacing w:line="276" w:lineRule="auto"/>
              <w:rPr>
                <w:rFonts w:asciiTheme="minorEastAsia" w:eastAsiaTheme="minorEastAsia" w:hAnsiTheme="minorEastAsia"/>
                <w:szCs w:val="21"/>
              </w:rPr>
            </w:pP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负责基础设施、工作环境、监视测量设备管理及企业知识管理</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服务质量合格率100%（服务合格数÷总数x100%）</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2019年9月至2020年6月目标完成情况：均完成，符合要求。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配备了拖把、保洁车、消防泵、扫把、84消毒液等设备；电话，电脑、打印机、复印机、空调、办公桌椅等办公和通讯等设备/设施。提供了《设备清单》，基本能满足服务需要。</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过程运行环境</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村办进行管理，符合基础设施的管理要求。</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监视和测量工具</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A52215" w:rsidRDefault="004C3FF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组织配置的监视测量设备主要为电火花测漏仪、电磁流量计</w:t>
            </w:r>
            <w:r>
              <w:rPr>
                <w:rFonts w:ascii="宋体" w:hint="eastAsia"/>
                <w:sz w:val="20"/>
              </w:rPr>
              <w:t>等</w:t>
            </w:r>
            <w:r>
              <w:rPr>
                <w:rFonts w:asciiTheme="minorEastAsia" w:eastAsiaTheme="minorEastAsia" w:hAnsiTheme="minorEastAsia" w:cstheme="minorEastAsia" w:hint="eastAsia"/>
                <w:kern w:val="0"/>
                <w:szCs w:val="21"/>
              </w:rPr>
              <w:t>。基本满足检验需要。</w:t>
            </w:r>
          </w:p>
          <w:p w:rsidR="00A52215" w:rsidRDefault="004C3FF7">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抽校准证书</w:t>
            </w:r>
          </w:p>
          <w:p w:rsidR="00A52215" w:rsidRDefault="004C3FF7">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设备：电火花测漏仪</w:t>
            </w:r>
          </w:p>
          <w:p w:rsidR="00A52215" w:rsidRDefault="004C3FF7">
            <w:r>
              <w:rPr>
                <w:rFonts w:hint="eastAsia"/>
              </w:rPr>
              <w:t>型号规格；</w:t>
            </w:r>
            <w:r>
              <w:rPr>
                <w:rFonts w:hint="eastAsia"/>
              </w:rPr>
              <w:t xml:space="preserve">SL-III8 </w:t>
            </w:r>
            <w:r>
              <w:rPr>
                <w:rFonts w:hint="eastAsia"/>
              </w:rPr>
              <w:t>型</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校准日期：2020年4月22日</w:t>
            </w:r>
          </w:p>
          <w:p w:rsidR="00A52215" w:rsidRDefault="004C3FF7">
            <w:r>
              <w:rPr>
                <w:rFonts w:hint="eastAsia"/>
              </w:rPr>
              <w:t>校准机构：江苏</w:t>
            </w:r>
            <w:proofErr w:type="gramStart"/>
            <w:r>
              <w:rPr>
                <w:rFonts w:hint="eastAsia"/>
              </w:rPr>
              <w:t>世</w:t>
            </w:r>
            <w:proofErr w:type="gramEnd"/>
            <w:r>
              <w:rPr>
                <w:rFonts w:hint="eastAsia"/>
              </w:rPr>
              <w:t>通仪器检测服务有限公司</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公司</w:t>
            </w:r>
            <w:r>
              <w:rPr>
                <w:rFonts w:asciiTheme="minorEastAsia" w:eastAsiaTheme="minorEastAsia" w:hAnsiTheme="minorEastAsia" w:hint="eastAsia"/>
                <w:szCs w:val="21"/>
              </w:rPr>
              <w:t>企业清洁、物业服务</w:t>
            </w:r>
            <w:r>
              <w:rPr>
                <w:rFonts w:asciiTheme="minorEastAsia" w:eastAsiaTheme="minorEastAsia" w:hAnsiTheme="minorEastAsia"/>
                <w:szCs w:val="21"/>
              </w:rPr>
              <w:t>属服务性质，其服务质量无法用仪器设备进行检测和测量。公司目前的监视和测量工具主要是服务质量考核、顾客满意情况调查、</w:t>
            </w:r>
            <w:r>
              <w:rPr>
                <w:rFonts w:asciiTheme="minorEastAsia" w:eastAsiaTheme="minorEastAsia" w:hAnsiTheme="minorEastAsia" w:hint="eastAsia"/>
                <w:szCs w:val="21"/>
              </w:rPr>
              <w:t>客户结账账单</w:t>
            </w:r>
            <w:r>
              <w:rPr>
                <w:rFonts w:asciiTheme="minorEastAsia" w:eastAsiaTheme="minorEastAsia" w:hAnsiTheme="minorEastAsia"/>
                <w:szCs w:val="21"/>
              </w:rPr>
              <w:t>等，通过表格来对服务服务过程进行监督和检查，以确保满足顾客要求。询问部门负责人称，公司对于《人员服务记录》和《顾客满意情况调查表》</w:t>
            </w:r>
            <w:r>
              <w:rPr>
                <w:rFonts w:asciiTheme="minorEastAsia" w:eastAsiaTheme="minorEastAsia" w:hAnsiTheme="minorEastAsia" w:hint="eastAsia"/>
                <w:szCs w:val="21"/>
              </w:rPr>
              <w:t>等</w:t>
            </w:r>
            <w:r>
              <w:rPr>
                <w:rFonts w:asciiTheme="minorEastAsia" w:eastAsiaTheme="minorEastAsia" w:hAnsiTheme="minorEastAsia"/>
                <w:szCs w:val="21"/>
              </w:rPr>
              <w:t>在表格制定完成后使用前进行了确认，分别对表格的格式、内容等内容进行了确认，经确认表格的内容清晰、格式完整，能够达到对服务进行监视和测量的目的。</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52215">
        <w:trPr>
          <w:trHeight w:val="516"/>
        </w:trPr>
        <w:tc>
          <w:tcPr>
            <w:tcW w:w="21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组织知识</w:t>
            </w:r>
          </w:p>
        </w:tc>
        <w:tc>
          <w:tcPr>
            <w:tcW w:w="960" w:type="dxa"/>
            <w:vAlign w:val="center"/>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办公室负责公司知识管理的协调工作、无形资产的管理、信息系统的建设与管理以及公司所有制度文件和资料的管理和控制工作并对内、外部知识进行确定、维护、发放与管理。</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内部知识：作业指导书、改进措施、成功项目案例、人员等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外部知识包括：外来资料、市场信息两大类。主要有：法律法规：《中华人民共和国产品质量法》、《中华人民共和国合同法》DB11/T 751-2010住宅物业服务标准、DB15/T 971-2016商业物业管理服务标准DB21/T 2681.2-2016物业管理服务 第2部分：商用办公楼CJJ/T 287-2018园林绿化养护标准等。</w:t>
            </w:r>
          </w:p>
          <w:p w:rsidR="00A52215" w:rsidRDefault="004C3FF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已制定培训计划组织学习相关知识，并按要求不断更新。</w:t>
            </w:r>
          </w:p>
        </w:tc>
        <w:tc>
          <w:tcPr>
            <w:tcW w:w="1585" w:type="dxa"/>
          </w:tcPr>
          <w:p w:rsidR="00A52215" w:rsidRDefault="004C3FF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A52215" w:rsidRDefault="00A52215">
      <w:pPr>
        <w:pStyle w:val="a6"/>
      </w:pPr>
    </w:p>
    <w:sectPr w:rsidR="00A5221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16" w:rsidRDefault="00334916">
      <w:r>
        <w:separator/>
      </w:r>
    </w:p>
  </w:endnote>
  <w:endnote w:type="continuationSeparator" w:id="0">
    <w:p w:rsidR="00334916" w:rsidRDefault="0033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方正北魏楷书简体">
    <w:altName w:val="宋体"/>
    <w:charset w:val="01"/>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C3FF7" w:rsidRDefault="004C3FF7">
            <w:pPr>
              <w:pStyle w:val="a6"/>
              <w:jc w:val="center"/>
            </w:pPr>
            <w:r>
              <w:rPr>
                <w:b/>
                <w:sz w:val="24"/>
                <w:szCs w:val="24"/>
              </w:rPr>
              <w:fldChar w:fldCharType="begin"/>
            </w:r>
            <w:r>
              <w:rPr>
                <w:b/>
              </w:rPr>
              <w:instrText>PAGE</w:instrText>
            </w:r>
            <w:r>
              <w:rPr>
                <w:b/>
                <w:sz w:val="24"/>
                <w:szCs w:val="24"/>
              </w:rPr>
              <w:fldChar w:fldCharType="separate"/>
            </w:r>
            <w:r w:rsidR="007164AC">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164AC">
              <w:rPr>
                <w:b/>
                <w:noProof/>
              </w:rPr>
              <w:t>16</w:t>
            </w:r>
            <w:r>
              <w:rPr>
                <w:b/>
                <w:sz w:val="24"/>
                <w:szCs w:val="24"/>
              </w:rPr>
              <w:fldChar w:fldCharType="end"/>
            </w:r>
          </w:p>
        </w:sdtContent>
      </w:sdt>
    </w:sdtContent>
  </w:sdt>
  <w:p w:rsidR="004C3FF7" w:rsidRDefault="004C3F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16" w:rsidRDefault="00334916">
      <w:r>
        <w:separator/>
      </w:r>
    </w:p>
  </w:footnote>
  <w:footnote w:type="continuationSeparator" w:id="0">
    <w:p w:rsidR="00334916" w:rsidRDefault="0033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F7" w:rsidRDefault="004C3FF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C3FF7" w:rsidRDefault="004C3FF7">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4C3FF7" w:rsidRDefault="004C3FF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4C3FF7" w:rsidRDefault="004C3FF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C3FF7" w:rsidRDefault="004C3F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712FE"/>
    <w:multiLevelType w:val="singleLevel"/>
    <w:tmpl w:val="B36712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45B95"/>
    <w:rsid w:val="00062E46"/>
    <w:rsid w:val="0007456E"/>
    <w:rsid w:val="000750E4"/>
    <w:rsid w:val="00097D51"/>
    <w:rsid w:val="000B5C63"/>
    <w:rsid w:val="000D541A"/>
    <w:rsid w:val="000D5BC9"/>
    <w:rsid w:val="000E4894"/>
    <w:rsid w:val="000E7BAF"/>
    <w:rsid w:val="000E7EAF"/>
    <w:rsid w:val="000F57D3"/>
    <w:rsid w:val="00103B0E"/>
    <w:rsid w:val="00103F99"/>
    <w:rsid w:val="00122659"/>
    <w:rsid w:val="00124DB5"/>
    <w:rsid w:val="00126488"/>
    <w:rsid w:val="00142FC0"/>
    <w:rsid w:val="00145689"/>
    <w:rsid w:val="001576E1"/>
    <w:rsid w:val="00166A05"/>
    <w:rsid w:val="00196293"/>
    <w:rsid w:val="001A0C75"/>
    <w:rsid w:val="001A2D7F"/>
    <w:rsid w:val="001D6453"/>
    <w:rsid w:val="001E174B"/>
    <w:rsid w:val="001E5F44"/>
    <w:rsid w:val="001F608E"/>
    <w:rsid w:val="0020138E"/>
    <w:rsid w:val="00220547"/>
    <w:rsid w:val="00230545"/>
    <w:rsid w:val="00246D3C"/>
    <w:rsid w:val="00251F5A"/>
    <w:rsid w:val="002571AF"/>
    <w:rsid w:val="0028344D"/>
    <w:rsid w:val="002939AD"/>
    <w:rsid w:val="002A129C"/>
    <w:rsid w:val="002A198E"/>
    <w:rsid w:val="002A2CFE"/>
    <w:rsid w:val="002A44E3"/>
    <w:rsid w:val="002B10BB"/>
    <w:rsid w:val="00305654"/>
    <w:rsid w:val="003224E2"/>
    <w:rsid w:val="00334916"/>
    <w:rsid w:val="00337922"/>
    <w:rsid w:val="00340867"/>
    <w:rsid w:val="00342272"/>
    <w:rsid w:val="003551FE"/>
    <w:rsid w:val="0037380D"/>
    <w:rsid w:val="00380837"/>
    <w:rsid w:val="003A06B5"/>
    <w:rsid w:val="003A198A"/>
    <w:rsid w:val="003C3552"/>
    <w:rsid w:val="003F4ECF"/>
    <w:rsid w:val="004009A2"/>
    <w:rsid w:val="00410914"/>
    <w:rsid w:val="00436AE8"/>
    <w:rsid w:val="00444F64"/>
    <w:rsid w:val="00445B08"/>
    <w:rsid w:val="0045051A"/>
    <w:rsid w:val="00450D9A"/>
    <w:rsid w:val="00452D31"/>
    <w:rsid w:val="00474AFE"/>
    <w:rsid w:val="004A0159"/>
    <w:rsid w:val="004B31E7"/>
    <w:rsid w:val="004C3FF7"/>
    <w:rsid w:val="004E1A6A"/>
    <w:rsid w:val="004E4AED"/>
    <w:rsid w:val="004E57B7"/>
    <w:rsid w:val="005001EC"/>
    <w:rsid w:val="00500DA7"/>
    <w:rsid w:val="0050341A"/>
    <w:rsid w:val="00520DE2"/>
    <w:rsid w:val="0052628D"/>
    <w:rsid w:val="00536930"/>
    <w:rsid w:val="005379C2"/>
    <w:rsid w:val="00564E53"/>
    <w:rsid w:val="005B0F35"/>
    <w:rsid w:val="005B1656"/>
    <w:rsid w:val="005B2B8C"/>
    <w:rsid w:val="005C1C3A"/>
    <w:rsid w:val="005D2750"/>
    <w:rsid w:val="005D5659"/>
    <w:rsid w:val="005E3D6E"/>
    <w:rsid w:val="005F0AFE"/>
    <w:rsid w:val="005F4694"/>
    <w:rsid w:val="00600C20"/>
    <w:rsid w:val="006070E6"/>
    <w:rsid w:val="00611ED0"/>
    <w:rsid w:val="0062291B"/>
    <w:rsid w:val="006266D0"/>
    <w:rsid w:val="00640B85"/>
    <w:rsid w:val="00644FE2"/>
    <w:rsid w:val="00646B82"/>
    <w:rsid w:val="0067640C"/>
    <w:rsid w:val="006B2EF4"/>
    <w:rsid w:val="006D634C"/>
    <w:rsid w:val="006E06A6"/>
    <w:rsid w:val="006E18CE"/>
    <w:rsid w:val="006E678B"/>
    <w:rsid w:val="006F7237"/>
    <w:rsid w:val="00703424"/>
    <w:rsid w:val="007164AC"/>
    <w:rsid w:val="00733D81"/>
    <w:rsid w:val="007363A8"/>
    <w:rsid w:val="007616AA"/>
    <w:rsid w:val="007656AB"/>
    <w:rsid w:val="00767B47"/>
    <w:rsid w:val="00775295"/>
    <w:rsid w:val="007757F3"/>
    <w:rsid w:val="00775D84"/>
    <w:rsid w:val="00786B9A"/>
    <w:rsid w:val="007A0A08"/>
    <w:rsid w:val="007D62F1"/>
    <w:rsid w:val="007E1E2B"/>
    <w:rsid w:val="007E6AEB"/>
    <w:rsid w:val="007F03F2"/>
    <w:rsid w:val="0080049A"/>
    <w:rsid w:val="00804FB6"/>
    <w:rsid w:val="008079BE"/>
    <w:rsid w:val="0081447B"/>
    <w:rsid w:val="0081779D"/>
    <w:rsid w:val="008223CF"/>
    <w:rsid w:val="00852CCF"/>
    <w:rsid w:val="0085731F"/>
    <w:rsid w:val="00872A30"/>
    <w:rsid w:val="00882F0C"/>
    <w:rsid w:val="0088746C"/>
    <w:rsid w:val="00892055"/>
    <w:rsid w:val="008973EE"/>
    <w:rsid w:val="008A0E4B"/>
    <w:rsid w:val="008A2418"/>
    <w:rsid w:val="008A59E9"/>
    <w:rsid w:val="008D7A38"/>
    <w:rsid w:val="008E2173"/>
    <w:rsid w:val="008E28A7"/>
    <w:rsid w:val="009028A1"/>
    <w:rsid w:val="00911E48"/>
    <w:rsid w:val="00916E9B"/>
    <w:rsid w:val="00917899"/>
    <w:rsid w:val="00924A4A"/>
    <w:rsid w:val="00930066"/>
    <w:rsid w:val="00970413"/>
    <w:rsid w:val="00970EF3"/>
    <w:rsid w:val="00971600"/>
    <w:rsid w:val="0098352C"/>
    <w:rsid w:val="00991BC1"/>
    <w:rsid w:val="009973B4"/>
    <w:rsid w:val="009B041C"/>
    <w:rsid w:val="009C28C1"/>
    <w:rsid w:val="009D1D8A"/>
    <w:rsid w:val="009E41D5"/>
    <w:rsid w:val="009E5719"/>
    <w:rsid w:val="009F3D96"/>
    <w:rsid w:val="009F7EED"/>
    <w:rsid w:val="00A040E8"/>
    <w:rsid w:val="00A2554B"/>
    <w:rsid w:val="00A278AD"/>
    <w:rsid w:val="00A47016"/>
    <w:rsid w:val="00A51D7B"/>
    <w:rsid w:val="00A52215"/>
    <w:rsid w:val="00A80636"/>
    <w:rsid w:val="00A86400"/>
    <w:rsid w:val="00A90A1F"/>
    <w:rsid w:val="00A93E8D"/>
    <w:rsid w:val="00AA6ADB"/>
    <w:rsid w:val="00AA7565"/>
    <w:rsid w:val="00AA7C7A"/>
    <w:rsid w:val="00AB1307"/>
    <w:rsid w:val="00AB3679"/>
    <w:rsid w:val="00AF0AAB"/>
    <w:rsid w:val="00B1219A"/>
    <w:rsid w:val="00B334C2"/>
    <w:rsid w:val="00B37078"/>
    <w:rsid w:val="00B81C68"/>
    <w:rsid w:val="00B90DD8"/>
    <w:rsid w:val="00B93B2B"/>
    <w:rsid w:val="00BA6D1F"/>
    <w:rsid w:val="00BB1AEA"/>
    <w:rsid w:val="00BC0D03"/>
    <w:rsid w:val="00BC361F"/>
    <w:rsid w:val="00BC63AB"/>
    <w:rsid w:val="00BF1008"/>
    <w:rsid w:val="00BF597E"/>
    <w:rsid w:val="00C020CA"/>
    <w:rsid w:val="00C3602B"/>
    <w:rsid w:val="00C40D84"/>
    <w:rsid w:val="00C51A36"/>
    <w:rsid w:val="00C52850"/>
    <w:rsid w:val="00C55228"/>
    <w:rsid w:val="00C821BD"/>
    <w:rsid w:val="00C83B50"/>
    <w:rsid w:val="00CA35BB"/>
    <w:rsid w:val="00CC3B85"/>
    <w:rsid w:val="00CD10EF"/>
    <w:rsid w:val="00CD711D"/>
    <w:rsid w:val="00CE315A"/>
    <w:rsid w:val="00CE44BF"/>
    <w:rsid w:val="00CF13B1"/>
    <w:rsid w:val="00CF4338"/>
    <w:rsid w:val="00D06F59"/>
    <w:rsid w:val="00D22922"/>
    <w:rsid w:val="00D372F8"/>
    <w:rsid w:val="00D4080F"/>
    <w:rsid w:val="00D410BA"/>
    <w:rsid w:val="00D41B84"/>
    <w:rsid w:val="00D446E0"/>
    <w:rsid w:val="00D46528"/>
    <w:rsid w:val="00D5603A"/>
    <w:rsid w:val="00D56959"/>
    <w:rsid w:val="00D56C4A"/>
    <w:rsid w:val="00D622C9"/>
    <w:rsid w:val="00D80AA3"/>
    <w:rsid w:val="00D825D7"/>
    <w:rsid w:val="00D8388C"/>
    <w:rsid w:val="00D854E2"/>
    <w:rsid w:val="00D9670F"/>
    <w:rsid w:val="00DA383C"/>
    <w:rsid w:val="00DA7736"/>
    <w:rsid w:val="00DB2147"/>
    <w:rsid w:val="00DB6EDE"/>
    <w:rsid w:val="00DC6F66"/>
    <w:rsid w:val="00DD2333"/>
    <w:rsid w:val="00DD3B87"/>
    <w:rsid w:val="00DD4DE1"/>
    <w:rsid w:val="00DD6694"/>
    <w:rsid w:val="00DE3233"/>
    <w:rsid w:val="00E02D02"/>
    <w:rsid w:val="00E11C07"/>
    <w:rsid w:val="00E22FDE"/>
    <w:rsid w:val="00E24E00"/>
    <w:rsid w:val="00E27C3E"/>
    <w:rsid w:val="00E368E2"/>
    <w:rsid w:val="00E406B8"/>
    <w:rsid w:val="00E43FF8"/>
    <w:rsid w:val="00E52EF1"/>
    <w:rsid w:val="00E56BF6"/>
    <w:rsid w:val="00E57231"/>
    <w:rsid w:val="00E60E80"/>
    <w:rsid w:val="00E6224C"/>
    <w:rsid w:val="00E73C11"/>
    <w:rsid w:val="00E8226F"/>
    <w:rsid w:val="00E96707"/>
    <w:rsid w:val="00EB0164"/>
    <w:rsid w:val="00ED0F62"/>
    <w:rsid w:val="00EE7E5D"/>
    <w:rsid w:val="00EF2211"/>
    <w:rsid w:val="00F551E9"/>
    <w:rsid w:val="00F6754C"/>
    <w:rsid w:val="00F74C9E"/>
    <w:rsid w:val="00F921CB"/>
    <w:rsid w:val="00F938F4"/>
    <w:rsid w:val="00FB0B01"/>
    <w:rsid w:val="00FB22E1"/>
    <w:rsid w:val="00FB4B17"/>
    <w:rsid w:val="00FB766E"/>
    <w:rsid w:val="00FF12A1"/>
    <w:rsid w:val="0114215D"/>
    <w:rsid w:val="0154748D"/>
    <w:rsid w:val="02B81EAC"/>
    <w:rsid w:val="02D03B75"/>
    <w:rsid w:val="0353695B"/>
    <w:rsid w:val="04083D5B"/>
    <w:rsid w:val="046403E0"/>
    <w:rsid w:val="046B1CC8"/>
    <w:rsid w:val="04926433"/>
    <w:rsid w:val="04CC422D"/>
    <w:rsid w:val="05193276"/>
    <w:rsid w:val="05690C86"/>
    <w:rsid w:val="056A1970"/>
    <w:rsid w:val="05E86BD1"/>
    <w:rsid w:val="05FD61B3"/>
    <w:rsid w:val="0619383B"/>
    <w:rsid w:val="063402EE"/>
    <w:rsid w:val="06431ED1"/>
    <w:rsid w:val="06C01839"/>
    <w:rsid w:val="07F078F6"/>
    <w:rsid w:val="083C3FDB"/>
    <w:rsid w:val="08524D02"/>
    <w:rsid w:val="08DC4EC9"/>
    <w:rsid w:val="08E40AF3"/>
    <w:rsid w:val="094578E5"/>
    <w:rsid w:val="09C27E81"/>
    <w:rsid w:val="0AB45645"/>
    <w:rsid w:val="0B491BC9"/>
    <w:rsid w:val="0B4A752B"/>
    <w:rsid w:val="0B6D6D64"/>
    <w:rsid w:val="0BB84C51"/>
    <w:rsid w:val="0BCB19DF"/>
    <w:rsid w:val="0C5D0087"/>
    <w:rsid w:val="0CE64885"/>
    <w:rsid w:val="0D8B62BA"/>
    <w:rsid w:val="0E4303A2"/>
    <w:rsid w:val="0E540D1F"/>
    <w:rsid w:val="0E8C7351"/>
    <w:rsid w:val="105416D3"/>
    <w:rsid w:val="10696B06"/>
    <w:rsid w:val="108219C2"/>
    <w:rsid w:val="110F6C3D"/>
    <w:rsid w:val="116D42A5"/>
    <w:rsid w:val="11AB3689"/>
    <w:rsid w:val="12421C1B"/>
    <w:rsid w:val="129D2A78"/>
    <w:rsid w:val="12B1759F"/>
    <w:rsid w:val="13632C72"/>
    <w:rsid w:val="13DF0053"/>
    <w:rsid w:val="13F677F9"/>
    <w:rsid w:val="143E6DC1"/>
    <w:rsid w:val="146D5FD5"/>
    <w:rsid w:val="147355B0"/>
    <w:rsid w:val="14932F2B"/>
    <w:rsid w:val="14C21E25"/>
    <w:rsid w:val="14C83693"/>
    <w:rsid w:val="15862517"/>
    <w:rsid w:val="15881463"/>
    <w:rsid w:val="161B6B0F"/>
    <w:rsid w:val="16251D31"/>
    <w:rsid w:val="16415AA7"/>
    <w:rsid w:val="16507BC3"/>
    <w:rsid w:val="17217C16"/>
    <w:rsid w:val="18964D56"/>
    <w:rsid w:val="18B90A4D"/>
    <w:rsid w:val="18BE5B2D"/>
    <w:rsid w:val="19601635"/>
    <w:rsid w:val="197E027B"/>
    <w:rsid w:val="1998260B"/>
    <w:rsid w:val="19C77D62"/>
    <w:rsid w:val="19D22226"/>
    <w:rsid w:val="19D9722F"/>
    <w:rsid w:val="1A2F405D"/>
    <w:rsid w:val="1A5C3A06"/>
    <w:rsid w:val="1A7C1A1A"/>
    <w:rsid w:val="1ADE451F"/>
    <w:rsid w:val="1B380DE2"/>
    <w:rsid w:val="1B602B57"/>
    <w:rsid w:val="1BC3525A"/>
    <w:rsid w:val="1C067D30"/>
    <w:rsid w:val="1C224B5E"/>
    <w:rsid w:val="1C403DC1"/>
    <w:rsid w:val="1C9C2326"/>
    <w:rsid w:val="1D934B0D"/>
    <w:rsid w:val="1DBE5B96"/>
    <w:rsid w:val="1EEC310E"/>
    <w:rsid w:val="1FA124D6"/>
    <w:rsid w:val="1FE66D5C"/>
    <w:rsid w:val="20551955"/>
    <w:rsid w:val="20F34B18"/>
    <w:rsid w:val="217115C6"/>
    <w:rsid w:val="220D370F"/>
    <w:rsid w:val="221D6B06"/>
    <w:rsid w:val="22807755"/>
    <w:rsid w:val="234514A8"/>
    <w:rsid w:val="23900F87"/>
    <w:rsid w:val="23914230"/>
    <w:rsid w:val="23FD5029"/>
    <w:rsid w:val="24186982"/>
    <w:rsid w:val="24554888"/>
    <w:rsid w:val="24556463"/>
    <w:rsid w:val="24E10264"/>
    <w:rsid w:val="2503486B"/>
    <w:rsid w:val="257E0473"/>
    <w:rsid w:val="268F6179"/>
    <w:rsid w:val="26905F66"/>
    <w:rsid w:val="26B47C95"/>
    <w:rsid w:val="26BA2506"/>
    <w:rsid w:val="26CF0708"/>
    <w:rsid w:val="26F03D55"/>
    <w:rsid w:val="26F05981"/>
    <w:rsid w:val="27B24893"/>
    <w:rsid w:val="27C52B59"/>
    <w:rsid w:val="2924431A"/>
    <w:rsid w:val="295C282D"/>
    <w:rsid w:val="29664B4B"/>
    <w:rsid w:val="29FC4531"/>
    <w:rsid w:val="2A03728C"/>
    <w:rsid w:val="2A356D52"/>
    <w:rsid w:val="2ADB5396"/>
    <w:rsid w:val="2B531A19"/>
    <w:rsid w:val="2B776839"/>
    <w:rsid w:val="2B867B0F"/>
    <w:rsid w:val="2B872771"/>
    <w:rsid w:val="2C4A6571"/>
    <w:rsid w:val="2C6A4C38"/>
    <w:rsid w:val="2CEF708C"/>
    <w:rsid w:val="2D84317C"/>
    <w:rsid w:val="2E145D77"/>
    <w:rsid w:val="2E301878"/>
    <w:rsid w:val="2EBC3A4F"/>
    <w:rsid w:val="2F1934D2"/>
    <w:rsid w:val="2F6715FC"/>
    <w:rsid w:val="308A7B64"/>
    <w:rsid w:val="323D06F2"/>
    <w:rsid w:val="329A0B28"/>
    <w:rsid w:val="32D602EE"/>
    <w:rsid w:val="33764AC9"/>
    <w:rsid w:val="33815A40"/>
    <w:rsid w:val="34536F61"/>
    <w:rsid w:val="34FB2B12"/>
    <w:rsid w:val="3532004C"/>
    <w:rsid w:val="353A7BDF"/>
    <w:rsid w:val="3558012B"/>
    <w:rsid w:val="359223AD"/>
    <w:rsid w:val="35CC4656"/>
    <w:rsid w:val="35D86EA3"/>
    <w:rsid w:val="36866151"/>
    <w:rsid w:val="36FC50CC"/>
    <w:rsid w:val="36FC7C2C"/>
    <w:rsid w:val="37051C46"/>
    <w:rsid w:val="379018CF"/>
    <w:rsid w:val="37A43195"/>
    <w:rsid w:val="381B1E7D"/>
    <w:rsid w:val="386F1CC4"/>
    <w:rsid w:val="387227DD"/>
    <w:rsid w:val="38EA597A"/>
    <w:rsid w:val="390E61E7"/>
    <w:rsid w:val="396A5D40"/>
    <w:rsid w:val="39823C03"/>
    <w:rsid w:val="39985E06"/>
    <w:rsid w:val="3BA248F5"/>
    <w:rsid w:val="3BE44DAC"/>
    <w:rsid w:val="3BF16220"/>
    <w:rsid w:val="3C293F1C"/>
    <w:rsid w:val="3C6974A8"/>
    <w:rsid w:val="3CF114B8"/>
    <w:rsid w:val="3D1E6A7B"/>
    <w:rsid w:val="3D595395"/>
    <w:rsid w:val="3EA439D3"/>
    <w:rsid w:val="3F086947"/>
    <w:rsid w:val="3FA32E4B"/>
    <w:rsid w:val="40292CA5"/>
    <w:rsid w:val="40850B7A"/>
    <w:rsid w:val="424B3899"/>
    <w:rsid w:val="42615A65"/>
    <w:rsid w:val="42BF641B"/>
    <w:rsid w:val="43225DA0"/>
    <w:rsid w:val="433F6FF6"/>
    <w:rsid w:val="4387031D"/>
    <w:rsid w:val="43E14A3E"/>
    <w:rsid w:val="445872A8"/>
    <w:rsid w:val="456663F1"/>
    <w:rsid w:val="45793763"/>
    <w:rsid w:val="464E2C2E"/>
    <w:rsid w:val="475B71D8"/>
    <w:rsid w:val="47F87C70"/>
    <w:rsid w:val="47FB20CC"/>
    <w:rsid w:val="48767132"/>
    <w:rsid w:val="491607FD"/>
    <w:rsid w:val="497806A5"/>
    <w:rsid w:val="49A900D5"/>
    <w:rsid w:val="4A0E00CE"/>
    <w:rsid w:val="4A7A6462"/>
    <w:rsid w:val="4A8171B5"/>
    <w:rsid w:val="4B3A5742"/>
    <w:rsid w:val="4B437136"/>
    <w:rsid w:val="4B730816"/>
    <w:rsid w:val="4C442E01"/>
    <w:rsid w:val="4C985E4C"/>
    <w:rsid w:val="4D7648B2"/>
    <w:rsid w:val="4D8448AE"/>
    <w:rsid w:val="4E303054"/>
    <w:rsid w:val="4E925DBD"/>
    <w:rsid w:val="4F1346EB"/>
    <w:rsid w:val="4FDD1483"/>
    <w:rsid w:val="50A80A79"/>
    <w:rsid w:val="51A363D5"/>
    <w:rsid w:val="51AE6DA8"/>
    <w:rsid w:val="52596DF3"/>
    <w:rsid w:val="52C3100D"/>
    <w:rsid w:val="532E04D3"/>
    <w:rsid w:val="538E48CB"/>
    <w:rsid w:val="53A67598"/>
    <w:rsid w:val="53D47477"/>
    <w:rsid w:val="548C3E54"/>
    <w:rsid w:val="5576096C"/>
    <w:rsid w:val="55823C26"/>
    <w:rsid w:val="561652D3"/>
    <w:rsid w:val="56566734"/>
    <w:rsid w:val="56AE50E8"/>
    <w:rsid w:val="56C81CB7"/>
    <w:rsid w:val="56D22B6E"/>
    <w:rsid w:val="579620C4"/>
    <w:rsid w:val="58B46063"/>
    <w:rsid w:val="591269E9"/>
    <w:rsid w:val="5914179C"/>
    <w:rsid w:val="59E12615"/>
    <w:rsid w:val="5A122380"/>
    <w:rsid w:val="5A185E02"/>
    <w:rsid w:val="5A587722"/>
    <w:rsid w:val="5A5F52D6"/>
    <w:rsid w:val="5B0E12CC"/>
    <w:rsid w:val="5B747AD4"/>
    <w:rsid w:val="5B834322"/>
    <w:rsid w:val="5CC048D7"/>
    <w:rsid w:val="5D0E5235"/>
    <w:rsid w:val="5D541D1C"/>
    <w:rsid w:val="5DA54A8F"/>
    <w:rsid w:val="5DE505EF"/>
    <w:rsid w:val="5E0A64FC"/>
    <w:rsid w:val="5E193E4E"/>
    <w:rsid w:val="5E4A74BA"/>
    <w:rsid w:val="5E6F350C"/>
    <w:rsid w:val="5E8139C3"/>
    <w:rsid w:val="5EA12B9A"/>
    <w:rsid w:val="5F3F17C5"/>
    <w:rsid w:val="5F425B8B"/>
    <w:rsid w:val="5FB87B21"/>
    <w:rsid w:val="600C021D"/>
    <w:rsid w:val="605B3A64"/>
    <w:rsid w:val="60F619E3"/>
    <w:rsid w:val="616968D4"/>
    <w:rsid w:val="6187101A"/>
    <w:rsid w:val="6251069E"/>
    <w:rsid w:val="62D96FED"/>
    <w:rsid w:val="62DE402B"/>
    <w:rsid w:val="635669F6"/>
    <w:rsid w:val="63C00079"/>
    <w:rsid w:val="643E64B0"/>
    <w:rsid w:val="64977CC3"/>
    <w:rsid w:val="649D2D51"/>
    <w:rsid w:val="6549649E"/>
    <w:rsid w:val="65594720"/>
    <w:rsid w:val="65793452"/>
    <w:rsid w:val="66E47B20"/>
    <w:rsid w:val="66EA1859"/>
    <w:rsid w:val="66FB0E06"/>
    <w:rsid w:val="678C6565"/>
    <w:rsid w:val="68A058FC"/>
    <w:rsid w:val="696850F4"/>
    <w:rsid w:val="69B46D0F"/>
    <w:rsid w:val="6AD1229C"/>
    <w:rsid w:val="6AD21D7D"/>
    <w:rsid w:val="6B167E23"/>
    <w:rsid w:val="6C262264"/>
    <w:rsid w:val="6C3647AC"/>
    <w:rsid w:val="6C752494"/>
    <w:rsid w:val="6CE9416B"/>
    <w:rsid w:val="6CF22883"/>
    <w:rsid w:val="6CFD1401"/>
    <w:rsid w:val="6D97632B"/>
    <w:rsid w:val="6E31055C"/>
    <w:rsid w:val="6EB277C8"/>
    <w:rsid w:val="6FF06AEA"/>
    <w:rsid w:val="6FF15FCF"/>
    <w:rsid w:val="71247ECF"/>
    <w:rsid w:val="7176191E"/>
    <w:rsid w:val="72D3504C"/>
    <w:rsid w:val="72F96DAE"/>
    <w:rsid w:val="7350105E"/>
    <w:rsid w:val="73C05302"/>
    <w:rsid w:val="7402715D"/>
    <w:rsid w:val="74405B6D"/>
    <w:rsid w:val="75BE568D"/>
    <w:rsid w:val="767F1B3D"/>
    <w:rsid w:val="76F42AE1"/>
    <w:rsid w:val="77D73504"/>
    <w:rsid w:val="78973251"/>
    <w:rsid w:val="79235DFB"/>
    <w:rsid w:val="79243B17"/>
    <w:rsid w:val="79F34829"/>
    <w:rsid w:val="7A0B6C33"/>
    <w:rsid w:val="7A9B7C54"/>
    <w:rsid w:val="7ACD12FA"/>
    <w:rsid w:val="7ACD5386"/>
    <w:rsid w:val="7B797F91"/>
    <w:rsid w:val="7C0D3D89"/>
    <w:rsid w:val="7E25611D"/>
    <w:rsid w:val="7E513A5B"/>
    <w:rsid w:val="7E71032C"/>
    <w:rsid w:val="7E8520E3"/>
    <w:rsid w:val="7F006F7F"/>
    <w:rsid w:val="7F1F0376"/>
    <w:rsid w:val="7FA567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qFormat/>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next w:val="a"/>
    <w:link w:val="Char2"/>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1"/>
    <w:uiPriority w:val="22"/>
    <w:qFormat/>
    <w:rPr>
      <w:b/>
    </w:rPr>
  </w:style>
  <w:style w:type="character" w:styleId="a9">
    <w:name w:val="Hyperlink"/>
    <w:basedOn w:val="a1"/>
    <w:uiPriority w:val="99"/>
    <w:semiHidden/>
    <w:unhideWhenUsed/>
    <w:rPr>
      <w:color w:val="0000FF"/>
      <w:u w:val="single"/>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unhideWhenUsed/>
    <w:qFormat/>
    <w:pPr>
      <w:ind w:firstLineChars="200" w:firstLine="420"/>
    </w:pPr>
  </w:style>
  <w:style w:type="paragraph" w:styleId="ab">
    <w:name w:val="No Spacing"/>
    <w:uiPriority w:val="99"/>
    <w:qFormat/>
    <w:pPr>
      <w:widowControl w:val="0"/>
      <w:jc w:val="both"/>
    </w:pPr>
    <w:rPr>
      <w:kern w:val="2"/>
      <w:sz w:val="21"/>
      <w:szCs w:val="24"/>
    </w:rPr>
  </w:style>
  <w:style w:type="paragraph" w:customStyle="1" w:styleId="Style1">
    <w:name w:val="_Style 1"/>
    <w:uiPriority w:val="99"/>
    <w:qFormat/>
    <w:pPr>
      <w:widowControl w:val="0"/>
      <w:jc w:val="both"/>
    </w:pPr>
    <w:rPr>
      <w:kern w:val="2"/>
      <w:sz w:val="21"/>
      <w:szCs w:val="24"/>
    </w:rPr>
  </w:style>
  <w:style w:type="character" w:customStyle="1" w:styleId="Char">
    <w:name w:val="纯文本 Char"/>
    <w:link w:val="a4"/>
    <w:rPr>
      <w:rFonts w:ascii="宋体" w:hAnsi="Courier New"/>
      <w:szCs w:val="21"/>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qFormat/>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next w:val="a"/>
    <w:link w:val="Char2"/>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1"/>
    <w:uiPriority w:val="22"/>
    <w:qFormat/>
    <w:rPr>
      <w:b/>
    </w:rPr>
  </w:style>
  <w:style w:type="character" w:styleId="a9">
    <w:name w:val="Hyperlink"/>
    <w:basedOn w:val="a1"/>
    <w:uiPriority w:val="99"/>
    <w:semiHidden/>
    <w:unhideWhenUsed/>
    <w:rPr>
      <w:color w:val="0000FF"/>
      <w:u w:val="single"/>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unhideWhenUsed/>
    <w:qFormat/>
    <w:pPr>
      <w:ind w:firstLineChars="200" w:firstLine="420"/>
    </w:pPr>
  </w:style>
  <w:style w:type="paragraph" w:styleId="ab">
    <w:name w:val="No Spacing"/>
    <w:uiPriority w:val="99"/>
    <w:qFormat/>
    <w:pPr>
      <w:widowControl w:val="0"/>
      <w:jc w:val="both"/>
    </w:pPr>
    <w:rPr>
      <w:kern w:val="2"/>
      <w:sz w:val="21"/>
      <w:szCs w:val="24"/>
    </w:rPr>
  </w:style>
  <w:style w:type="paragraph" w:customStyle="1" w:styleId="Style1">
    <w:name w:val="_Style 1"/>
    <w:uiPriority w:val="99"/>
    <w:qFormat/>
    <w:pPr>
      <w:widowControl w:val="0"/>
      <w:jc w:val="both"/>
    </w:pPr>
    <w:rPr>
      <w:kern w:val="2"/>
      <w:sz w:val="21"/>
      <w:szCs w:val="24"/>
    </w:rPr>
  </w:style>
  <w:style w:type="character" w:customStyle="1" w:styleId="Char">
    <w:name w:val="纯文本 Char"/>
    <w:link w:val="a4"/>
    <w:rPr>
      <w:rFonts w:ascii="宋体" w:hAnsi="Courier New"/>
      <w:szCs w:val="21"/>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79C57-67D8-4938-934C-AB48A99C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1927</Words>
  <Characters>10989</Characters>
  <Application>Microsoft Office Word</Application>
  <DocSecurity>0</DocSecurity>
  <Lines>91</Lines>
  <Paragraphs>25</Paragraphs>
  <ScaleCrop>false</ScaleCrop>
  <Company>Far123</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703</cp:revision>
  <dcterms:created xsi:type="dcterms:W3CDTF">2015-06-17T12:51:00Z</dcterms:created>
  <dcterms:modified xsi:type="dcterms:W3CDTF">2021-08-10T09:41:00Z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