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B" w:rsidRDefault="00825F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1B4CCB">
        <w:trPr>
          <w:trHeight w:val="515"/>
        </w:trPr>
        <w:tc>
          <w:tcPr>
            <w:tcW w:w="2160" w:type="dxa"/>
            <w:vMerge w:val="restart"/>
            <w:vAlign w:val="center"/>
          </w:tcPr>
          <w:p w:rsidR="001B4CCB" w:rsidRDefault="00825F25">
            <w:pPr>
              <w:spacing w:before="120"/>
              <w:jc w:val="center"/>
              <w:rPr>
                <w:sz w:val="24"/>
                <w:szCs w:val="24"/>
              </w:rPr>
            </w:pPr>
            <w:r>
              <w:rPr>
                <w:rFonts w:hint="eastAsia"/>
                <w:sz w:val="24"/>
                <w:szCs w:val="24"/>
              </w:rPr>
              <w:t>过程与活动、</w:t>
            </w:r>
          </w:p>
          <w:p w:rsidR="001B4CCB" w:rsidRDefault="00825F25">
            <w:pPr>
              <w:jc w:val="center"/>
            </w:pPr>
            <w:r>
              <w:rPr>
                <w:rFonts w:hint="eastAsia"/>
                <w:sz w:val="24"/>
                <w:szCs w:val="24"/>
              </w:rPr>
              <w:t>抽样计划</w:t>
            </w:r>
          </w:p>
        </w:tc>
        <w:tc>
          <w:tcPr>
            <w:tcW w:w="960" w:type="dxa"/>
            <w:vMerge w:val="restart"/>
            <w:vAlign w:val="center"/>
          </w:tcPr>
          <w:p w:rsidR="001B4CCB" w:rsidRDefault="00825F25">
            <w:pPr>
              <w:rPr>
                <w:sz w:val="24"/>
                <w:szCs w:val="24"/>
              </w:rPr>
            </w:pPr>
            <w:r>
              <w:rPr>
                <w:rFonts w:hint="eastAsia"/>
                <w:sz w:val="24"/>
                <w:szCs w:val="24"/>
              </w:rPr>
              <w:t>涉及</w:t>
            </w:r>
          </w:p>
          <w:p w:rsidR="001B4CCB" w:rsidRDefault="00825F25">
            <w:r>
              <w:rPr>
                <w:rFonts w:hint="eastAsia"/>
                <w:sz w:val="24"/>
                <w:szCs w:val="24"/>
              </w:rPr>
              <w:t>条款</w:t>
            </w:r>
          </w:p>
        </w:tc>
        <w:tc>
          <w:tcPr>
            <w:tcW w:w="10694" w:type="dxa"/>
            <w:vAlign w:val="center"/>
          </w:tcPr>
          <w:p w:rsidR="001B4CCB" w:rsidRDefault="00825F25" w:rsidP="00EE30FD">
            <w:pPr>
              <w:rPr>
                <w:sz w:val="24"/>
                <w:szCs w:val="24"/>
              </w:rPr>
            </w:pPr>
            <w:r>
              <w:rPr>
                <w:rFonts w:hint="eastAsia"/>
                <w:sz w:val="24"/>
                <w:szCs w:val="24"/>
              </w:rPr>
              <w:t>受审核部门：综合部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EE30FD">
              <w:rPr>
                <w:rFonts w:hint="eastAsia"/>
                <w:sz w:val="24"/>
                <w:szCs w:val="24"/>
              </w:rPr>
              <w:t>王根厚</w:t>
            </w:r>
            <w:r>
              <w:rPr>
                <w:rFonts w:hint="eastAsia"/>
                <w:sz w:val="24"/>
                <w:szCs w:val="24"/>
              </w:rPr>
              <w:t xml:space="preserve">              </w:t>
            </w:r>
            <w:r>
              <w:rPr>
                <w:rFonts w:hint="eastAsia"/>
                <w:sz w:val="24"/>
                <w:szCs w:val="24"/>
              </w:rPr>
              <w:t>陪同人员：</w:t>
            </w:r>
            <w:r w:rsidR="00EE30FD" w:rsidRPr="00EE30FD">
              <w:rPr>
                <w:rFonts w:hint="eastAsia"/>
                <w:sz w:val="24"/>
                <w:szCs w:val="24"/>
              </w:rPr>
              <w:t>孙贵有</w:t>
            </w:r>
          </w:p>
        </w:tc>
        <w:tc>
          <w:tcPr>
            <w:tcW w:w="895" w:type="dxa"/>
            <w:vMerge w:val="restart"/>
            <w:vAlign w:val="center"/>
          </w:tcPr>
          <w:p w:rsidR="001B4CCB" w:rsidRDefault="00825F25">
            <w:pPr>
              <w:rPr>
                <w:sz w:val="24"/>
                <w:szCs w:val="24"/>
              </w:rPr>
            </w:pPr>
            <w:r>
              <w:rPr>
                <w:rFonts w:hint="eastAsia"/>
                <w:sz w:val="24"/>
                <w:szCs w:val="24"/>
              </w:rPr>
              <w:t>判定</w:t>
            </w:r>
          </w:p>
        </w:tc>
      </w:tr>
      <w:tr w:rsidR="001B4CCB">
        <w:trPr>
          <w:trHeight w:val="403"/>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rsidP="00EE30FD">
            <w:pPr>
              <w:rPr>
                <w:sz w:val="24"/>
                <w:szCs w:val="24"/>
              </w:rPr>
            </w:pPr>
            <w:r>
              <w:rPr>
                <w:rFonts w:hint="eastAsia"/>
                <w:sz w:val="24"/>
                <w:szCs w:val="24"/>
              </w:rPr>
              <w:t>审核员：</w:t>
            </w:r>
            <w:r w:rsidR="003641B7">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202</w:t>
            </w:r>
            <w:r w:rsidR="003641B7">
              <w:rPr>
                <w:sz w:val="24"/>
                <w:szCs w:val="24"/>
              </w:rPr>
              <w:t>1</w:t>
            </w:r>
            <w:r>
              <w:rPr>
                <w:rFonts w:hint="eastAsia"/>
                <w:sz w:val="24"/>
                <w:szCs w:val="24"/>
              </w:rPr>
              <w:t>年</w:t>
            </w:r>
            <w:r w:rsidR="003641B7">
              <w:rPr>
                <w:rFonts w:hint="eastAsia"/>
                <w:sz w:val="24"/>
                <w:szCs w:val="24"/>
              </w:rPr>
              <w:t>0</w:t>
            </w:r>
            <w:r>
              <w:rPr>
                <w:rFonts w:hint="eastAsia"/>
                <w:sz w:val="24"/>
                <w:szCs w:val="24"/>
              </w:rPr>
              <w:t>8</w:t>
            </w:r>
            <w:r>
              <w:rPr>
                <w:rFonts w:hint="eastAsia"/>
                <w:sz w:val="24"/>
                <w:szCs w:val="24"/>
              </w:rPr>
              <w:t>月</w:t>
            </w:r>
            <w:r w:rsidR="00EE30FD">
              <w:rPr>
                <w:rFonts w:hint="eastAsia"/>
                <w:sz w:val="24"/>
                <w:szCs w:val="24"/>
              </w:rPr>
              <w:t>16</w:t>
            </w:r>
            <w:r>
              <w:rPr>
                <w:rFonts w:hint="eastAsia"/>
                <w:sz w:val="24"/>
                <w:szCs w:val="24"/>
              </w:rPr>
              <w:t>日</w:t>
            </w:r>
          </w:p>
        </w:tc>
        <w:tc>
          <w:tcPr>
            <w:tcW w:w="895" w:type="dxa"/>
            <w:vMerge/>
          </w:tcPr>
          <w:p w:rsidR="001B4CCB" w:rsidRDefault="001B4CCB"/>
        </w:tc>
      </w:tr>
      <w:tr w:rsidR="001B4CCB">
        <w:trPr>
          <w:trHeight w:val="516"/>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pPr>
              <w:ind w:firstLineChars="200" w:firstLine="480"/>
              <w:rPr>
                <w:szCs w:val="22"/>
              </w:rPr>
            </w:pPr>
            <w:r>
              <w:rPr>
                <w:rFonts w:hint="eastAsia"/>
                <w:sz w:val="24"/>
                <w:szCs w:val="24"/>
              </w:rPr>
              <w:t>审核条款：</w:t>
            </w:r>
          </w:p>
          <w:p w:rsidR="001B4CCB" w:rsidRDefault="00EE30FD">
            <w:pPr>
              <w:ind w:firstLineChars="200" w:firstLine="420"/>
              <w:rPr>
                <w:szCs w:val="22"/>
              </w:rPr>
            </w:pPr>
            <w:r w:rsidRPr="00EE30FD">
              <w:rPr>
                <w:szCs w:val="22"/>
              </w:rPr>
              <w:t>ES:5.3/6.1.2/6.1.1/6.1.3/6.2/7.2/7.3/7.4/7.5/8.1/8.2/9.2/10.1/10.2/6.1.3/9.1.1/9.1.2</w:t>
            </w:r>
          </w:p>
          <w:p w:rsidR="001B4CCB" w:rsidRDefault="001B4CCB">
            <w:pPr>
              <w:rPr>
                <w:sz w:val="24"/>
                <w:szCs w:val="24"/>
              </w:rPr>
            </w:pPr>
          </w:p>
        </w:tc>
        <w:tc>
          <w:tcPr>
            <w:tcW w:w="895" w:type="dxa"/>
            <w:vMerge/>
          </w:tcPr>
          <w:p w:rsidR="001B4CCB" w:rsidRDefault="001B4CCB"/>
        </w:tc>
      </w:tr>
      <w:tr w:rsidR="001B4CCB">
        <w:trPr>
          <w:trHeight w:val="660"/>
        </w:trPr>
        <w:tc>
          <w:tcPr>
            <w:tcW w:w="2160" w:type="dxa"/>
            <w:vAlign w:val="center"/>
          </w:tcPr>
          <w:p w:rsidR="001B4CCB" w:rsidRDefault="00825F25">
            <w:r>
              <w:rPr>
                <w:rFonts w:hint="eastAsia"/>
                <w:szCs w:val="21"/>
              </w:rPr>
              <w:t>组织的岗位、职责权限</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5.3</w:t>
            </w:r>
          </w:p>
          <w:p w:rsidR="001B4CCB" w:rsidRDefault="001B4CCB">
            <w:pPr>
              <w:pStyle w:val="a0"/>
            </w:pPr>
          </w:p>
        </w:tc>
        <w:tc>
          <w:tcPr>
            <w:tcW w:w="10694" w:type="dxa"/>
            <w:vAlign w:val="center"/>
          </w:tcPr>
          <w:p w:rsidR="001B4CCB" w:rsidRDefault="00825F25">
            <w:pPr>
              <w:ind w:firstLineChars="200" w:firstLine="420"/>
            </w:pPr>
            <w:r>
              <w:rPr>
                <w:rFonts w:hint="eastAsia"/>
              </w:rPr>
              <w:t>部门负责人：</w:t>
            </w:r>
            <w:r>
              <w:rPr>
                <w:rFonts w:hint="eastAsia"/>
                <w:sz w:val="24"/>
                <w:szCs w:val="24"/>
              </w:rPr>
              <w:t xml:space="preserve">  </w:t>
            </w:r>
            <w:r w:rsidR="00EE30FD">
              <w:rPr>
                <w:rFonts w:hint="eastAsia"/>
                <w:sz w:val="24"/>
                <w:szCs w:val="24"/>
              </w:rPr>
              <w:t>王根厚</w:t>
            </w:r>
            <w:r>
              <w:rPr>
                <w:rFonts w:hint="eastAsia"/>
                <w:sz w:val="24"/>
                <w:szCs w:val="24"/>
              </w:rPr>
              <w:t xml:space="preserve">  </w:t>
            </w:r>
          </w:p>
          <w:p w:rsidR="003641B7" w:rsidRDefault="00825F25">
            <w:pPr>
              <w:ind w:firstLineChars="200" w:firstLine="420"/>
            </w:pPr>
            <w:r>
              <w:rPr>
                <w:rFonts w:hint="eastAsia"/>
              </w:rPr>
              <w:t>询问主要职责：</w:t>
            </w:r>
          </w:p>
          <w:p w:rsidR="001B4CCB" w:rsidRDefault="003641B7">
            <w:pPr>
              <w:ind w:firstLineChars="200" w:firstLine="420"/>
            </w:pPr>
            <w:r>
              <w:rPr>
                <w:rFonts w:hint="eastAsia"/>
              </w:rPr>
              <w:t>1</w:t>
            </w:r>
            <w:r>
              <w:rPr>
                <w:rFonts w:hint="eastAsia"/>
              </w:rPr>
              <w:t>）</w:t>
            </w:r>
            <w:r w:rsidR="00825F25">
              <w:rPr>
                <w:rFonts w:hint="eastAsia"/>
              </w:rPr>
              <w:t>贯彻落实</w:t>
            </w:r>
            <w:r w:rsidR="00825F25">
              <w:rPr>
                <w:rFonts w:hint="eastAsia"/>
              </w:rPr>
              <w:t>GB/T24001-2016</w:t>
            </w:r>
            <w:r w:rsidR="00825F25">
              <w:rPr>
                <w:rFonts w:hint="eastAsia"/>
              </w:rPr>
              <w:t>标准、</w:t>
            </w:r>
            <w:r w:rsidR="00825F25">
              <w:rPr>
                <w:rFonts w:hint="eastAsia"/>
              </w:rPr>
              <w:t>GB/T45001-2020</w:t>
            </w:r>
            <w:r w:rsidR="00825F25">
              <w:rPr>
                <w:rFonts w:hint="eastAsia"/>
              </w:rPr>
              <w:t>标准，作好环境、职业安全健康管理体系的具体策划和组织管理工作；负责组织环境和职业健康安全管理体系的内部审核；组织检查环境、职业安全健康管理体系过程的运行情况。</w:t>
            </w:r>
          </w:p>
          <w:p w:rsidR="001B4CCB" w:rsidRDefault="00825F25">
            <w:pPr>
              <w:ind w:firstLineChars="200" w:firstLine="420"/>
            </w:pPr>
            <w:r>
              <w:rPr>
                <w:rFonts w:hint="eastAsia"/>
              </w:rPr>
              <w:t>2</w:t>
            </w:r>
            <w:r>
              <w:rPr>
                <w:rFonts w:hint="eastAsia"/>
              </w:rPr>
              <w:t>）文件发放、回收的管理；</w:t>
            </w:r>
          </w:p>
          <w:p w:rsidR="001B4CCB" w:rsidRDefault="00825F25">
            <w:pPr>
              <w:ind w:firstLineChars="200" w:firstLine="420"/>
            </w:pPr>
            <w:r>
              <w:rPr>
                <w:rFonts w:hint="eastAsia"/>
              </w:rPr>
              <w:t>3</w:t>
            </w:r>
            <w:r>
              <w:rPr>
                <w:rFonts w:hint="eastAsia"/>
              </w:rPr>
              <w:t>）负责人员的选择，并根据各部门的需求进行安排，编制相应的岗位工作入职要求；</w:t>
            </w:r>
          </w:p>
          <w:p w:rsidR="001B4CCB" w:rsidRDefault="00825F25">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1B4CCB" w:rsidRDefault="00825F25">
            <w:pPr>
              <w:ind w:firstLineChars="200" w:firstLine="420"/>
            </w:pPr>
            <w:r>
              <w:rPr>
                <w:rFonts w:hint="eastAsia"/>
              </w:rPr>
              <w:t>5</w:t>
            </w:r>
            <w:r>
              <w:rPr>
                <w:rFonts w:hint="eastAsia"/>
              </w:rPr>
              <w:t>）负责法律、法规及其他要求的获取及识别其适用性，并负责法律、法规及其他要求的发放；</w:t>
            </w:r>
          </w:p>
          <w:p w:rsidR="001B4CCB" w:rsidRDefault="00825F25">
            <w:pPr>
              <w:ind w:firstLineChars="200" w:firstLine="420"/>
            </w:pPr>
            <w:r>
              <w:rPr>
                <w:rFonts w:hint="eastAsia"/>
              </w:rPr>
              <w:lastRenderedPageBreak/>
              <w:t>6</w:t>
            </w:r>
            <w:r>
              <w:rPr>
                <w:rFonts w:hint="eastAsia"/>
              </w:rPr>
              <w:t>）负责组织公司环境因素、危险源的识别和评价，并确定重要环境因素、危险源，报管理者代表审批。</w:t>
            </w:r>
          </w:p>
          <w:p w:rsidR="001B4CCB" w:rsidRDefault="00825F25">
            <w:pPr>
              <w:ind w:firstLineChars="200" w:firstLine="420"/>
            </w:pPr>
            <w:r>
              <w:rPr>
                <w:rFonts w:hint="eastAsia"/>
              </w:rPr>
              <w:t>7</w:t>
            </w:r>
            <w:r>
              <w:rPr>
                <w:rFonts w:hint="eastAsia"/>
              </w:rPr>
              <w:t>）负责监督检查工作场所的工作环境情况；</w:t>
            </w:r>
          </w:p>
          <w:p w:rsidR="001B4CCB" w:rsidRDefault="00825F25">
            <w:pPr>
              <w:ind w:firstLineChars="200" w:firstLine="420"/>
            </w:pPr>
            <w:r>
              <w:rPr>
                <w:rFonts w:hint="eastAsia"/>
              </w:rPr>
              <w:t>8</w:t>
            </w:r>
            <w:r>
              <w:rPr>
                <w:rFonts w:hint="eastAsia"/>
              </w:rPr>
              <w:t>）负责公司范围内的应急准备和相应计划的制定及可行性的应急演练。</w:t>
            </w:r>
          </w:p>
          <w:p w:rsidR="001B4CCB" w:rsidRDefault="00825F25">
            <w:pPr>
              <w:ind w:firstLineChars="200" w:firstLine="420"/>
            </w:pPr>
            <w:r>
              <w:rPr>
                <w:rFonts w:hint="eastAsia"/>
              </w:rPr>
              <w:t>9</w:t>
            </w:r>
            <w:r>
              <w:rPr>
                <w:rFonts w:hint="eastAsia"/>
              </w:rPr>
              <w:t>）负责监督检查公司各职能部门有关层次上的管理目标的分解、实施及管理方案的制定、检查与实施。</w:t>
            </w:r>
          </w:p>
          <w:p w:rsidR="001B4CCB" w:rsidRDefault="00825F25">
            <w:pPr>
              <w:ind w:firstLineChars="200" w:firstLine="420"/>
            </w:pPr>
            <w:r>
              <w:rPr>
                <w:rFonts w:hint="eastAsia"/>
              </w:rPr>
              <w:t>10</w:t>
            </w:r>
            <w:r>
              <w:rPr>
                <w:rFonts w:hint="eastAsia"/>
              </w:rPr>
              <w:t>）负责收集、整理和保管本部门的质量记录以及相关数据收集、传递和交流；</w:t>
            </w:r>
          </w:p>
          <w:p w:rsidR="001B4CCB" w:rsidRDefault="00825F25">
            <w:pPr>
              <w:ind w:firstLineChars="200" w:firstLine="420"/>
            </w:pPr>
            <w:r>
              <w:rPr>
                <w:rFonts w:hint="eastAsia"/>
              </w:rPr>
              <w:t>11</w:t>
            </w:r>
            <w:r>
              <w:rPr>
                <w:rFonts w:hint="eastAsia"/>
              </w:rPr>
              <w:t>）负责对环境、安全健康方面的不符合进行纠正和预防措施的跟踪、验证工作；</w:t>
            </w:r>
          </w:p>
          <w:p w:rsidR="001B4CCB" w:rsidRDefault="00825F25">
            <w:pPr>
              <w:ind w:firstLineChars="200" w:firstLine="420"/>
            </w:pPr>
            <w:r>
              <w:rPr>
                <w:rFonts w:hint="eastAsia"/>
              </w:rPr>
              <w:t>12</w:t>
            </w:r>
            <w:r>
              <w:rPr>
                <w:rFonts w:hint="eastAsia"/>
              </w:rPr>
              <w:t>）收集、整理和保管本部门的质量记录、对相关的数据收集传递和交流；</w:t>
            </w:r>
          </w:p>
          <w:p w:rsidR="001B4CCB" w:rsidRDefault="00825F25">
            <w:pPr>
              <w:ind w:firstLineChars="200" w:firstLine="420"/>
            </w:pPr>
            <w:r>
              <w:rPr>
                <w:rFonts w:hint="eastAsia"/>
              </w:rPr>
              <w:t>13</w:t>
            </w:r>
            <w:r>
              <w:rPr>
                <w:rFonts w:hint="eastAsia"/>
              </w:rPr>
              <w:t>）环境、职业健康安全管理方案中的经济、技术、成本分析活动；</w:t>
            </w:r>
          </w:p>
          <w:p w:rsidR="001B4CCB" w:rsidRDefault="00825F25">
            <w:pPr>
              <w:ind w:firstLineChars="200" w:firstLine="420"/>
            </w:pPr>
            <w:r>
              <w:rPr>
                <w:rFonts w:hint="eastAsia"/>
              </w:rPr>
              <w:t>1</w:t>
            </w:r>
            <w:r w:rsidR="00EE30FD">
              <w:rPr>
                <w:rFonts w:hint="eastAsia"/>
              </w:rPr>
              <w:t>4</w:t>
            </w:r>
            <w:r>
              <w:rPr>
                <w:rFonts w:hint="eastAsia"/>
              </w:rPr>
              <w:t>）为建立、实施并持续改进管理体系提供资金支持。手册中职能分配表已经明确规定。</w:t>
            </w:r>
          </w:p>
          <w:p w:rsidR="001B4CCB" w:rsidRDefault="00825F25">
            <w:pPr>
              <w:ind w:firstLineChars="200" w:firstLine="420"/>
            </w:pPr>
            <w:r>
              <w:rPr>
                <w:rFonts w:hint="eastAsia"/>
              </w:rPr>
              <w:t>职责明确，</w:t>
            </w:r>
            <w:r w:rsidR="003641B7">
              <w:rPr>
                <w:rFonts w:hint="eastAsia"/>
              </w:rPr>
              <w:t xml:space="preserve"> </w:t>
            </w:r>
            <w:r w:rsidR="003641B7">
              <w:rPr>
                <w:rFonts w:hint="eastAsia"/>
              </w:rPr>
              <w:t>没有变化，</w:t>
            </w:r>
            <w:r>
              <w:rPr>
                <w:rFonts w:hint="eastAsia"/>
              </w:rPr>
              <w:t>回答基本正确，沟通顺畅。</w:t>
            </w:r>
          </w:p>
        </w:tc>
        <w:tc>
          <w:tcPr>
            <w:tcW w:w="895" w:type="dxa"/>
          </w:tcPr>
          <w:p w:rsidR="001B4CCB" w:rsidRDefault="001B4CCB"/>
        </w:tc>
      </w:tr>
      <w:tr w:rsidR="001B4CCB">
        <w:trPr>
          <w:trHeight w:val="1968"/>
        </w:trPr>
        <w:tc>
          <w:tcPr>
            <w:tcW w:w="2160" w:type="dxa"/>
            <w:vAlign w:val="center"/>
          </w:tcPr>
          <w:p w:rsidR="001B4CCB" w:rsidRDefault="001B4CCB">
            <w:pPr>
              <w:rPr>
                <w:szCs w:val="21"/>
              </w:rPr>
            </w:pPr>
          </w:p>
          <w:p w:rsidR="001B4CCB" w:rsidRDefault="001B4CCB">
            <w:pPr>
              <w:rPr>
                <w:szCs w:val="21"/>
              </w:rPr>
            </w:pPr>
          </w:p>
          <w:p w:rsidR="001B4CCB" w:rsidRDefault="001B4CCB">
            <w:pPr>
              <w:rPr>
                <w:szCs w:val="21"/>
              </w:rPr>
            </w:pPr>
          </w:p>
          <w:p w:rsidR="001B4CCB" w:rsidRDefault="001B4CCB">
            <w:pPr>
              <w:pStyle w:val="a0"/>
              <w:rPr>
                <w:szCs w:val="21"/>
              </w:rPr>
            </w:pPr>
          </w:p>
          <w:p w:rsidR="001B4CCB" w:rsidRDefault="001B4CCB">
            <w:pPr>
              <w:pStyle w:val="a0"/>
              <w:rPr>
                <w:szCs w:val="21"/>
              </w:rPr>
            </w:pPr>
          </w:p>
          <w:p w:rsidR="001B4CCB" w:rsidRDefault="00825F25">
            <w:pPr>
              <w:rPr>
                <w:szCs w:val="21"/>
              </w:rPr>
            </w:pPr>
            <w:r>
              <w:rPr>
                <w:rFonts w:hint="eastAsia"/>
                <w:szCs w:val="21"/>
              </w:rPr>
              <w:t>目标、指标管理方案</w:t>
            </w:r>
          </w:p>
          <w:p w:rsidR="001B4CCB" w:rsidRDefault="001B4CCB">
            <w:pPr>
              <w:rPr>
                <w:szCs w:val="21"/>
              </w:rPr>
            </w:pPr>
          </w:p>
          <w:p w:rsidR="001B4CCB" w:rsidRDefault="001B4CCB">
            <w:pPr>
              <w:rPr>
                <w:szCs w:val="21"/>
              </w:rPr>
            </w:pPr>
          </w:p>
          <w:p w:rsidR="001B4CCB" w:rsidRDefault="001B4CCB">
            <w:pPr>
              <w:rPr>
                <w:szCs w:val="21"/>
              </w:rPr>
            </w:pPr>
          </w:p>
          <w:p w:rsidR="001B4CCB" w:rsidRDefault="001B4CCB">
            <w:pPr>
              <w:rPr>
                <w:szCs w:val="21"/>
              </w:rPr>
            </w:pPr>
          </w:p>
          <w:p w:rsidR="001B4CCB" w:rsidRDefault="001B4CCB"/>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6.2</w:t>
            </w:r>
            <w:r>
              <w:rPr>
                <w:szCs w:val="21"/>
              </w:rPr>
              <w:t xml:space="preserve">  </w:t>
            </w:r>
          </w:p>
          <w:p w:rsidR="001B4CCB" w:rsidRDefault="001B4CCB"/>
        </w:tc>
        <w:tc>
          <w:tcPr>
            <w:tcW w:w="10694" w:type="dxa"/>
            <w:vAlign w:val="center"/>
          </w:tcPr>
          <w:p w:rsidR="001B4CCB" w:rsidRDefault="00825F25">
            <w:pPr>
              <w:ind w:firstLineChars="200" w:firstLine="420"/>
              <w:rPr>
                <w:rFonts w:ascii="宋体" w:hAnsi="宋体" w:cs="宋体"/>
                <w:szCs w:val="21"/>
              </w:rPr>
            </w:pPr>
            <w:r>
              <w:rPr>
                <w:rFonts w:ascii="宋体" w:hAnsi="宋体" w:cs="宋体" w:hint="eastAsia"/>
                <w:szCs w:val="21"/>
              </w:rPr>
              <w:t xml:space="preserve">部门目标：                                       </w:t>
            </w:r>
          </w:p>
          <w:p w:rsidR="00EE30FD" w:rsidRPr="00EE30FD" w:rsidRDefault="00EE30FD" w:rsidP="00EE30FD">
            <w:pPr>
              <w:spacing w:line="300" w:lineRule="auto"/>
              <w:rPr>
                <w:rFonts w:ascii="华文中宋" w:eastAsia="华文中宋" w:hAnsi="华文中宋" w:cs="宋体" w:hint="eastAsia"/>
                <w:bCs/>
                <w:kern w:val="0"/>
                <w:sz w:val="18"/>
              </w:rPr>
            </w:pPr>
            <w:r>
              <w:rPr>
                <w:rFonts w:ascii="华文中宋" w:eastAsia="华文中宋" w:hAnsi="华文中宋" w:cs="宋体" w:hint="eastAsia"/>
                <w:bCs/>
                <w:kern w:val="0"/>
                <w:sz w:val="18"/>
              </w:rPr>
              <w:t>1、</w:t>
            </w:r>
            <w:r w:rsidRPr="00EE30FD">
              <w:rPr>
                <w:rFonts w:ascii="华文中宋" w:eastAsia="华文中宋" w:hAnsi="华文中宋" w:cs="宋体" w:hint="eastAsia"/>
                <w:bCs/>
                <w:kern w:val="0"/>
                <w:sz w:val="18"/>
              </w:rPr>
              <w:t>环境污染事故为零。</w:t>
            </w:r>
          </w:p>
          <w:p w:rsidR="00EE30FD" w:rsidRDefault="00EE30FD" w:rsidP="00EE30FD">
            <w:pPr>
              <w:rPr>
                <w:rFonts w:ascii="华文中宋" w:eastAsia="华文中宋" w:hAnsi="华文中宋" w:cs="宋体" w:hint="eastAsia"/>
                <w:bCs/>
                <w:kern w:val="0"/>
                <w:sz w:val="18"/>
              </w:rPr>
            </w:pPr>
            <w:r>
              <w:rPr>
                <w:rFonts w:ascii="华文中宋" w:eastAsia="华文中宋" w:hAnsi="华文中宋" w:cs="宋体" w:hint="eastAsia"/>
                <w:bCs/>
                <w:kern w:val="0"/>
                <w:sz w:val="18"/>
              </w:rPr>
              <w:t>2、</w:t>
            </w:r>
            <w:r w:rsidRPr="00EE30FD">
              <w:rPr>
                <w:rFonts w:ascii="华文中宋" w:eastAsia="华文中宋" w:hAnsi="华文中宋" w:cs="宋体" w:hint="eastAsia"/>
                <w:bCs/>
                <w:kern w:val="0"/>
                <w:sz w:val="18"/>
              </w:rPr>
              <w:t>火灾事故发生率为零。</w:t>
            </w:r>
          </w:p>
          <w:p w:rsidR="001B4CCB" w:rsidRDefault="00825F25" w:rsidP="00EE30FD">
            <w:pPr>
              <w:rPr>
                <w:rFonts w:ascii="宋体" w:hAnsi="宋体" w:cs="宋体"/>
                <w:szCs w:val="21"/>
              </w:rPr>
            </w:pPr>
            <w:r>
              <w:rPr>
                <w:rFonts w:ascii="宋体" w:hAnsi="宋体" w:cs="宋体" w:hint="eastAsia"/>
                <w:szCs w:val="21"/>
              </w:rPr>
              <w:t xml:space="preserve"> 提供202</w:t>
            </w:r>
            <w:r w:rsidR="003641B7">
              <w:rPr>
                <w:rFonts w:ascii="宋体" w:hAnsi="宋体" w:cs="宋体"/>
                <w:szCs w:val="21"/>
              </w:rPr>
              <w:t>1</w:t>
            </w:r>
            <w:r>
              <w:rPr>
                <w:rFonts w:ascii="宋体" w:hAnsi="宋体" w:cs="宋体" w:hint="eastAsia"/>
                <w:szCs w:val="21"/>
              </w:rPr>
              <w:t xml:space="preserve">年1-6月目标考核情况统计表，目标均完成，考核人：  </w:t>
            </w:r>
            <w:r w:rsidR="00EE30FD">
              <w:rPr>
                <w:rFonts w:ascii="宋体" w:hAnsi="宋体" w:cs="宋体" w:hint="eastAsia"/>
                <w:szCs w:val="21"/>
              </w:rPr>
              <w:t>王根厚</w:t>
            </w:r>
            <w:r>
              <w:rPr>
                <w:rFonts w:ascii="宋体" w:hAnsi="宋体" w:cs="宋体" w:hint="eastAsia"/>
                <w:szCs w:val="21"/>
              </w:rPr>
              <w:t xml:space="preserve">                                        </w:t>
            </w:r>
          </w:p>
          <w:p w:rsidR="001B4CCB" w:rsidRDefault="00825F25">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1B4CCB" w:rsidRDefault="00825F25">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1B4CCB" w:rsidRDefault="00825F25">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1B4CCB" w:rsidRDefault="00825F25">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sidR="00EE30FD">
              <w:rPr>
                <w:rFonts w:ascii="宋体" w:hAnsi="宋体" w:cs="宋体" w:hint="eastAsia"/>
                <w:szCs w:val="21"/>
              </w:rPr>
              <w:t>王根厚</w:t>
            </w:r>
            <w:r>
              <w:rPr>
                <w:rFonts w:ascii="宋体" w:hAnsi="宋体" w:cs="宋体" w:hint="eastAsia"/>
                <w:szCs w:val="21"/>
              </w:rPr>
              <w:t>，责任部门：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1月-202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sidR="003641B7">
              <w:rPr>
                <w:rFonts w:ascii="宋体" w:hAnsi="宋体"/>
                <w:szCs w:val="21"/>
              </w:rPr>
              <w:t>6</w:t>
            </w:r>
            <w:r>
              <w:rPr>
                <w:rFonts w:ascii="宋体" w:hAnsi="宋体" w:hint="eastAsia"/>
                <w:szCs w:val="21"/>
              </w:rPr>
              <w:t>月</w:t>
            </w:r>
          </w:p>
          <w:p w:rsidR="001B4CCB" w:rsidRDefault="00825F25">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sidR="00EE30FD">
              <w:rPr>
                <w:rFonts w:ascii="宋体" w:hAnsi="宋体" w:cs="宋体" w:hint="eastAsia"/>
                <w:szCs w:val="21"/>
              </w:rPr>
              <w:t>王根厚</w:t>
            </w:r>
            <w:r>
              <w:rPr>
                <w:rFonts w:ascii="宋体" w:hAnsi="宋体" w:hint="eastAsia"/>
                <w:szCs w:val="21"/>
              </w:rPr>
              <w:t>、</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1月-202</w:t>
            </w:r>
            <w:r w:rsidR="003641B7">
              <w:rPr>
                <w:rFonts w:ascii="宋体" w:hAnsi="宋体"/>
                <w:szCs w:val="21"/>
              </w:rPr>
              <w:t>1</w:t>
            </w:r>
            <w:r>
              <w:rPr>
                <w:rFonts w:ascii="宋体" w:hAnsi="宋体" w:hint="eastAsia"/>
                <w:szCs w:val="21"/>
              </w:rPr>
              <w:t>年</w:t>
            </w:r>
            <w:r w:rsidR="003641B7">
              <w:rPr>
                <w:rFonts w:ascii="宋体" w:hAnsi="宋体"/>
                <w:szCs w:val="21"/>
              </w:rPr>
              <w:t>06</w:t>
            </w:r>
            <w:r>
              <w:rPr>
                <w:rFonts w:ascii="宋体" w:hAnsi="宋体" w:hint="eastAsia"/>
                <w:szCs w:val="21"/>
              </w:rPr>
              <w:t>月。</w:t>
            </w:r>
          </w:p>
          <w:p w:rsidR="001B4CCB" w:rsidRDefault="00825F25" w:rsidP="00EE30FD">
            <w:pPr>
              <w:ind w:firstLineChars="200" w:firstLine="420"/>
            </w:pPr>
            <w:r>
              <w:rPr>
                <w:rFonts w:ascii="宋体" w:hAnsi="宋体" w:cs="宋体" w:hint="eastAsia"/>
                <w:szCs w:val="21"/>
              </w:rPr>
              <w:t>上述目标、指标202</w:t>
            </w:r>
            <w:r w:rsidR="003641B7">
              <w:rPr>
                <w:rFonts w:ascii="宋体" w:hAnsi="宋体" w:cs="宋体"/>
                <w:szCs w:val="21"/>
              </w:rPr>
              <w:t>1</w:t>
            </w:r>
            <w:r>
              <w:rPr>
                <w:rFonts w:ascii="宋体" w:hAnsi="宋体" w:cs="宋体" w:hint="eastAsia"/>
                <w:szCs w:val="21"/>
              </w:rPr>
              <w:t>年第一、二季度进行考核，考核结果：全部达标，检查人：</w:t>
            </w:r>
            <w:r w:rsidR="00EE30FD">
              <w:rPr>
                <w:rFonts w:ascii="宋体" w:hAnsi="宋体" w:cs="宋体" w:hint="eastAsia"/>
                <w:szCs w:val="21"/>
              </w:rPr>
              <w:t>王根厚</w:t>
            </w:r>
            <w:r>
              <w:rPr>
                <w:rFonts w:ascii="宋体" w:hAnsi="宋体" w:cs="宋体" w:hint="eastAsia"/>
                <w:szCs w:val="21"/>
              </w:rPr>
              <w:t>。制定的指标和管理方案基本可行。</w:t>
            </w:r>
          </w:p>
        </w:tc>
        <w:tc>
          <w:tcPr>
            <w:tcW w:w="895" w:type="dxa"/>
          </w:tcPr>
          <w:p w:rsidR="001B4CCB" w:rsidRDefault="001B4CCB"/>
        </w:tc>
      </w:tr>
      <w:tr w:rsidR="001B4CCB">
        <w:trPr>
          <w:trHeight w:val="1350"/>
        </w:trPr>
        <w:tc>
          <w:tcPr>
            <w:tcW w:w="2160" w:type="dxa"/>
            <w:vAlign w:val="center"/>
          </w:tcPr>
          <w:p w:rsidR="001B4CCB" w:rsidRDefault="00825F25">
            <w:r>
              <w:rPr>
                <w:rFonts w:hint="eastAsia"/>
                <w:szCs w:val="21"/>
              </w:rPr>
              <w:t>环境因素</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6.1</w:t>
            </w:r>
          </w:p>
          <w:p w:rsidR="001B4CCB" w:rsidRDefault="001B4CCB"/>
        </w:tc>
        <w:tc>
          <w:tcPr>
            <w:tcW w:w="10694" w:type="dxa"/>
            <w:vAlign w:val="center"/>
          </w:tcPr>
          <w:p w:rsidR="001B4CCB" w:rsidRDefault="00825F25">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1B4CCB" w:rsidRDefault="00825F25">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rsidR="001B4CCB" w:rsidRDefault="00825F25">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1B4CCB" w:rsidRDefault="003641B7" w:rsidP="003641B7">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项，涉及：火灾和触电、意外伤害，评价符合程序要求及公司的实际情况。对危险源的控制措施包括制定管理制度、监督检查、应急预案、培训等</w:t>
            </w:r>
          </w:p>
        </w:tc>
        <w:tc>
          <w:tcPr>
            <w:tcW w:w="895" w:type="dxa"/>
          </w:tcPr>
          <w:p w:rsidR="001B4CCB" w:rsidRDefault="001B4CCB"/>
        </w:tc>
      </w:tr>
      <w:tr w:rsidR="001B4CCB">
        <w:trPr>
          <w:trHeight w:val="1200"/>
        </w:trPr>
        <w:tc>
          <w:tcPr>
            <w:tcW w:w="2160" w:type="dxa"/>
            <w:vAlign w:val="center"/>
          </w:tcPr>
          <w:p w:rsidR="001B4CCB" w:rsidRDefault="00825F25">
            <w:r>
              <w:rPr>
                <w:rFonts w:hint="eastAsia"/>
                <w:szCs w:val="21"/>
              </w:rPr>
              <w:t>合规义务、法律法规及其他要求</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6.1.3</w:t>
            </w:r>
          </w:p>
          <w:p w:rsidR="001B4CCB" w:rsidRDefault="001B4CCB"/>
        </w:tc>
        <w:tc>
          <w:tcPr>
            <w:tcW w:w="10694" w:type="dxa"/>
            <w:vAlign w:val="center"/>
          </w:tcPr>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根据《法律法规和其他要求获取与识别控制程序》要求，随时对法律法规的更新进行跟踪，并进行补充。于202</w:t>
            </w:r>
            <w:r w:rsidR="003641B7">
              <w:rPr>
                <w:rFonts w:asciiTheme="minorEastAsia" w:eastAsiaTheme="minorEastAsia" w:hAnsiTheme="minorEastAsia"/>
                <w:szCs w:val="21"/>
              </w:rPr>
              <w:t>1</w:t>
            </w:r>
            <w:r>
              <w:rPr>
                <w:rFonts w:asciiTheme="minorEastAsia" w:eastAsiaTheme="minorEastAsia" w:hAnsiTheme="minorEastAsia" w:hint="eastAsia"/>
                <w:szCs w:val="21"/>
              </w:rPr>
              <w:t>年</w:t>
            </w:r>
            <w:r w:rsidR="00EE30FD">
              <w:rPr>
                <w:rFonts w:asciiTheme="minorEastAsia" w:eastAsiaTheme="minorEastAsia" w:hAnsiTheme="minorEastAsia" w:hint="eastAsia"/>
                <w:szCs w:val="21"/>
              </w:rPr>
              <w:t>4</w:t>
            </w:r>
            <w:r>
              <w:rPr>
                <w:rFonts w:asciiTheme="minorEastAsia" w:eastAsiaTheme="minorEastAsia" w:hAnsiTheme="minorEastAsia" w:hint="eastAsia"/>
                <w:szCs w:val="21"/>
              </w:rPr>
              <w:t>月</w:t>
            </w:r>
            <w:r w:rsidR="00EE30FD">
              <w:rPr>
                <w:rFonts w:asciiTheme="minorEastAsia" w:eastAsiaTheme="minorEastAsia" w:hAnsiTheme="minorEastAsia" w:hint="eastAsia"/>
                <w:szCs w:val="21"/>
              </w:rPr>
              <w:t>3</w:t>
            </w:r>
            <w:r>
              <w:rPr>
                <w:rFonts w:asciiTheme="minorEastAsia" w:eastAsiaTheme="minorEastAsia" w:hAnsiTheme="minorEastAsia" w:hint="eastAsia"/>
                <w:szCs w:val="21"/>
              </w:rPr>
              <w:t>0日识别了法律法规清单。获取渠道，网络和期刊等。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中华人民共和国环境噪声污染防治法</w:t>
            </w:r>
            <w:r>
              <w:rPr>
                <w:rFonts w:asciiTheme="minorEastAsia" w:eastAsiaTheme="minorEastAsia" w:hAnsiTheme="minorEastAsia" w:hint="eastAsia"/>
                <w:szCs w:val="21"/>
              </w:rPr>
              <w:tab/>
              <w:t>国务院</w:t>
            </w:r>
            <w:r>
              <w:rPr>
                <w:rFonts w:asciiTheme="minorEastAsia" w:eastAsiaTheme="minorEastAsia" w:hAnsiTheme="minorEastAsia" w:hint="eastAsia"/>
                <w:szCs w:val="21"/>
              </w:rPr>
              <w:tab/>
              <w:t>2018．12．29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北京市环境噪声污染防治办法</w:t>
            </w:r>
            <w:r>
              <w:rPr>
                <w:rFonts w:asciiTheme="minorEastAsia" w:eastAsiaTheme="minorEastAsia" w:hAnsiTheme="minorEastAsia" w:hint="eastAsia"/>
                <w:szCs w:val="21"/>
              </w:rPr>
              <w:tab/>
              <w:t>北京市人民政府</w:t>
            </w:r>
            <w:r>
              <w:rPr>
                <w:rFonts w:asciiTheme="minorEastAsia" w:eastAsiaTheme="minorEastAsia" w:hAnsiTheme="minorEastAsia" w:hint="eastAsia"/>
                <w:szCs w:val="21"/>
              </w:rPr>
              <w:tab/>
              <w:t>2007.1.1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北京市节约能源条例</w:t>
            </w:r>
            <w:r>
              <w:rPr>
                <w:rFonts w:asciiTheme="minorEastAsia" w:eastAsiaTheme="minorEastAsia" w:hAnsiTheme="minorEastAsia" w:hint="eastAsia"/>
                <w:szCs w:val="21"/>
              </w:rPr>
              <w:tab/>
              <w:t>北京市人大常委公告第13号</w:t>
            </w:r>
            <w:r>
              <w:rPr>
                <w:rFonts w:asciiTheme="minorEastAsia" w:eastAsiaTheme="minorEastAsia" w:hAnsiTheme="minorEastAsia" w:hint="eastAsia"/>
                <w:szCs w:val="21"/>
              </w:rPr>
              <w:tab/>
              <w:t>2008.7.22</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北京市城市节约用水条例</w:t>
            </w:r>
            <w:r>
              <w:rPr>
                <w:rFonts w:asciiTheme="minorEastAsia" w:eastAsiaTheme="minorEastAsia" w:hAnsiTheme="minorEastAsia" w:hint="eastAsia"/>
                <w:szCs w:val="21"/>
              </w:rPr>
              <w:tab/>
              <w:t>北京市第九届人民代表大会常务委员会</w:t>
            </w:r>
            <w:r>
              <w:rPr>
                <w:rFonts w:asciiTheme="minorEastAsia" w:eastAsiaTheme="minorEastAsia" w:hAnsiTheme="minorEastAsia" w:hint="eastAsia"/>
                <w:szCs w:val="21"/>
              </w:rPr>
              <w:tab/>
              <w:t>1991.11.1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北京市水污染防治条例</w:t>
            </w:r>
            <w:r>
              <w:rPr>
                <w:rFonts w:asciiTheme="minorEastAsia" w:eastAsiaTheme="minorEastAsia" w:hAnsiTheme="minorEastAsia" w:hint="eastAsia"/>
                <w:szCs w:val="21"/>
              </w:rPr>
              <w:tab/>
              <w:t>北京市第十三届人民代表大会常务委员会</w:t>
            </w:r>
            <w:r>
              <w:rPr>
                <w:rFonts w:asciiTheme="minorEastAsia" w:eastAsiaTheme="minorEastAsia" w:hAnsiTheme="minorEastAsia" w:hint="eastAsia"/>
                <w:szCs w:val="21"/>
              </w:rPr>
              <w:tab/>
              <w:t>2010.11.19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北京市人大常委公告第17号</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北京市大气污染防治条例</w:t>
            </w:r>
            <w:r>
              <w:rPr>
                <w:rFonts w:asciiTheme="minorEastAsia" w:eastAsiaTheme="minorEastAsia" w:hAnsiTheme="minorEastAsia" w:hint="eastAsia"/>
                <w:szCs w:val="21"/>
              </w:rPr>
              <w:tab/>
              <w:t>北京市政府</w:t>
            </w:r>
            <w:r>
              <w:rPr>
                <w:rFonts w:asciiTheme="minorEastAsia" w:eastAsiaTheme="minorEastAsia" w:hAnsiTheme="minorEastAsia" w:hint="eastAsia"/>
                <w:szCs w:val="21"/>
              </w:rPr>
              <w:tab/>
              <w:t>2014．3．1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北京市生活垃圾管理条例</w:t>
            </w:r>
            <w:r>
              <w:rPr>
                <w:rFonts w:asciiTheme="minorEastAsia" w:eastAsiaTheme="minorEastAsia" w:hAnsiTheme="minorEastAsia" w:hint="eastAsia"/>
                <w:szCs w:val="21"/>
              </w:rPr>
              <w:tab/>
              <w:t>北京市人民代表大会常务委员会</w:t>
            </w:r>
            <w:r>
              <w:rPr>
                <w:rFonts w:asciiTheme="minorEastAsia" w:eastAsiaTheme="minorEastAsia" w:hAnsiTheme="minorEastAsia" w:hint="eastAsia"/>
                <w:szCs w:val="21"/>
              </w:rPr>
              <w:tab/>
              <w:t>2012.3.1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北京市安全生产条例</w:t>
            </w:r>
            <w:r>
              <w:rPr>
                <w:rFonts w:asciiTheme="minorEastAsia" w:eastAsiaTheme="minorEastAsia" w:hAnsiTheme="minorEastAsia" w:hint="eastAsia"/>
                <w:szCs w:val="21"/>
              </w:rPr>
              <w:tab/>
              <w:t>北京市第十二届人民代表大会常务委员会第十三次会议</w:t>
            </w:r>
            <w:r>
              <w:rPr>
                <w:rFonts w:asciiTheme="minorEastAsia" w:eastAsiaTheme="minorEastAsia" w:hAnsiTheme="minorEastAsia" w:hint="eastAsia"/>
                <w:szCs w:val="21"/>
              </w:rPr>
              <w:tab/>
              <w:t>2004.9.1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北京市职业病防治卫生监督条例</w:t>
            </w:r>
            <w:r>
              <w:rPr>
                <w:rFonts w:asciiTheme="minorEastAsia" w:eastAsiaTheme="minorEastAsia" w:hAnsiTheme="minorEastAsia" w:hint="eastAsia"/>
                <w:szCs w:val="21"/>
              </w:rPr>
              <w:tab/>
              <w:t>市政府</w:t>
            </w:r>
            <w:r>
              <w:rPr>
                <w:rFonts w:asciiTheme="minorEastAsia" w:eastAsiaTheme="minorEastAsia" w:hAnsiTheme="minorEastAsia" w:hint="eastAsia"/>
                <w:szCs w:val="21"/>
              </w:rPr>
              <w:tab/>
              <w:t>1994.12.30</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t>北京市第十三届人民代表大会常务委员会第二十五次会议</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w:t>
            </w:r>
            <w:r>
              <w:rPr>
                <w:rFonts w:asciiTheme="minorEastAsia" w:eastAsiaTheme="minorEastAsia" w:hAnsiTheme="minorEastAsia" w:hint="eastAsia"/>
                <w:szCs w:val="21"/>
              </w:rPr>
              <w:tab/>
              <w:t>北京市人民政府</w:t>
            </w:r>
            <w:r>
              <w:rPr>
                <w:rFonts w:asciiTheme="minorEastAsia" w:eastAsiaTheme="minorEastAsia" w:hAnsiTheme="minorEastAsia" w:hint="eastAsia"/>
                <w:szCs w:val="21"/>
              </w:rPr>
              <w:tab/>
              <w:t>2004.4.1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北京市劳动保护监察条例北京市人大常委会</w:t>
            </w:r>
            <w:r>
              <w:rPr>
                <w:rFonts w:asciiTheme="minorEastAsia" w:eastAsiaTheme="minorEastAsia" w:hAnsiTheme="minorEastAsia" w:hint="eastAsia"/>
                <w:szCs w:val="21"/>
              </w:rPr>
              <w:tab/>
              <w:t>1997．9.4</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北京市实施《女职工劳动保护规定》的若干规定</w:t>
            </w:r>
            <w:r>
              <w:rPr>
                <w:rFonts w:asciiTheme="minorEastAsia" w:eastAsiaTheme="minorEastAsia" w:hAnsiTheme="minorEastAsia" w:hint="eastAsia"/>
                <w:szCs w:val="21"/>
              </w:rPr>
              <w:tab/>
              <w:t>市人民政府</w:t>
            </w:r>
            <w:r>
              <w:rPr>
                <w:rFonts w:asciiTheme="minorEastAsia" w:eastAsiaTheme="minorEastAsia" w:hAnsiTheme="minorEastAsia" w:hint="eastAsia"/>
                <w:szCs w:val="21"/>
              </w:rPr>
              <w:tab/>
              <w:t>1990.1.1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北京市工伤保险条例实施办法</w:t>
            </w:r>
            <w:r>
              <w:rPr>
                <w:rFonts w:asciiTheme="minorEastAsia" w:eastAsiaTheme="minorEastAsia" w:hAnsiTheme="minorEastAsia" w:hint="eastAsia"/>
                <w:szCs w:val="21"/>
              </w:rPr>
              <w:tab/>
              <w:t>市人民政府</w:t>
            </w:r>
            <w:r>
              <w:rPr>
                <w:rFonts w:asciiTheme="minorEastAsia" w:eastAsiaTheme="minorEastAsia" w:hAnsiTheme="minorEastAsia" w:hint="eastAsia"/>
                <w:szCs w:val="21"/>
              </w:rPr>
              <w:tab/>
              <w:t>等，组织进行合规性的评价。</w:t>
            </w:r>
          </w:p>
          <w:p w:rsidR="001B4CCB" w:rsidRDefault="00825F25" w:rsidP="00EE30FD">
            <w:pPr>
              <w:ind w:firstLineChars="200" w:firstLine="420"/>
            </w:pPr>
            <w:r>
              <w:rPr>
                <w:rFonts w:asciiTheme="minorEastAsia" w:eastAsiaTheme="minorEastAsia" w:hAnsiTheme="minorEastAsia" w:hint="eastAsia"/>
                <w:szCs w:val="21"/>
              </w:rPr>
              <w:t>评价结论：合规。评价人：</w:t>
            </w:r>
            <w:r w:rsidR="00EE30FD">
              <w:rPr>
                <w:rFonts w:asciiTheme="minorEastAsia" w:eastAsiaTheme="minorEastAsia" w:hAnsiTheme="minorEastAsia" w:hint="eastAsia"/>
                <w:szCs w:val="21"/>
              </w:rPr>
              <w:t>王根厚</w:t>
            </w:r>
            <w:r>
              <w:rPr>
                <w:rFonts w:asciiTheme="minorEastAsia" w:eastAsiaTheme="minorEastAsia" w:hAnsiTheme="minorEastAsia" w:hint="eastAsia"/>
                <w:szCs w:val="21"/>
              </w:rPr>
              <w:t>等，批准：</w:t>
            </w:r>
            <w:r w:rsidR="00EE30FD">
              <w:rPr>
                <w:rFonts w:asciiTheme="minorEastAsia" w:eastAsiaTheme="minorEastAsia" w:hAnsiTheme="minorEastAsia" w:hint="eastAsia"/>
                <w:szCs w:val="21"/>
              </w:rPr>
              <w:t>卢永芝</w:t>
            </w:r>
            <w:r>
              <w:rPr>
                <w:rFonts w:asciiTheme="minorEastAsia" w:eastAsiaTheme="minorEastAsia" w:hAnsiTheme="minorEastAsia" w:hint="eastAsia"/>
                <w:szCs w:val="21"/>
              </w:rPr>
              <w:t xml:space="preserve"> 。明确了法律法规及其他要求对公司环境因素、危险源的应用，明确了相应的适用条款。</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人员、能力、培训</w:t>
            </w:r>
          </w:p>
        </w:tc>
        <w:tc>
          <w:tcPr>
            <w:tcW w:w="960" w:type="dxa"/>
            <w:vAlign w:val="center"/>
          </w:tcPr>
          <w:p w:rsidR="001B4CCB" w:rsidRDefault="00825F25">
            <w:pPr>
              <w:rPr>
                <w:szCs w:val="21"/>
              </w:rPr>
            </w:pPr>
            <w:r>
              <w:rPr>
                <w:rFonts w:hint="eastAsia"/>
                <w:szCs w:val="21"/>
              </w:rPr>
              <w:t>E</w:t>
            </w:r>
            <w:r w:rsidR="003641B7">
              <w:rPr>
                <w:szCs w:val="21"/>
              </w:rPr>
              <w:t>S</w:t>
            </w:r>
            <w:r>
              <w:rPr>
                <w:szCs w:val="21"/>
              </w:rPr>
              <w:t>7.1</w:t>
            </w:r>
          </w:p>
          <w:p w:rsidR="001B4CCB" w:rsidRDefault="00825F25">
            <w:pPr>
              <w:rPr>
                <w:szCs w:val="21"/>
                <w:highlight w:val="red"/>
              </w:rPr>
            </w:pPr>
            <w:r>
              <w:rPr>
                <w:rFonts w:hint="eastAsia"/>
                <w:szCs w:val="21"/>
              </w:rPr>
              <w:t>E</w:t>
            </w:r>
            <w:r w:rsidR="003641B7">
              <w:rPr>
                <w:szCs w:val="21"/>
              </w:rPr>
              <w:t>S</w:t>
            </w:r>
            <w:r>
              <w:rPr>
                <w:rFonts w:hint="eastAsia"/>
                <w:szCs w:val="21"/>
              </w:rPr>
              <w:t>7.2</w:t>
            </w:r>
          </w:p>
          <w:p w:rsidR="001B4CCB" w:rsidRDefault="001B4CCB">
            <w:pPr>
              <w:pStyle w:val="a0"/>
            </w:pPr>
          </w:p>
        </w:tc>
        <w:tc>
          <w:tcPr>
            <w:tcW w:w="10694" w:type="dxa"/>
            <w:vAlign w:val="center"/>
          </w:tcPr>
          <w:p w:rsidR="001B4CCB" w:rsidRDefault="001B4CCB">
            <w:pPr>
              <w:pStyle w:val="a5"/>
              <w:widowControl/>
              <w:ind w:firstLineChars="200" w:firstLine="420"/>
              <w:rPr>
                <w:rFonts w:ascii="Times New Roman" w:hAnsi="Times New Roman"/>
                <w:sz w:val="21"/>
                <w:szCs w:val="21"/>
              </w:rPr>
            </w:pP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w:t>
            </w:r>
            <w:r w:rsidR="00EE30FD">
              <w:rPr>
                <w:rFonts w:ascii="Times New Roman" w:hAnsi="Times New Roman" w:hint="eastAsia"/>
                <w:sz w:val="21"/>
                <w:szCs w:val="21"/>
              </w:rPr>
              <w:t>控制要求。对企业的人力资源的培养和发展等作出规定，专业技术人员</w:t>
            </w:r>
            <w:r>
              <w:rPr>
                <w:rFonts w:ascii="Times New Roman" w:hAnsi="Times New Roman" w:hint="eastAsia"/>
                <w:sz w:val="21"/>
                <w:szCs w:val="21"/>
              </w:rPr>
              <w:t>等人力资源作出了规划。</w:t>
            </w: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年</w:t>
            </w:r>
            <w:r>
              <w:rPr>
                <w:rFonts w:ascii="Times New Roman" w:hAnsi="Times New Roman" w:hint="eastAsia"/>
                <w:sz w:val="21"/>
                <w:szCs w:val="21"/>
              </w:rPr>
              <w:t>3</w:t>
            </w:r>
            <w:r>
              <w:rPr>
                <w:rFonts w:ascii="Times New Roman" w:hAnsi="Times New Roman" w:hint="eastAsia"/>
                <w:sz w:val="21"/>
                <w:szCs w:val="21"/>
              </w:rPr>
              <w:t>月的考核记录，考核结果基本达成设定的目标值，考核基本与办法保持一致</w:t>
            </w:r>
            <w:r w:rsidR="00EE30FD">
              <w:rPr>
                <w:rFonts w:ascii="Times New Roman" w:hAnsi="Times New Roman" w:hint="eastAsia"/>
                <w:sz w:val="21"/>
                <w:szCs w:val="21"/>
              </w:rPr>
              <w:t>。编制《岗位工作人员任职资格》，对总经理、管代、内审员、销售员</w:t>
            </w:r>
            <w:r>
              <w:rPr>
                <w:rFonts w:ascii="Times New Roman" w:hAnsi="Times New Roman" w:hint="eastAsia"/>
                <w:sz w:val="21"/>
                <w:szCs w:val="21"/>
              </w:rPr>
              <w:t>等岗位人员的任职要求从能力、意识、学历、经历、技能等方面作出规定。</w:t>
            </w: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抽查</w:t>
            </w:r>
            <w:r w:rsidR="00EE30FD">
              <w:rPr>
                <w:rFonts w:ascii="Times New Roman" w:hAnsi="Times New Roman" w:hint="eastAsia"/>
                <w:sz w:val="21"/>
                <w:szCs w:val="21"/>
              </w:rPr>
              <w:t>王根厚</w:t>
            </w:r>
            <w:r>
              <w:rPr>
                <w:rFonts w:ascii="Times New Roman" w:hAnsi="Times New Roman" w:hint="eastAsia"/>
                <w:sz w:val="21"/>
                <w:szCs w:val="21"/>
              </w:rPr>
              <w:t>、</w:t>
            </w:r>
            <w:r w:rsidR="00EE30FD">
              <w:rPr>
                <w:rFonts w:ascii="Times New Roman" w:hAnsi="Times New Roman" w:hint="eastAsia"/>
                <w:sz w:val="21"/>
                <w:szCs w:val="21"/>
              </w:rPr>
              <w:t>邢蕾</w:t>
            </w:r>
            <w:r>
              <w:rPr>
                <w:rFonts w:ascii="Times New Roman" w:hAnsi="Times New Roman" w:hint="eastAsia"/>
                <w:sz w:val="21"/>
                <w:szCs w:val="21"/>
              </w:rPr>
              <w:t>、</w:t>
            </w:r>
            <w:r w:rsidR="00EE30FD">
              <w:rPr>
                <w:rFonts w:ascii="Times New Roman" w:hAnsi="Times New Roman" w:hint="eastAsia"/>
                <w:sz w:val="21"/>
                <w:szCs w:val="21"/>
              </w:rPr>
              <w:t>陈建华</w:t>
            </w:r>
            <w:r>
              <w:rPr>
                <w:rFonts w:ascii="Times New Roman" w:hAnsi="Times New Roman" w:hint="eastAsia"/>
                <w:sz w:val="21"/>
                <w:szCs w:val="21"/>
              </w:rPr>
              <w:t>等均满足任职要求。</w:t>
            </w: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hint="eastAsia"/>
                <w:sz w:val="21"/>
                <w:szCs w:val="21"/>
              </w:rPr>
              <w:t>2020</w:t>
            </w:r>
            <w:r>
              <w:rPr>
                <w:rFonts w:ascii="Times New Roman" w:hAnsi="Times New Roman" w:hint="eastAsia"/>
                <w:sz w:val="21"/>
                <w:szCs w:val="21"/>
              </w:rPr>
              <w:t>年培训计划》，</w:t>
            </w: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2 0 2</w:t>
            </w:r>
            <w:r w:rsidR="003641B7">
              <w:rPr>
                <w:rFonts w:ascii="Times New Roman" w:hAnsi="Times New Roman"/>
                <w:sz w:val="21"/>
                <w:szCs w:val="21"/>
              </w:rPr>
              <w:t>1</w:t>
            </w:r>
            <w:r>
              <w:rPr>
                <w:rFonts w:ascii="Times New Roman" w:hAnsi="Times New Roman" w:hint="eastAsia"/>
                <w:sz w:val="21"/>
                <w:szCs w:val="21"/>
              </w:rPr>
              <w:t>年度培训计划</w:t>
            </w:r>
            <w:r>
              <w:rPr>
                <w:rFonts w:ascii="Times New Roman" w:hAnsi="Times New Roman" w:hint="eastAsia"/>
                <w:sz w:val="21"/>
                <w:szCs w:val="21"/>
              </w:rPr>
              <w:t xml:space="preserve">                                                                                                                                                                     </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1</w:t>
            </w:r>
            <w:r w:rsidRPr="00EE30FD">
              <w:rPr>
                <w:rFonts w:ascii="Times New Roman" w:hAnsi="Times New Roman" w:hint="eastAsia"/>
                <w:sz w:val="21"/>
                <w:szCs w:val="21"/>
              </w:rPr>
              <w:t>月</w:t>
            </w:r>
            <w:r w:rsidRPr="00EE30FD">
              <w:rPr>
                <w:rFonts w:ascii="Times New Roman" w:hAnsi="Times New Roman" w:hint="eastAsia"/>
                <w:sz w:val="21"/>
                <w:szCs w:val="21"/>
              </w:rPr>
              <w:tab/>
              <w:t>QES</w:t>
            </w:r>
            <w:r w:rsidRPr="00EE30FD">
              <w:rPr>
                <w:rFonts w:ascii="Times New Roman" w:hAnsi="Times New Roman" w:hint="eastAsia"/>
                <w:sz w:val="21"/>
                <w:szCs w:val="21"/>
              </w:rPr>
              <w:t>体系标准培训</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3</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内审员培训</w:t>
            </w:r>
            <w:r w:rsidRPr="00EE30FD">
              <w:rPr>
                <w:rFonts w:ascii="Times New Roman" w:hAnsi="Times New Roman" w:hint="eastAsia"/>
                <w:sz w:val="21"/>
                <w:szCs w:val="21"/>
              </w:rPr>
              <w:tab/>
            </w:r>
            <w:r w:rsidRPr="00EE30FD">
              <w:rPr>
                <w:rFonts w:ascii="Times New Roman" w:hAnsi="Times New Roman" w:hint="eastAsia"/>
                <w:sz w:val="21"/>
                <w:szCs w:val="21"/>
              </w:rPr>
              <w:t>各部门</w:t>
            </w:r>
            <w:r w:rsidRPr="00EE30FD">
              <w:rPr>
                <w:rFonts w:ascii="Times New Roman" w:hAnsi="Times New Roman" w:hint="eastAsia"/>
                <w:sz w:val="21"/>
                <w:szCs w:val="21"/>
              </w:rPr>
              <w:tab/>
            </w:r>
            <w:r w:rsidRPr="00EE30FD">
              <w:rPr>
                <w:rFonts w:ascii="Times New Roman" w:hAnsi="Times New Roman" w:hint="eastAsia"/>
                <w:sz w:val="21"/>
                <w:szCs w:val="21"/>
              </w:rPr>
              <w:t>内审员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4</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体系文件培训</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5</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技能培训</w:t>
            </w:r>
            <w:r w:rsidRPr="00EE30FD">
              <w:rPr>
                <w:rFonts w:ascii="Times New Roman" w:hAnsi="Times New Roman" w:hint="eastAsia"/>
                <w:sz w:val="21"/>
                <w:szCs w:val="21"/>
              </w:rPr>
              <w:tab/>
            </w:r>
            <w:r w:rsidRPr="00EE30FD">
              <w:rPr>
                <w:rFonts w:ascii="Times New Roman" w:hAnsi="Times New Roman" w:hint="eastAsia"/>
                <w:sz w:val="21"/>
                <w:szCs w:val="21"/>
              </w:rPr>
              <w:t>人员</w:t>
            </w:r>
            <w:r w:rsidRPr="00EE30FD">
              <w:rPr>
                <w:rFonts w:ascii="Times New Roman" w:hAnsi="Times New Roman" w:hint="eastAsia"/>
                <w:sz w:val="21"/>
                <w:szCs w:val="21"/>
              </w:rPr>
              <w:tab/>
            </w:r>
            <w:r w:rsidRPr="00EE30FD">
              <w:rPr>
                <w:rFonts w:ascii="Times New Roman" w:hAnsi="Times New Roman" w:hint="eastAsia"/>
                <w:sz w:val="21"/>
                <w:szCs w:val="21"/>
              </w:rPr>
              <w:t>销售人员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6</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法律法规培训</w:t>
            </w:r>
            <w:r w:rsidRPr="00EE30FD">
              <w:rPr>
                <w:rFonts w:ascii="Times New Roman" w:hAnsi="Times New Roman" w:hint="eastAsia"/>
                <w:sz w:val="21"/>
                <w:szCs w:val="21"/>
              </w:rPr>
              <w:tab/>
            </w:r>
            <w:r w:rsidRPr="00EE30FD">
              <w:rPr>
                <w:rFonts w:ascii="Times New Roman" w:hAnsi="Times New Roman" w:hint="eastAsia"/>
                <w:sz w:val="21"/>
                <w:szCs w:val="21"/>
              </w:rPr>
              <w:t>管理层、各部门</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7</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环境因素、危险源识别培训</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9</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技能培训</w:t>
            </w:r>
            <w:r w:rsidRPr="00EE30FD">
              <w:rPr>
                <w:rFonts w:ascii="Times New Roman" w:hAnsi="Times New Roman" w:hint="eastAsia"/>
                <w:sz w:val="21"/>
                <w:szCs w:val="21"/>
              </w:rPr>
              <w:tab/>
            </w:r>
            <w:r w:rsidRPr="00EE30FD">
              <w:rPr>
                <w:rFonts w:ascii="Times New Roman" w:hAnsi="Times New Roman" w:hint="eastAsia"/>
                <w:sz w:val="21"/>
                <w:szCs w:val="21"/>
              </w:rPr>
              <w:t>人员</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EE30FD" w:rsidRPr="00EE30FD" w:rsidRDefault="00EE30FD" w:rsidP="00EE30FD">
            <w:pPr>
              <w:pStyle w:val="a5"/>
              <w:widowControl/>
              <w:ind w:firstLineChars="200" w:firstLine="420"/>
              <w:rPr>
                <w:rFonts w:ascii="Times New Roman" w:hAnsi="Times New Roman" w:hint="eastAsia"/>
                <w:sz w:val="21"/>
                <w:szCs w:val="21"/>
              </w:rPr>
            </w:pPr>
            <w:r w:rsidRPr="00EE30FD">
              <w:rPr>
                <w:rFonts w:ascii="Times New Roman" w:hAnsi="Times New Roman" w:hint="eastAsia"/>
                <w:sz w:val="21"/>
                <w:szCs w:val="21"/>
              </w:rPr>
              <w:t>10</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环境</w:t>
            </w:r>
            <w:r w:rsidRPr="00EE30FD">
              <w:rPr>
                <w:rFonts w:ascii="Times New Roman" w:hAnsi="Times New Roman" w:hint="eastAsia"/>
                <w:sz w:val="21"/>
                <w:szCs w:val="21"/>
              </w:rPr>
              <w:t xml:space="preserve">  </w:t>
            </w:r>
            <w:r w:rsidRPr="00EE30FD">
              <w:rPr>
                <w:rFonts w:ascii="Times New Roman" w:hAnsi="Times New Roman" w:hint="eastAsia"/>
                <w:sz w:val="21"/>
                <w:szCs w:val="21"/>
              </w:rPr>
              <w:t>安全应急预案培训</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p>
          <w:p w:rsidR="001B4CCB" w:rsidRDefault="00EE30FD" w:rsidP="00EE30FD">
            <w:pPr>
              <w:pStyle w:val="a5"/>
              <w:widowControl/>
              <w:ind w:firstLineChars="200" w:firstLine="420"/>
              <w:rPr>
                <w:rFonts w:ascii="Times New Roman" w:hAnsi="Times New Roman"/>
                <w:sz w:val="21"/>
                <w:szCs w:val="21"/>
              </w:rPr>
            </w:pPr>
            <w:r w:rsidRPr="00EE30FD">
              <w:rPr>
                <w:rFonts w:ascii="Times New Roman" w:hAnsi="Times New Roman" w:hint="eastAsia"/>
                <w:sz w:val="21"/>
                <w:szCs w:val="21"/>
              </w:rPr>
              <w:t>12</w:t>
            </w:r>
            <w:r w:rsidRPr="00EE30FD">
              <w:rPr>
                <w:rFonts w:ascii="Times New Roman" w:hAnsi="Times New Roman" w:hint="eastAsia"/>
                <w:sz w:val="21"/>
                <w:szCs w:val="21"/>
              </w:rPr>
              <w:t>月</w:t>
            </w:r>
            <w:r w:rsidRPr="00EE30FD">
              <w:rPr>
                <w:rFonts w:ascii="Times New Roman" w:hAnsi="Times New Roman" w:hint="eastAsia"/>
                <w:sz w:val="21"/>
                <w:szCs w:val="21"/>
              </w:rPr>
              <w:tab/>
            </w:r>
            <w:r w:rsidRPr="00EE30FD">
              <w:rPr>
                <w:rFonts w:ascii="Times New Roman" w:hAnsi="Times New Roman" w:hint="eastAsia"/>
                <w:sz w:val="21"/>
                <w:szCs w:val="21"/>
              </w:rPr>
              <w:t>法律法规培训</w:t>
            </w:r>
            <w:r w:rsidRPr="00EE30FD">
              <w:rPr>
                <w:rFonts w:ascii="Times New Roman" w:hAnsi="Times New Roman" w:hint="eastAsia"/>
                <w:sz w:val="21"/>
                <w:szCs w:val="21"/>
              </w:rPr>
              <w:tab/>
            </w:r>
            <w:r w:rsidRPr="00EE30FD">
              <w:rPr>
                <w:rFonts w:ascii="Times New Roman" w:hAnsi="Times New Roman" w:hint="eastAsia"/>
                <w:sz w:val="21"/>
                <w:szCs w:val="21"/>
              </w:rPr>
              <w:t>管理层、各部门</w:t>
            </w:r>
            <w:r w:rsidRPr="00EE30FD">
              <w:rPr>
                <w:rFonts w:ascii="Times New Roman" w:hAnsi="Times New Roman" w:hint="eastAsia"/>
                <w:sz w:val="21"/>
                <w:szCs w:val="21"/>
              </w:rPr>
              <w:tab/>
            </w:r>
            <w:r w:rsidRPr="00EE30FD">
              <w:rPr>
                <w:rFonts w:ascii="Times New Roman" w:hAnsi="Times New Roman" w:hint="eastAsia"/>
                <w:sz w:val="21"/>
                <w:szCs w:val="21"/>
              </w:rPr>
              <w:t>全体人员</w:t>
            </w:r>
            <w:r w:rsidRPr="00EE30FD">
              <w:rPr>
                <w:rFonts w:ascii="Times New Roman" w:hAnsi="Times New Roman" w:hint="eastAsia"/>
                <w:sz w:val="21"/>
                <w:szCs w:val="21"/>
              </w:rPr>
              <w:tab/>
            </w:r>
            <w:r w:rsidRPr="00EE30FD">
              <w:rPr>
                <w:rFonts w:ascii="Times New Roman" w:hAnsi="Times New Roman" w:hint="eastAsia"/>
                <w:sz w:val="21"/>
                <w:szCs w:val="21"/>
              </w:rPr>
              <w:t>听课、讨论</w:t>
            </w:r>
            <w:r w:rsidR="00825F25">
              <w:rPr>
                <w:rFonts w:ascii="Times New Roman" w:hAnsi="Times New Roman" w:hint="eastAsia"/>
                <w:sz w:val="21"/>
                <w:szCs w:val="21"/>
              </w:rPr>
              <w:t xml:space="preserve">   </w:t>
            </w:r>
          </w:p>
          <w:p w:rsidR="001B4CCB" w:rsidRDefault="00D26DB2">
            <w:pPr>
              <w:pStyle w:val="a5"/>
              <w:widowControl/>
              <w:ind w:firstLineChars="200" w:firstLine="420"/>
              <w:rPr>
                <w:rFonts w:ascii="Times New Roman" w:hAnsi="Times New Roman"/>
                <w:sz w:val="21"/>
                <w:szCs w:val="21"/>
              </w:rPr>
            </w:pPr>
            <w:r>
              <w:rPr>
                <w:rFonts w:ascii="Times New Roman" w:hAnsi="Times New Roman" w:hint="eastAsia"/>
                <w:sz w:val="21"/>
                <w:szCs w:val="21"/>
              </w:rPr>
              <w:t>计划有审核批准。</w:t>
            </w:r>
          </w:p>
          <w:p w:rsidR="001B4CCB" w:rsidRDefault="00825F25">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sidR="00D26DB2">
              <w:rPr>
                <w:rFonts w:ascii="Times New Roman" w:hAnsi="Times New Roman" w:hint="eastAsia"/>
                <w:sz w:val="21"/>
                <w:szCs w:val="21"/>
              </w:rPr>
              <w:t>陈建华</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w:t>
            </w:r>
            <w:r w:rsidR="00D26DB2">
              <w:rPr>
                <w:rFonts w:ascii="Times New Roman" w:hAnsi="Times New Roman" w:hint="eastAsia"/>
                <w:sz w:val="21"/>
                <w:szCs w:val="21"/>
              </w:rPr>
              <w:t>0.12.15</w:t>
            </w:r>
            <w:r>
              <w:rPr>
                <w:rFonts w:ascii="Times New Roman" w:hAnsi="Times New Roman" w:hint="eastAsia"/>
                <w:sz w:val="21"/>
                <w:szCs w:val="21"/>
              </w:rPr>
              <w:t>。</w:t>
            </w:r>
          </w:p>
          <w:p w:rsidR="001B4CCB" w:rsidRDefault="00825F25">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环境和职业健康安全管理体系的意义。向全体员工讲解贯彻标准的意义。并在培训结束后策划本公司管理体系的建立、实施过程。学习手册、程序文件编写格式。培训地点：会议室，培训教师：咨询老师。</w:t>
            </w:r>
          </w:p>
          <w:p w:rsidR="001B4CCB" w:rsidRDefault="001B4CCB"/>
          <w:p w:rsidR="001B4CCB" w:rsidRDefault="00825F25">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t>202</w:t>
            </w:r>
            <w:r w:rsidR="003641B7">
              <w:t>1</w:t>
            </w:r>
            <w:r>
              <w:rPr>
                <w:rFonts w:hint="eastAsia"/>
              </w:rPr>
              <w:t>.1.</w:t>
            </w:r>
            <w:r w:rsidR="00D26DB2">
              <w:rPr>
                <w:rFonts w:hint="eastAsia"/>
              </w:rPr>
              <w:t>4</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1B4CCB" w:rsidRDefault="00825F25">
            <w:r>
              <w:rPr>
                <w:rFonts w:hint="eastAsia"/>
              </w:rPr>
              <w:t>培训参加人员</w:t>
            </w:r>
            <w:r>
              <w:rPr>
                <w:rFonts w:hint="eastAsia"/>
              </w:rPr>
              <w:tab/>
            </w:r>
            <w:r w:rsidR="00D26DB2" w:rsidRPr="00D26DB2">
              <w:rPr>
                <w:rFonts w:hint="eastAsia"/>
              </w:rPr>
              <w:t>王根厚</w:t>
            </w:r>
            <w:r w:rsidR="00D26DB2" w:rsidRPr="00D26DB2">
              <w:rPr>
                <w:rFonts w:hint="eastAsia"/>
              </w:rPr>
              <w:t xml:space="preserve">  </w:t>
            </w:r>
            <w:r w:rsidR="00D26DB2" w:rsidRPr="00D26DB2">
              <w:rPr>
                <w:rFonts w:hint="eastAsia"/>
              </w:rPr>
              <w:t>孙贵有</w:t>
            </w:r>
            <w:r w:rsidR="00D26DB2" w:rsidRPr="00D26DB2">
              <w:rPr>
                <w:rFonts w:hint="eastAsia"/>
              </w:rPr>
              <w:t xml:space="preserve">  </w:t>
            </w:r>
            <w:r w:rsidR="00D26DB2" w:rsidRPr="00D26DB2">
              <w:rPr>
                <w:rFonts w:hint="eastAsia"/>
              </w:rPr>
              <w:t>邢蕾</w:t>
            </w:r>
            <w:r w:rsidR="00D26DB2" w:rsidRPr="00D26DB2">
              <w:rPr>
                <w:rFonts w:hint="eastAsia"/>
              </w:rPr>
              <w:t xml:space="preserve">   </w:t>
            </w:r>
            <w:r w:rsidR="00D26DB2" w:rsidRPr="00D26DB2">
              <w:rPr>
                <w:rFonts w:hint="eastAsia"/>
              </w:rPr>
              <w:t>陈建华</w:t>
            </w:r>
            <w:r>
              <w:rPr>
                <w:rFonts w:hint="eastAsia"/>
              </w:rPr>
              <w:t>等公司人员</w:t>
            </w:r>
          </w:p>
          <w:p w:rsidR="001B4CCB" w:rsidRDefault="00825F25">
            <w:r>
              <w:rPr>
                <w:rFonts w:hint="eastAsia"/>
              </w:rPr>
              <w:t>培训内容：</w:t>
            </w:r>
          </w:p>
          <w:p w:rsidR="001B4CCB" w:rsidRDefault="00825F25">
            <w:r>
              <w:rPr>
                <w:rFonts w:hint="eastAsia"/>
              </w:rPr>
              <w:t>1</w:t>
            </w:r>
            <w:r>
              <w:rPr>
                <w:rFonts w:hint="eastAsia"/>
              </w:rPr>
              <w:t>、</w:t>
            </w:r>
            <w:r>
              <w:rPr>
                <w:rFonts w:hint="eastAsia"/>
              </w:rPr>
              <w:t xml:space="preserve">GB/T 24001-2020/ ISO14001:2015  </w:t>
            </w:r>
            <w:r>
              <w:rPr>
                <w:rFonts w:hint="eastAsia"/>
              </w:rPr>
              <w:t>环境管理体系</w:t>
            </w:r>
            <w:r>
              <w:rPr>
                <w:rFonts w:hint="eastAsia"/>
              </w:rPr>
              <w:t xml:space="preserve">  </w:t>
            </w:r>
            <w:r>
              <w:rPr>
                <w:rFonts w:hint="eastAsia"/>
              </w:rPr>
              <w:t>要求</w:t>
            </w:r>
          </w:p>
          <w:p w:rsidR="001B4CCB" w:rsidRDefault="00D26DB2">
            <w:r>
              <w:rPr>
                <w:rFonts w:hint="eastAsia"/>
              </w:rPr>
              <w:t>2</w:t>
            </w:r>
            <w:r w:rsidR="00825F25">
              <w:rPr>
                <w:rFonts w:hint="eastAsia"/>
              </w:rPr>
              <w:t>、</w:t>
            </w:r>
            <w:r w:rsidR="00825F25">
              <w:rPr>
                <w:rFonts w:hint="eastAsia"/>
              </w:rPr>
              <w:t>GB/T 45001-2020/ISO45001</w:t>
            </w:r>
            <w:r w:rsidR="00825F25">
              <w:rPr>
                <w:rFonts w:hint="eastAsia"/>
              </w:rPr>
              <w:t>：</w:t>
            </w:r>
            <w:r w:rsidR="00825F25">
              <w:rPr>
                <w:rFonts w:hint="eastAsia"/>
              </w:rPr>
              <w:t xml:space="preserve">2018 </w:t>
            </w:r>
            <w:r w:rsidR="00825F25">
              <w:rPr>
                <w:rFonts w:hint="eastAsia"/>
              </w:rPr>
              <w:t>职业健康安全管理体系</w:t>
            </w:r>
            <w:r w:rsidR="00825F25">
              <w:rPr>
                <w:rFonts w:hint="eastAsia"/>
              </w:rPr>
              <w:t xml:space="preserve">  </w:t>
            </w:r>
            <w:r w:rsidR="00825F25">
              <w:rPr>
                <w:rFonts w:hint="eastAsia"/>
              </w:rPr>
              <w:t>要求</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Pr>
                <w:rFonts w:hint="eastAsia"/>
              </w:rPr>
              <w:t xml:space="preserve">  </w:t>
            </w:r>
            <w:r w:rsidR="00D26DB2">
              <w:rPr>
                <w:rFonts w:hint="eastAsia"/>
              </w:rPr>
              <w:t>卢永芝</w:t>
            </w:r>
            <w:r>
              <w:rPr>
                <w:rFonts w:hint="eastAsia"/>
              </w:rPr>
              <w:t xml:space="preserve">               </w:t>
            </w:r>
            <w:r>
              <w:rPr>
                <w:rFonts w:hint="eastAsia"/>
              </w:rPr>
              <w:t>时间：</w:t>
            </w:r>
            <w:r>
              <w:rPr>
                <w:rFonts w:hint="eastAsia"/>
              </w:rPr>
              <w:t>202</w:t>
            </w:r>
            <w:r w:rsidR="003641B7">
              <w:t>1</w:t>
            </w:r>
            <w:r>
              <w:rPr>
                <w:rFonts w:hint="eastAsia"/>
              </w:rPr>
              <w:t>.1.</w:t>
            </w:r>
            <w:r w:rsidR="00D26DB2">
              <w:rPr>
                <w:rFonts w:hint="eastAsia"/>
              </w:rPr>
              <w:t>04</w:t>
            </w:r>
          </w:p>
          <w:p w:rsidR="001B4CCB" w:rsidRDefault="001B4CCB"/>
          <w:p w:rsidR="001B4CCB" w:rsidRDefault="00825F25">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1B4CCB" w:rsidRDefault="00825F25">
            <w:r>
              <w:rPr>
                <w:rFonts w:hint="eastAsia"/>
              </w:rPr>
              <w:t>培训时间</w:t>
            </w:r>
            <w:r>
              <w:rPr>
                <w:rFonts w:hint="eastAsia"/>
              </w:rPr>
              <w:tab/>
              <w:t>202</w:t>
            </w:r>
            <w:r w:rsidR="003641B7">
              <w:t>1</w:t>
            </w:r>
            <w:r>
              <w:rPr>
                <w:rFonts w:hint="eastAsia"/>
              </w:rPr>
              <w:t>.</w:t>
            </w:r>
            <w:r w:rsidR="00D26DB2">
              <w:rPr>
                <w:rFonts w:hint="eastAsia"/>
              </w:rPr>
              <w:t>3</w:t>
            </w:r>
            <w:r>
              <w:rPr>
                <w:rFonts w:hint="eastAsia"/>
              </w:rPr>
              <w:t>.</w:t>
            </w:r>
            <w:r w:rsidR="00D26DB2">
              <w:rPr>
                <w:rFonts w:hint="eastAsia"/>
              </w:rPr>
              <w:t>30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t xml:space="preserve"> </w:t>
            </w:r>
            <w:r w:rsidR="00D26DB2" w:rsidRPr="00D26DB2">
              <w:rPr>
                <w:rFonts w:hint="eastAsia"/>
              </w:rPr>
              <w:t>王根厚</w:t>
            </w:r>
            <w:r w:rsidR="00D26DB2" w:rsidRPr="00D26DB2">
              <w:rPr>
                <w:rFonts w:hint="eastAsia"/>
              </w:rPr>
              <w:t xml:space="preserve">  </w:t>
            </w:r>
            <w:r w:rsidR="00D26DB2" w:rsidRPr="00D26DB2">
              <w:rPr>
                <w:rFonts w:hint="eastAsia"/>
              </w:rPr>
              <w:t>孙贵有</w:t>
            </w:r>
            <w:r w:rsidR="00D26DB2" w:rsidRPr="00D26DB2">
              <w:rPr>
                <w:rFonts w:hint="eastAsia"/>
              </w:rPr>
              <w:t xml:space="preserve">  </w:t>
            </w:r>
            <w:r w:rsidR="00D26DB2" w:rsidRPr="00D26DB2">
              <w:rPr>
                <w:rFonts w:hint="eastAsia"/>
              </w:rPr>
              <w:t>邢蕾</w:t>
            </w:r>
            <w:r w:rsidR="00D26DB2" w:rsidRPr="00D26DB2">
              <w:rPr>
                <w:rFonts w:hint="eastAsia"/>
              </w:rPr>
              <w:t xml:space="preserve">   </w:t>
            </w:r>
            <w:r w:rsidR="00D26DB2" w:rsidRPr="00D26DB2">
              <w:rPr>
                <w:rFonts w:hint="eastAsia"/>
              </w:rPr>
              <w:t>陈建华</w:t>
            </w:r>
            <w:r>
              <w:rPr>
                <w:rFonts w:hint="eastAsia"/>
              </w:rPr>
              <w:t>等公司人员</w:t>
            </w:r>
          </w:p>
          <w:p w:rsidR="001B4CCB" w:rsidRDefault="00825F25">
            <w:r>
              <w:rPr>
                <w:rFonts w:hint="eastAsia"/>
              </w:rPr>
              <w:t>培训内容：</w:t>
            </w:r>
          </w:p>
          <w:p w:rsidR="001B4CCB" w:rsidRDefault="00825F25">
            <w:r>
              <w:rPr>
                <w:rFonts w:hint="eastAsia"/>
              </w:rPr>
              <w:t>公司管理手册、程序文件、记录表式填写等培训。</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sidR="00D26DB2">
              <w:rPr>
                <w:rFonts w:hint="eastAsia"/>
              </w:rPr>
              <w:t>卢永芝</w:t>
            </w:r>
            <w:r>
              <w:rPr>
                <w:rFonts w:hint="eastAsia"/>
              </w:rPr>
              <w:t xml:space="preserve">                  </w:t>
            </w:r>
            <w:r>
              <w:rPr>
                <w:rFonts w:hint="eastAsia"/>
              </w:rPr>
              <w:t>时间：</w:t>
            </w:r>
            <w:r>
              <w:rPr>
                <w:rFonts w:hint="eastAsia"/>
              </w:rPr>
              <w:t>202</w:t>
            </w:r>
            <w:r w:rsidR="003641B7">
              <w:t>1</w:t>
            </w:r>
            <w:r>
              <w:rPr>
                <w:rFonts w:hint="eastAsia"/>
              </w:rPr>
              <w:t>.</w:t>
            </w:r>
            <w:r w:rsidR="00D26DB2">
              <w:rPr>
                <w:rFonts w:hint="eastAsia"/>
              </w:rPr>
              <w:t>3</w:t>
            </w:r>
            <w:r>
              <w:rPr>
                <w:rFonts w:hint="eastAsia"/>
              </w:rPr>
              <w:t>.</w:t>
            </w:r>
            <w:r w:rsidR="00D26DB2">
              <w:rPr>
                <w:rFonts w:hint="eastAsia"/>
              </w:rPr>
              <w:t>30</w:t>
            </w:r>
          </w:p>
          <w:p w:rsidR="001B4CCB" w:rsidRDefault="00825F25">
            <w:r>
              <w:rPr>
                <w:rFonts w:hint="eastAsia"/>
              </w:rPr>
              <w:t>抽</w:t>
            </w:r>
            <w:r w:rsidR="00D26DB2">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t>202</w:t>
            </w:r>
            <w:r w:rsidR="003641B7">
              <w:t>1</w:t>
            </w:r>
            <w:r>
              <w:rPr>
                <w:rFonts w:hint="eastAsia"/>
              </w:rPr>
              <w:t>.4. 8</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t xml:space="preserve"> </w:t>
            </w:r>
            <w:r w:rsidR="00D26DB2" w:rsidRPr="00D26DB2">
              <w:rPr>
                <w:rFonts w:hint="eastAsia"/>
              </w:rPr>
              <w:t>王根厚</w:t>
            </w:r>
            <w:r w:rsidR="00D26DB2" w:rsidRPr="00D26DB2">
              <w:rPr>
                <w:rFonts w:hint="eastAsia"/>
              </w:rPr>
              <w:t xml:space="preserve">  </w:t>
            </w:r>
            <w:r w:rsidR="00D26DB2" w:rsidRPr="00D26DB2">
              <w:rPr>
                <w:rFonts w:hint="eastAsia"/>
              </w:rPr>
              <w:t>孙贵有</w:t>
            </w:r>
            <w:r w:rsidR="00D26DB2" w:rsidRPr="00D26DB2">
              <w:rPr>
                <w:rFonts w:hint="eastAsia"/>
              </w:rPr>
              <w:t xml:space="preserve">  </w:t>
            </w:r>
            <w:r w:rsidR="00D26DB2" w:rsidRPr="00D26DB2">
              <w:rPr>
                <w:rFonts w:hint="eastAsia"/>
              </w:rPr>
              <w:t>邢蕾</w:t>
            </w:r>
            <w:r w:rsidR="00D26DB2" w:rsidRPr="00D26DB2">
              <w:rPr>
                <w:rFonts w:hint="eastAsia"/>
              </w:rPr>
              <w:t xml:space="preserve">   </w:t>
            </w:r>
            <w:r w:rsidR="00D26DB2" w:rsidRPr="00D26DB2">
              <w:rPr>
                <w:rFonts w:hint="eastAsia"/>
              </w:rPr>
              <w:t>陈建华</w:t>
            </w:r>
            <w:r>
              <w:rPr>
                <w:rFonts w:hint="eastAsia"/>
              </w:rPr>
              <w:t xml:space="preserve">   </w:t>
            </w:r>
            <w:r>
              <w:rPr>
                <w:rFonts w:hint="eastAsia"/>
              </w:rPr>
              <w:t>等公司人员</w:t>
            </w:r>
          </w:p>
          <w:p w:rsidR="001B4CCB" w:rsidRDefault="00825F25">
            <w:r>
              <w:rPr>
                <w:rFonts w:hint="eastAsia"/>
              </w:rPr>
              <w:t>培训内容：</w:t>
            </w:r>
          </w:p>
          <w:p w:rsidR="001B4CCB" w:rsidRDefault="00825F25">
            <w:r>
              <w:rPr>
                <w:rFonts w:hint="eastAsia"/>
              </w:rPr>
              <w:t>1</w:t>
            </w:r>
            <w:r>
              <w:rPr>
                <w:rFonts w:hint="eastAsia"/>
              </w:rPr>
              <w:t>、三体系内审知识培训</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w:t>
            </w:r>
            <w:r w:rsidR="00D26DB2">
              <w:rPr>
                <w:rFonts w:hint="eastAsia"/>
              </w:rPr>
              <w:t>卢永芝</w:t>
            </w:r>
            <w:r>
              <w:rPr>
                <w:rFonts w:hint="eastAsia"/>
              </w:rPr>
              <w:t xml:space="preserve">                  </w:t>
            </w:r>
            <w:r>
              <w:rPr>
                <w:rFonts w:hint="eastAsia"/>
              </w:rPr>
              <w:t>时间：</w:t>
            </w:r>
            <w:r>
              <w:rPr>
                <w:rFonts w:hint="eastAsia"/>
              </w:rPr>
              <w:t>202</w:t>
            </w:r>
            <w:r w:rsidR="003641B7">
              <w:t>1</w:t>
            </w:r>
            <w:r>
              <w:rPr>
                <w:rFonts w:hint="eastAsia"/>
              </w:rPr>
              <w:t>.4. 8</w:t>
            </w:r>
          </w:p>
          <w:p w:rsidR="00D26DB2" w:rsidRDefault="00D26DB2" w:rsidP="00D26DB2">
            <w:pPr>
              <w:pStyle w:val="a0"/>
              <w:rPr>
                <w:rFonts w:hint="eastAsia"/>
                <w:color w:val="0C0C0C"/>
                <w:szCs w:val="21"/>
              </w:rPr>
            </w:pPr>
            <w:r>
              <w:rPr>
                <w:rFonts w:hint="eastAsia"/>
                <w:color w:val="0C0C0C"/>
                <w:szCs w:val="21"/>
              </w:rPr>
              <w:t>提供人员能力评价表，抽取陈建华、邢蕾能力评价记录，主要对教育背景、工作经历等实施评价，结论：满足公司要求。</w:t>
            </w:r>
          </w:p>
          <w:p w:rsidR="001B4CCB" w:rsidRDefault="00825F25" w:rsidP="00D26DB2">
            <w:pPr>
              <w:pStyle w:val="a0"/>
            </w:pPr>
            <w:r>
              <w:rPr>
                <w:rFonts w:hint="eastAsia"/>
                <w:color w:val="0C0C0C"/>
                <w:szCs w:val="21"/>
              </w:rPr>
              <w:t>人力资源控制基本满足要求。</w:t>
            </w:r>
            <w:r w:rsidR="003641B7">
              <w:rPr>
                <w:rFonts w:hint="eastAsia"/>
                <w:color w:val="0C0C0C"/>
                <w:szCs w:val="21"/>
              </w:rPr>
              <w:t>没有变化。</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沟通、参与和协商</w:t>
            </w:r>
          </w:p>
        </w:tc>
        <w:tc>
          <w:tcPr>
            <w:tcW w:w="960" w:type="dxa"/>
            <w:vAlign w:val="center"/>
          </w:tcPr>
          <w:p w:rsidR="001B4CCB" w:rsidRDefault="00825F25">
            <w:pPr>
              <w:rPr>
                <w:szCs w:val="21"/>
                <w:highlight w:val="red"/>
              </w:rPr>
            </w:pPr>
            <w:r>
              <w:rPr>
                <w:rFonts w:hint="eastAsia"/>
                <w:szCs w:val="21"/>
              </w:rPr>
              <w:t>E</w:t>
            </w:r>
            <w:r w:rsidR="003641B7">
              <w:rPr>
                <w:szCs w:val="21"/>
              </w:rPr>
              <w:t>S</w:t>
            </w:r>
            <w:r>
              <w:rPr>
                <w:rFonts w:hint="eastAsia"/>
                <w:szCs w:val="21"/>
              </w:rPr>
              <w:t>7.4</w:t>
            </w:r>
          </w:p>
          <w:p w:rsidR="001B4CCB" w:rsidRDefault="001B4CCB">
            <w:pPr>
              <w:pStyle w:val="a0"/>
            </w:pPr>
          </w:p>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1B4CCB" w:rsidRDefault="00825F25">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rsidR="001B4CCB" w:rsidRDefault="00825F25">
            <w:pPr>
              <w:ind w:firstLineChars="200" w:firstLine="420"/>
              <w:rPr>
                <w:szCs w:val="21"/>
              </w:rPr>
            </w:pPr>
            <w:r>
              <w:rPr>
                <w:rFonts w:hint="eastAsia"/>
                <w:szCs w:val="21"/>
              </w:rPr>
              <w:t>目前各项沟通都较为及时、顺畅、效果较好。</w:t>
            </w:r>
          </w:p>
          <w:p w:rsidR="001B4CCB" w:rsidRDefault="001B4CCB">
            <w:pPr>
              <w:ind w:firstLineChars="200" w:firstLine="420"/>
            </w:pP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组织的知识、文件化信息</w:t>
            </w:r>
          </w:p>
        </w:tc>
        <w:tc>
          <w:tcPr>
            <w:tcW w:w="960" w:type="dxa"/>
            <w:vAlign w:val="center"/>
          </w:tcPr>
          <w:p w:rsidR="001B4CCB" w:rsidRDefault="00825F25">
            <w:pPr>
              <w:pStyle w:val="a0"/>
              <w:rPr>
                <w:bCs w:val="0"/>
                <w:spacing w:val="0"/>
                <w:szCs w:val="21"/>
              </w:rPr>
            </w:pPr>
            <w:r>
              <w:rPr>
                <w:bCs w:val="0"/>
                <w:spacing w:val="0"/>
                <w:szCs w:val="21"/>
              </w:rPr>
              <w:t>E</w:t>
            </w:r>
            <w:r w:rsidR="003641B7">
              <w:rPr>
                <w:bCs w:val="0"/>
                <w:spacing w:val="0"/>
                <w:szCs w:val="21"/>
              </w:rPr>
              <w:t>S</w:t>
            </w:r>
            <w:r>
              <w:rPr>
                <w:bCs w:val="0"/>
                <w:spacing w:val="0"/>
                <w:szCs w:val="21"/>
              </w:rPr>
              <w:t>7.1</w:t>
            </w:r>
          </w:p>
          <w:p w:rsidR="001B4CCB" w:rsidRDefault="00825F25">
            <w:pPr>
              <w:rPr>
                <w:szCs w:val="21"/>
              </w:rPr>
            </w:pPr>
            <w:r>
              <w:rPr>
                <w:rFonts w:hint="eastAsia"/>
                <w:szCs w:val="21"/>
              </w:rPr>
              <w:t>E</w:t>
            </w:r>
            <w:r w:rsidR="003641B7">
              <w:rPr>
                <w:szCs w:val="21"/>
              </w:rPr>
              <w:t>S</w:t>
            </w:r>
            <w:r>
              <w:rPr>
                <w:rFonts w:hint="eastAsia"/>
                <w:szCs w:val="21"/>
              </w:rPr>
              <w:t>7.5</w:t>
            </w:r>
          </w:p>
          <w:p w:rsidR="001B4CCB" w:rsidRDefault="001B4CCB">
            <w:pPr>
              <w:pStyle w:val="a0"/>
            </w:pPr>
          </w:p>
        </w:tc>
        <w:tc>
          <w:tcPr>
            <w:tcW w:w="10694" w:type="dxa"/>
            <w:vAlign w:val="center"/>
          </w:tcPr>
          <w:p w:rsidR="001B4CCB" w:rsidRDefault="00825F25">
            <w:pPr>
              <w:ind w:firstLineChars="200" w:firstLine="420"/>
              <w:rPr>
                <w:color w:val="000000" w:themeColor="text1"/>
              </w:rPr>
            </w:pPr>
            <w:r>
              <w:rPr>
                <w:rFonts w:hint="eastAsia"/>
                <w:color w:val="000000" w:themeColor="text1"/>
              </w:rPr>
              <w:t>受审核方建立的管理体系文件包括：</w:t>
            </w:r>
          </w:p>
          <w:p w:rsidR="001B4CCB" w:rsidRDefault="00825F25" w:rsidP="00B917F0">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hint="eastAsia"/>
                <w:color w:val="000000" w:themeColor="text1"/>
                <w:szCs w:val="21"/>
              </w:rPr>
              <w:t xml:space="preserve"> </w:t>
            </w:r>
            <w:r w:rsidR="00B917F0" w:rsidRPr="00B917F0">
              <w:t xml:space="preserve">JRL -SC-A/1-2019  </w:t>
            </w:r>
            <w:r>
              <w:rPr>
                <w:rFonts w:asciiTheme="minorEastAsia" w:eastAsiaTheme="minorEastAsia" w:hAnsiTheme="minorEastAsia" w:cstheme="minorEastAsia" w:hint="eastAsia"/>
                <w:color w:val="000000" w:themeColor="text1"/>
                <w:szCs w:val="21"/>
              </w:rPr>
              <w:t xml:space="preserve"> 版A/1，发布时间：</w:t>
            </w:r>
            <w:r w:rsidR="00B917F0">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0</w:t>
            </w:r>
            <w:r w:rsidR="00B917F0">
              <w:rPr>
                <w:rFonts w:asciiTheme="minorEastAsia" w:eastAsiaTheme="minorEastAsia" w:hAnsiTheme="minorEastAsia" w:cstheme="minorEastAsia" w:hint="eastAsia"/>
                <w:color w:val="000000" w:themeColor="text1"/>
                <w:szCs w:val="21"/>
              </w:rPr>
              <w:t>19</w:t>
            </w:r>
            <w:r>
              <w:rPr>
                <w:rFonts w:asciiTheme="minorEastAsia" w:eastAsiaTheme="minorEastAsia" w:hAnsiTheme="minorEastAsia" w:cstheme="minorEastAsia" w:hint="eastAsia"/>
                <w:color w:val="000000" w:themeColor="text1"/>
                <w:szCs w:val="21"/>
              </w:rPr>
              <w:t>年1</w:t>
            </w:r>
            <w:r w:rsidR="00B917F0">
              <w:rPr>
                <w:rFonts w:asciiTheme="minorEastAsia" w:eastAsiaTheme="minorEastAsia" w:hAnsiTheme="minorEastAsia" w:cstheme="minorEastAsia" w:hint="eastAsia"/>
                <w:color w:val="000000" w:themeColor="text1"/>
                <w:szCs w:val="21"/>
              </w:rPr>
              <w:t>0</w:t>
            </w:r>
            <w:r>
              <w:rPr>
                <w:rFonts w:asciiTheme="minorEastAsia" w:eastAsiaTheme="minorEastAsia" w:hAnsiTheme="minorEastAsia" w:cstheme="minorEastAsia" w:hint="eastAsia"/>
                <w:color w:val="000000" w:themeColor="text1"/>
                <w:szCs w:val="21"/>
              </w:rPr>
              <w:t>月1</w:t>
            </w:r>
            <w:r w:rsidR="00B917F0">
              <w:rPr>
                <w:rFonts w:asciiTheme="minorEastAsia" w:eastAsiaTheme="minorEastAsia" w:hAnsiTheme="minorEastAsia" w:cstheme="minorEastAsia" w:hint="eastAsia"/>
                <w:color w:val="000000" w:themeColor="text1"/>
                <w:szCs w:val="21"/>
              </w:rPr>
              <w:t>9</w:t>
            </w:r>
            <w:r>
              <w:rPr>
                <w:rFonts w:asciiTheme="minorEastAsia" w:eastAsiaTheme="minorEastAsia" w:hAnsiTheme="minorEastAsia" w:cstheme="minorEastAsia" w:hint="eastAsia"/>
                <w:color w:val="000000" w:themeColor="text1"/>
                <w:szCs w:val="21"/>
              </w:rPr>
              <w:t>日    实施时间：20</w:t>
            </w:r>
            <w:r w:rsidR="00B917F0">
              <w:rPr>
                <w:rFonts w:asciiTheme="minorEastAsia" w:eastAsiaTheme="minorEastAsia" w:hAnsiTheme="minorEastAsia" w:cstheme="minorEastAsia" w:hint="eastAsia"/>
                <w:color w:val="000000" w:themeColor="text1"/>
                <w:szCs w:val="21"/>
              </w:rPr>
              <w:t>19</w:t>
            </w:r>
            <w:r>
              <w:rPr>
                <w:rFonts w:asciiTheme="minorEastAsia" w:eastAsiaTheme="minorEastAsia" w:hAnsiTheme="minorEastAsia" w:cstheme="minorEastAsia" w:hint="eastAsia"/>
                <w:color w:val="000000" w:themeColor="text1"/>
                <w:szCs w:val="21"/>
              </w:rPr>
              <w:t>年1</w:t>
            </w:r>
            <w:r w:rsidR="00B917F0">
              <w:rPr>
                <w:rFonts w:asciiTheme="minorEastAsia" w:eastAsiaTheme="minorEastAsia" w:hAnsiTheme="minorEastAsia" w:cstheme="minorEastAsia" w:hint="eastAsia"/>
                <w:color w:val="000000" w:themeColor="text1"/>
                <w:szCs w:val="21"/>
              </w:rPr>
              <w:t>0</w:t>
            </w:r>
            <w:r>
              <w:rPr>
                <w:rFonts w:asciiTheme="minorEastAsia" w:eastAsiaTheme="minorEastAsia" w:hAnsiTheme="minorEastAsia" w:cstheme="minorEastAsia" w:hint="eastAsia"/>
                <w:color w:val="000000" w:themeColor="text1"/>
                <w:szCs w:val="21"/>
              </w:rPr>
              <w:t>月1</w:t>
            </w:r>
            <w:r w:rsidR="00B917F0">
              <w:rPr>
                <w:rFonts w:asciiTheme="minorEastAsia" w:eastAsiaTheme="minorEastAsia" w:hAnsiTheme="minorEastAsia" w:cstheme="minorEastAsia" w:hint="eastAsia"/>
                <w:color w:val="000000" w:themeColor="text1"/>
                <w:szCs w:val="21"/>
              </w:rPr>
              <w:t>9</w:t>
            </w:r>
            <w:r>
              <w:rPr>
                <w:rFonts w:asciiTheme="minorEastAsia" w:eastAsiaTheme="minorEastAsia" w:hAnsiTheme="minorEastAsia" w:cstheme="minorEastAsia" w:hint="eastAsia"/>
                <w:color w:val="000000" w:themeColor="text1"/>
                <w:szCs w:val="21"/>
              </w:rPr>
              <w:t xml:space="preserve">日 </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2.程序文件，含2</w:t>
            </w:r>
            <w:r w:rsidR="00B917F0">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个文件，包括标准要求的形成文件的信息。</w:t>
            </w:r>
          </w:p>
          <w:p w:rsidR="001B4CCB" w:rsidRDefault="00825F25">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1B4CCB" w:rsidRDefault="00825F25">
            <w:pPr>
              <w:ind w:firstLineChars="200" w:firstLine="420"/>
            </w:pPr>
            <w:r>
              <w:rPr>
                <w:rFonts w:hint="eastAsia"/>
              </w:rPr>
              <w:t>编制了《文件控制程序》《记录控制程序》用于对管理体系文件，符合标准要求。</w:t>
            </w:r>
          </w:p>
          <w:p w:rsidR="001B4CCB" w:rsidRDefault="00825F25">
            <w:pPr>
              <w:ind w:firstLineChars="200" w:firstLine="420"/>
            </w:pPr>
            <w:r>
              <w:rPr>
                <w:rFonts w:hint="eastAsia"/>
              </w:rPr>
              <w:t>查综合部管理手册、管理制度等文件均保管良好，为有效版本，有受控标识。</w:t>
            </w:r>
          </w:p>
          <w:p w:rsidR="001B4CCB" w:rsidRDefault="00825F25">
            <w:pPr>
              <w:ind w:firstLineChars="200" w:firstLine="420"/>
            </w:pPr>
            <w:r>
              <w:rPr>
                <w:rFonts w:hint="eastAsia"/>
              </w:rPr>
              <w:t>综合部负责收集有关产品的国家标准、行业标准的最新版本，分发到相关部门使用；收回旧标准。</w:t>
            </w:r>
          </w:p>
          <w:p w:rsidR="001B4CCB" w:rsidRDefault="00825F25">
            <w:pPr>
              <w:ind w:firstLineChars="200" w:firstLine="420"/>
            </w:pPr>
            <w:r>
              <w:rPr>
                <w:rFonts w:hint="eastAsia"/>
              </w:rPr>
              <w:t>查见《适用的法律法规及其他要求清单》，内容包括：序号、文件名称、编号、版本等，收集基本全面，基本符合。</w:t>
            </w:r>
          </w:p>
          <w:p w:rsidR="001B4CCB" w:rsidRDefault="00825F25">
            <w:r>
              <w:rPr>
                <w:rFonts w:hint="eastAsia"/>
              </w:rPr>
              <w:t>以上外来文件保管良好，均为有效版本。</w:t>
            </w:r>
          </w:p>
          <w:p w:rsidR="001B4CCB" w:rsidRDefault="00825F25">
            <w:pPr>
              <w:ind w:firstLineChars="200" w:firstLine="420"/>
            </w:pPr>
            <w:r>
              <w:rPr>
                <w:rFonts w:hint="eastAsia"/>
              </w:rPr>
              <w:t>查见《记录清单》，内容包括：序号、记录名称、编号、保存期、使用部门等。</w:t>
            </w:r>
          </w:p>
          <w:p w:rsidR="001B4CCB" w:rsidRDefault="00825F25">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1B4CCB" w:rsidRDefault="00825F25">
            <w:pPr>
              <w:ind w:firstLineChars="200" w:firstLine="420"/>
            </w:pPr>
            <w:r>
              <w:rPr>
                <w:rFonts w:hint="eastAsia"/>
              </w:rPr>
              <w:t>保存期限分别为三年和长期。</w:t>
            </w:r>
          </w:p>
          <w:p w:rsidR="001B4CCB" w:rsidRDefault="00825F25">
            <w:pPr>
              <w:ind w:firstLineChars="200" w:firstLine="420"/>
            </w:pPr>
            <w:r>
              <w:rPr>
                <w:rFonts w:hint="eastAsia"/>
              </w:rPr>
              <w:t>抽查综合部办文件发放登记表、培训记录表、受控文件清单，固体废弃物处置记录，填写及保管符合要求。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各部门保存各记录，按时间整理，放置在文件柜中，以便检索，综合部定期对其进行检查，目前保存完好。名称，编号构成记录的唯一性标识。</w:t>
            </w:r>
          </w:p>
          <w:p w:rsidR="001B4CCB" w:rsidRDefault="00825F25">
            <w:pPr>
              <w:ind w:firstLineChars="200" w:firstLine="420"/>
            </w:pPr>
            <w:r>
              <w:rPr>
                <w:rFonts w:hint="eastAsia"/>
              </w:rPr>
              <w:t>介绍：尚未有销毁记录，若有由综合部组织进行。</w:t>
            </w:r>
          </w:p>
          <w:p w:rsidR="001B4CCB" w:rsidRDefault="00825F25">
            <w:pPr>
              <w:pStyle w:val="a0"/>
            </w:pPr>
            <w:r>
              <w:rPr>
                <w:rFonts w:hint="eastAsia"/>
              </w:rPr>
              <w:t>其他自初审后无变化</w:t>
            </w:r>
          </w:p>
          <w:p w:rsidR="001B4CCB" w:rsidRDefault="00825F25" w:rsidP="00B917F0">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sidR="00B917F0">
              <w:rPr>
                <w:rFonts w:hint="eastAsia"/>
                <w:szCs w:val="21"/>
              </w:rPr>
              <w:t>王根厚</w:t>
            </w:r>
            <w:r>
              <w:rPr>
                <w:rFonts w:hint="eastAsia"/>
                <w:szCs w:val="21"/>
              </w:rPr>
              <w:t>时间：</w:t>
            </w:r>
            <w:r>
              <w:rPr>
                <w:rFonts w:hint="eastAsia"/>
                <w:szCs w:val="21"/>
              </w:rPr>
              <w:t>202</w:t>
            </w:r>
            <w:r w:rsidR="003641B7">
              <w:rPr>
                <w:szCs w:val="21"/>
              </w:rPr>
              <w:t>1</w:t>
            </w:r>
            <w:r>
              <w:rPr>
                <w:rFonts w:hint="eastAsia"/>
                <w:szCs w:val="21"/>
              </w:rPr>
              <w:t>.1.20</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运行控制</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8.1</w:t>
            </w:r>
          </w:p>
          <w:p w:rsidR="001B4CCB" w:rsidRDefault="001B4CCB"/>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1B4CCB" w:rsidRDefault="001B4CCB">
            <w:pPr>
              <w:spacing w:before="120" w:line="160" w:lineRule="exact"/>
              <w:rPr>
                <w:b/>
                <w:color w:val="FF0000"/>
                <w:lang w:val="en-GB"/>
              </w:rPr>
            </w:pPr>
          </w:p>
          <w:p w:rsidR="001B4CCB" w:rsidRDefault="00825F25">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综合部</w:t>
            </w:r>
            <w:r>
              <w:rPr>
                <w:rFonts w:ascii="宋体" w:hAnsi="宋体" w:cs="宋体" w:hint="eastAsia"/>
                <w:szCs w:val="21"/>
                <w:lang w:val="en-GB"/>
              </w:rPr>
              <w:t>负责发放，作好记录；</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1B4CCB" w:rsidRDefault="00825F25">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1B4CCB" w:rsidRDefault="00825F25">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sidR="00B917F0">
              <w:rPr>
                <w:rFonts w:ascii="宋体" w:hAnsi="宋体" w:cs="宋体" w:hint="eastAsia"/>
                <w:szCs w:val="21"/>
                <w:lang w:val="en-GB"/>
              </w:rPr>
              <w:t>5</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202</w:t>
            </w:r>
            <w:r w:rsidR="003641B7">
              <w:rPr>
                <w:rFonts w:ascii="宋体" w:hAnsi="宋体" w:cs="宋体"/>
                <w:szCs w:val="21"/>
                <w:lang w:val="en-GB"/>
              </w:rPr>
              <w:t>1</w:t>
            </w:r>
            <w:r>
              <w:rPr>
                <w:rFonts w:ascii="宋体" w:hAnsi="宋体" w:cs="宋体" w:hint="eastAsia"/>
                <w:szCs w:val="21"/>
                <w:lang w:val="en-GB"/>
              </w:rPr>
              <w:t>.</w:t>
            </w:r>
            <w:r>
              <w:rPr>
                <w:rFonts w:ascii="宋体" w:hAnsi="宋体" w:cs="宋体" w:hint="eastAsia"/>
                <w:szCs w:val="21"/>
              </w:rPr>
              <w:t>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1B4CCB" w:rsidRDefault="00825F25">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1B4CCB" w:rsidRDefault="00825F25">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1B4CCB" w:rsidRDefault="00825F25">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1B4CCB" w:rsidRDefault="00825F25">
            <w:pPr>
              <w:pStyle w:val="a0"/>
              <w:ind w:firstLineChars="200" w:firstLine="420"/>
              <w:rPr>
                <w:szCs w:val="21"/>
              </w:rPr>
            </w:pPr>
            <w:r>
              <w:rPr>
                <w:rFonts w:ascii="宋体" w:hAnsi="宋体" w:cs="宋体" w:hint="eastAsia"/>
                <w:bCs w:val="0"/>
                <w:spacing w:val="0"/>
                <w:szCs w:val="21"/>
              </w:rPr>
              <w:t>提供了202</w:t>
            </w:r>
            <w:r w:rsidR="003641B7">
              <w:rPr>
                <w:rFonts w:ascii="宋体" w:hAnsi="宋体" w:cs="宋体"/>
                <w:bCs w:val="0"/>
                <w:spacing w:val="0"/>
                <w:szCs w:val="21"/>
              </w:rPr>
              <w:t>1</w:t>
            </w:r>
            <w:r>
              <w:rPr>
                <w:rFonts w:ascii="宋体" w:hAnsi="宋体" w:cs="宋体" w:hint="eastAsia"/>
                <w:bCs w:val="0"/>
                <w:spacing w:val="0"/>
                <w:szCs w:val="21"/>
              </w:rPr>
              <w:t>年1季度工作环境检查表，抽查： 202</w:t>
            </w:r>
            <w:r w:rsidR="003641B7">
              <w:rPr>
                <w:rFonts w:ascii="宋体" w:hAnsi="宋体" w:cs="宋体"/>
                <w:bCs w:val="0"/>
                <w:spacing w:val="0"/>
                <w:szCs w:val="21"/>
              </w:rPr>
              <w:t>1</w:t>
            </w:r>
            <w:r>
              <w:rPr>
                <w:rFonts w:ascii="宋体" w:hAnsi="宋体" w:cs="宋体" w:hint="eastAsia"/>
                <w:bCs w:val="0"/>
                <w:spacing w:val="0"/>
                <w:szCs w:val="21"/>
              </w:rPr>
              <w:t>.</w:t>
            </w:r>
            <w:r>
              <w:rPr>
                <w:rFonts w:ascii="宋体" w:hAnsi="宋体" w:cs="宋体"/>
                <w:bCs w:val="0"/>
                <w:spacing w:val="0"/>
                <w:szCs w:val="21"/>
              </w:rPr>
              <w:t>3</w:t>
            </w:r>
            <w:r>
              <w:rPr>
                <w:rFonts w:ascii="宋体" w:hAnsi="宋体" w:cs="宋体" w:hint="eastAsia"/>
                <w:bCs w:val="0"/>
                <w:spacing w:val="0"/>
                <w:szCs w:val="21"/>
              </w:rPr>
              <w:t>.10的检查表，对办公环境、卫生等情况进行了检查，检查人：</w:t>
            </w:r>
            <w:r>
              <w:rPr>
                <w:rFonts w:hint="eastAsia"/>
                <w:szCs w:val="24"/>
              </w:rPr>
              <w:t>侯晨晨</w:t>
            </w:r>
            <w:r>
              <w:rPr>
                <w:rFonts w:ascii="宋体" w:hAnsi="宋体" w:cs="宋体" w:hint="eastAsia"/>
                <w:bCs w:val="0"/>
                <w:spacing w:val="0"/>
                <w:szCs w:val="21"/>
              </w:rPr>
              <w:t>，无问题。公司</w:t>
            </w:r>
            <w:r>
              <w:rPr>
                <w:rFonts w:hint="eastAsia"/>
                <w:szCs w:val="21"/>
              </w:rPr>
              <w:t>无食堂</w:t>
            </w:r>
          </w:p>
          <w:p w:rsidR="001B4CCB" w:rsidRDefault="00825F25">
            <w:pPr>
              <w:pStyle w:val="a0"/>
              <w:ind w:firstLineChars="200" w:firstLine="460"/>
              <w:rPr>
                <w:szCs w:val="21"/>
              </w:rPr>
            </w:pPr>
            <w:r>
              <w:rPr>
                <w:rFonts w:hint="eastAsia"/>
                <w:szCs w:val="21"/>
              </w:rPr>
              <w:t>提供财务资金保障情况：</w:t>
            </w:r>
          </w:p>
          <w:p w:rsidR="001B4CCB" w:rsidRDefault="00825F25">
            <w:pPr>
              <w:pStyle w:val="a0"/>
              <w:ind w:firstLineChars="200" w:firstLine="46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rsidR="001B4CCB" w:rsidRDefault="00825F25">
            <w:pPr>
              <w:pStyle w:val="a0"/>
              <w:ind w:firstLineChars="200" w:firstLine="460"/>
              <w:rPr>
                <w:color w:val="000000" w:themeColor="text1"/>
                <w:szCs w:val="21"/>
              </w:rPr>
            </w:pPr>
            <w:r>
              <w:rPr>
                <w:color w:val="000000" w:themeColor="text1"/>
                <w:szCs w:val="21"/>
              </w:rPr>
              <w:t>培训费</w:t>
            </w:r>
            <w:r>
              <w:rPr>
                <w:color w:val="000000" w:themeColor="text1"/>
                <w:szCs w:val="21"/>
              </w:rPr>
              <w:tab/>
            </w:r>
            <w:r w:rsidR="00B917F0">
              <w:rPr>
                <w:rFonts w:hint="eastAsia"/>
                <w:color w:val="000000" w:themeColor="text1"/>
                <w:szCs w:val="21"/>
              </w:rPr>
              <w:t>36</w:t>
            </w:r>
            <w:r>
              <w:rPr>
                <w:color w:val="000000" w:themeColor="text1"/>
                <w:szCs w:val="21"/>
              </w:rPr>
              <w:t>00</w:t>
            </w:r>
          </w:p>
          <w:p w:rsidR="001B4CCB" w:rsidRDefault="00825F25">
            <w:pPr>
              <w:pStyle w:val="a0"/>
              <w:ind w:firstLineChars="200" w:firstLine="460"/>
              <w:rPr>
                <w:color w:val="000000" w:themeColor="text1"/>
                <w:szCs w:val="21"/>
              </w:rPr>
            </w:pPr>
            <w:r>
              <w:rPr>
                <w:color w:val="000000" w:themeColor="text1"/>
                <w:szCs w:val="21"/>
              </w:rPr>
              <w:t>体检费</w:t>
            </w:r>
            <w:r>
              <w:rPr>
                <w:color w:val="000000" w:themeColor="text1"/>
                <w:szCs w:val="21"/>
              </w:rPr>
              <w:tab/>
            </w:r>
            <w:r w:rsidR="00B917F0">
              <w:rPr>
                <w:rFonts w:hint="eastAsia"/>
                <w:color w:val="000000" w:themeColor="text1"/>
                <w:szCs w:val="21"/>
              </w:rPr>
              <w:t>10</w:t>
            </w:r>
            <w:r>
              <w:rPr>
                <w:rFonts w:hint="eastAsia"/>
                <w:color w:val="000000" w:themeColor="text1"/>
                <w:szCs w:val="21"/>
              </w:rPr>
              <w:t>000</w:t>
            </w:r>
          </w:p>
          <w:p w:rsidR="001B4CCB" w:rsidRDefault="00825F25">
            <w:pPr>
              <w:pStyle w:val="a0"/>
              <w:ind w:firstLineChars="200" w:firstLine="460"/>
              <w:rPr>
                <w:color w:val="000000" w:themeColor="text1"/>
                <w:szCs w:val="21"/>
              </w:rPr>
            </w:pPr>
            <w:r>
              <w:rPr>
                <w:color w:val="000000" w:themeColor="text1"/>
                <w:szCs w:val="21"/>
              </w:rPr>
              <w:t>劳动保护用品投入</w:t>
            </w:r>
            <w:r>
              <w:rPr>
                <w:color w:val="000000" w:themeColor="text1"/>
                <w:szCs w:val="21"/>
              </w:rPr>
              <w:tab/>
            </w:r>
            <w:r w:rsidR="003641B7">
              <w:rPr>
                <w:color w:val="000000" w:themeColor="text1"/>
                <w:szCs w:val="21"/>
              </w:rPr>
              <w:t>4</w:t>
            </w:r>
            <w:r>
              <w:rPr>
                <w:rFonts w:hint="eastAsia"/>
                <w:color w:val="000000" w:themeColor="text1"/>
                <w:szCs w:val="21"/>
              </w:rPr>
              <w:t>0</w:t>
            </w:r>
            <w:r>
              <w:rPr>
                <w:color w:val="000000" w:themeColor="text1"/>
                <w:szCs w:val="21"/>
              </w:rPr>
              <w:t>00</w:t>
            </w:r>
          </w:p>
          <w:p w:rsidR="001B4CCB" w:rsidRDefault="00825F25">
            <w:pPr>
              <w:pStyle w:val="a0"/>
              <w:ind w:firstLineChars="200" w:firstLine="460"/>
              <w:rPr>
                <w:color w:val="000000" w:themeColor="text1"/>
                <w:szCs w:val="21"/>
              </w:rPr>
            </w:pPr>
            <w:r>
              <w:rPr>
                <w:color w:val="000000" w:themeColor="text1"/>
                <w:szCs w:val="21"/>
              </w:rPr>
              <w:t>垃圾清运及保洁费</w:t>
            </w:r>
            <w:r>
              <w:rPr>
                <w:color w:val="000000" w:themeColor="text1"/>
                <w:szCs w:val="21"/>
              </w:rPr>
              <w:tab/>
            </w:r>
            <w:r w:rsidR="003641B7">
              <w:rPr>
                <w:color w:val="000000" w:themeColor="text1"/>
                <w:szCs w:val="21"/>
              </w:rPr>
              <w:t>4</w:t>
            </w:r>
            <w:r>
              <w:rPr>
                <w:color w:val="000000" w:themeColor="text1"/>
                <w:szCs w:val="21"/>
              </w:rPr>
              <w:t>000</w:t>
            </w:r>
          </w:p>
          <w:p w:rsidR="001B4CCB" w:rsidRDefault="00825F25">
            <w:pPr>
              <w:pStyle w:val="a0"/>
              <w:ind w:firstLineChars="200" w:firstLine="46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rsidR="001B4CCB" w:rsidRDefault="001B4CCB">
            <w:pPr>
              <w:pStyle w:val="a0"/>
              <w:ind w:firstLineChars="200" w:firstLine="460"/>
              <w:rPr>
                <w:szCs w:val="21"/>
              </w:rPr>
            </w:pPr>
          </w:p>
        </w:tc>
        <w:tc>
          <w:tcPr>
            <w:tcW w:w="895" w:type="dxa"/>
          </w:tcPr>
          <w:p w:rsidR="001B4CCB" w:rsidRDefault="001B4CCB"/>
        </w:tc>
      </w:tr>
      <w:tr w:rsidR="001B4CCB">
        <w:trPr>
          <w:trHeight w:val="416"/>
        </w:trPr>
        <w:tc>
          <w:tcPr>
            <w:tcW w:w="2160" w:type="dxa"/>
            <w:vAlign w:val="center"/>
          </w:tcPr>
          <w:p w:rsidR="001B4CCB" w:rsidRDefault="00825F25">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1B4CCB" w:rsidRDefault="00825F2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3641B7">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1B4CCB" w:rsidRDefault="001B4CCB">
            <w:pPr>
              <w:rPr>
                <w:rFonts w:asciiTheme="minorEastAsia" w:eastAsiaTheme="minorEastAsia" w:hAnsiTheme="minorEastAsia" w:cstheme="minorEastAsia"/>
              </w:rPr>
            </w:pPr>
          </w:p>
        </w:tc>
        <w:tc>
          <w:tcPr>
            <w:tcW w:w="10694" w:type="dxa"/>
            <w:vAlign w:val="center"/>
          </w:tcPr>
          <w:p w:rsidR="001B4CCB" w:rsidRDefault="00825F25">
            <w:pPr>
              <w:rPr>
                <w:rFonts w:cs="Lucida Sans"/>
                <w:bCs/>
              </w:rPr>
            </w:pPr>
            <w:r>
              <w:rPr>
                <w:rFonts w:cs="Lucida Sans" w:hint="eastAsia"/>
                <w:b/>
              </w:rPr>
              <w:t>应</w:t>
            </w:r>
            <w:r>
              <w:rPr>
                <w:rFonts w:cs="Lucida Sans" w:hint="eastAsia"/>
                <w:bCs/>
              </w:rPr>
              <w:t>急准备和响应</w:t>
            </w:r>
          </w:p>
          <w:p w:rsidR="001B4CCB" w:rsidRDefault="00825F25">
            <w:pPr>
              <w:rPr>
                <w:rFonts w:cs="Lucida Sans"/>
                <w:bCs/>
              </w:rPr>
            </w:pPr>
            <w:r>
              <w:rPr>
                <w:rFonts w:cs="Lucida Sans" w:hint="eastAsia"/>
                <w:bCs/>
              </w:rPr>
              <w:t>公司制定《应急准备与响应控制程序》，预防或减少潜在安全事故或紧急情况造成的影响，对可能发生的各种重要环境危险源的紧急情况做出积极准备和响应，以减少事故造成的影响。</w:t>
            </w:r>
          </w:p>
          <w:p w:rsidR="001B4CCB" w:rsidRDefault="00825F25">
            <w:pPr>
              <w:rPr>
                <w:rFonts w:cs="Lucida Sans"/>
                <w:bCs/>
              </w:rPr>
            </w:pPr>
            <w:r>
              <w:rPr>
                <w:rFonts w:cs="Lucida Sans" w:hint="eastAsia"/>
                <w:bCs/>
              </w:rPr>
              <w:t>提供了《火灾应急预案》，包括发生火灾等紧急情况的处置和应急抢救方案等内容。</w:t>
            </w:r>
          </w:p>
          <w:p w:rsidR="001B4CCB" w:rsidRDefault="00825F25">
            <w:pPr>
              <w:rPr>
                <w:rFonts w:cs="Lucida Sans"/>
                <w:bCs/>
              </w:rPr>
            </w:pPr>
            <w:r>
              <w:rPr>
                <w:rFonts w:cs="Lucida Sans" w:hint="eastAsia"/>
                <w:bCs/>
              </w:rPr>
              <w:t>出示了“应急预案演练记录”</w:t>
            </w:r>
          </w:p>
          <w:p w:rsidR="001B4CCB" w:rsidRDefault="00825F25">
            <w:pPr>
              <w:rPr>
                <w:rFonts w:cs="Lucida Sans"/>
                <w:bCs/>
              </w:rPr>
            </w:pPr>
            <w:r>
              <w:rPr>
                <w:rFonts w:cs="Lucida Sans" w:hint="eastAsia"/>
                <w:bCs/>
              </w:rPr>
              <w:t>演练时间：</w:t>
            </w:r>
            <w:r>
              <w:rPr>
                <w:rFonts w:cs="Lucida Sans" w:hint="eastAsia"/>
                <w:bCs/>
              </w:rPr>
              <w:t>202</w:t>
            </w:r>
            <w:r w:rsidR="003641B7">
              <w:rPr>
                <w:rFonts w:cs="Lucida Sans"/>
                <w:bCs/>
              </w:rPr>
              <w:t>1</w:t>
            </w:r>
            <w:r>
              <w:rPr>
                <w:rFonts w:cs="Lucida Sans" w:hint="eastAsia"/>
                <w:bCs/>
              </w:rPr>
              <w:t xml:space="preserve">.4.24  </w:t>
            </w:r>
            <w:r>
              <w:rPr>
                <w:rFonts w:cs="Lucida Sans" w:hint="eastAsia"/>
                <w:bCs/>
              </w:rPr>
              <w:t>地点：办公楼前</w:t>
            </w:r>
          </w:p>
          <w:p w:rsidR="001B4CCB" w:rsidRDefault="00825F25">
            <w:pPr>
              <w:rPr>
                <w:rFonts w:cs="Lucida Sans"/>
                <w:bCs/>
              </w:rPr>
            </w:pPr>
            <w:r>
              <w:rPr>
                <w:rFonts w:cs="Lucida Sans" w:hint="eastAsia"/>
                <w:bCs/>
              </w:rPr>
              <w:t>组织部门：管理部</w:t>
            </w:r>
            <w:r>
              <w:rPr>
                <w:rFonts w:cs="Lucida Sans" w:hint="eastAsia"/>
                <w:bCs/>
              </w:rPr>
              <w:t xml:space="preserve">  </w:t>
            </w:r>
            <w:r>
              <w:rPr>
                <w:rFonts w:cs="Lucida Sans" w:hint="eastAsia"/>
                <w:bCs/>
              </w:rPr>
              <w:t>演练主持人：</w:t>
            </w:r>
            <w:r w:rsidR="00B917F0">
              <w:rPr>
                <w:rFonts w:cs="Lucida Sans" w:hint="eastAsia"/>
                <w:bCs/>
              </w:rPr>
              <w:t>王根厚</w:t>
            </w:r>
          </w:p>
          <w:p w:rsidR="001B4CCB" w:rsidRDefault="00825F25">
            <w:pPr>
              <w:rPr>
                <w:rFonts w:cs="Lucida Sans"/>
                <w:bCs/>
              </w:rPr>
            </w:pPr>
            <w:r>
              <w:rPr>
                <w:rFonts w:cs="Lucida Sans" w:hint="eastAsia"/>
                <w:bCs/>
              </w:rPr>
              <w:t>参加演练人员名单：</w:t>
            </w:r>
            <w:r w:rsidR="00B917F0">
              <w:rPr>
                <w:rFonts w:cs="Lucida Sans" w:hint="eastAsia"/>
                <w:bCs/>
              </w:rPr>
              <w:t>卢永芝</w:t>
            </w:r>
            <w:r>
              <w:rPr>
                <w:rFonts w:hint="eastAsia"/>
              </w:rPr>
              <w:t>\</w:t>
            </w:r>
            <w:r w:rsidR="00B917F0">
              <w:rPr>
                <w:rFonts w:hint="eastAsia"/>
              </w:rPr>
              <w:t>陈建华</w:t>
            </w:r>
            <w:r>
              <w:rPr>
                <w:rFonts w:hint="eastAsia"/>
              </w:rPr>
              <w:t xml:space="preserve"> \</w:t>
            </w:r>
            <w:r w:rsidR="00B917F0">
              <w:rPr>
                <w:rFonts w:hint="eastAsia"/>
              </w:rPr>
              <w:t>邢蕾</w:t>
            </w:r>
            <w:r>
              <w:rPr>
                <w:rFonts w:cs="Lucida Sans" w:hint="eastAsia"/>
                <w:bCs/>
              </w:rPr>
              <w:t>等公司全体人员。</w:t>
            </w:r>
            <w:r>
              <w:rPr>
                <w:rFonts w:cs="Lucida Sans" w:hint="eastAsia"/>
                <w:bCs/>
              </w:rPr>
              <w:t xml:space="preserve">    </w:t>
            </w:r>
          </w:p>
          <w:p w:rsidR="001B4CCB" w:rsidRDefault="00825F25">
            <w:pPr>
              <w:rPr>
                <w:rFonts w:cs="Lucida Sans"/>
                <w:bCs/>
              </w:rPr>
            </w:pPr>
            <w:r>
              <w:rPr>
                <w:rFonts w:cs="Lucida Sans" w:hint="eastAsia"/>
                <w:bCs/>
              </w:rPr>
              <w:t>1.</w:t>
            </w:r>
            <w:r>
              <w:rPr>
                <w:rFonts w:cs="Lucida Sans" w:hint="eastAsia"/>
                <w:bCs/>
              </w:rPr>
              <w:t>演练目的：演练目的、内容：</w:t>
            </w:r>
          </w:p>
          <w:p w:rsidR="001B4CCB" w:rsidRDefault="00825F25">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rsidR="001B4CCB" w:rsidRDefault="00825F25">
            <w:pPr>
              <w:rPr>
                <w:rFonts w:cs="Lucida Sans"/>
                <w:bCs/>
              </w:rPr>
            </w:pPr>
            <w:r>
              <w:rPr>
                <w:rFonts w:cs="Lucida Sans" w:hint="eastAsia"/>
                <w:bCs/>
              </w:rPr>
              <w:t>2.</w:t>
            </w:r>
            <w:r>
              <w:rPr>
                <w:rFonts w:cs="Lucida Sans" w:hint="eastAsia"/>
                <w:bCs/>
              </w:rPr>
              <w:t>演练小结：参加人员基本了解，掌握了灭火器的使用方法和现场撤离路线，掌握火灾时的逃生方法。</w:t>
            </w:r>
          </w:p>
          <w:p w:rsidR="001B4CCB" w:rsidRDefault="00825F25">
            <w:pPr>
              <w:rPr>
                <w:rFonts w:cs="Lucida Sans"/>
                <w:bCs/>
              </w:rPr>
            </w:pPr>
            <w:r>
              <w:rPr>
                <w:rFonts w:cs="Lucida Sans" w:hint="eastAsia"/>
                <w:bCs/>
              </w:rPr>
              <w:t>3.</w:t>
            </w:r>
            <w:r>
              <w:rPr>
                <w:rFonts w:cs="Lucida Sans" w:hint="eastAsia"/>
                <w:bCs/>
              </w:rPr>
              <w:t>存在的问题及整改措施：义务消防员应经常检查火灾隐患，发现问题及时整改，今后应定期进行火灾应急演练。争取得到周边单位的配合和参与。以提高公司员工的消防安全意识。</w:t>
            </w:r>
          </w:p>
          <w:p w:rsidR="001B4CCB" w:rsidRDefault="00825F25">
            <w:pPr>
              <w:rPr>
                <w:rFonts w:cs="Lucida Sans"/>
                <w:bCs/>
              </w:rPr>
            </w:pPr>
            <w:r>
              <w:rPr>
                <w:rFonts w:cs="Lucida Sans" w:hint="eastAsia"/>
                <w:bCs/>
              </w:rPr>
              <w:t>填写部门：综合部</w:t>
            </w:r>
            <w:r>
              <w:rPr>
                <w:rFonts w:cs="Lucida Sans" w:hint="eastAsia"/>
                <w:bCs/>
              </w:rPr>
              <w:t xml:space="preserve">   </w:t>
            </w:r>
            <w:r>
              <w:rPr>
                <w:rFonts w:cs="Lucida Sans" w:hint="eastAsia"/>
                <w:bCs/>
              </w:rPr>
              <w:t>填写日期：</w:t>
            </w:r>
            <w:r>
              <w:rPr>
                <w:rFonts w:cs="Lucida Sans" w:hint="eastAsia"/>
                <w:bCs/>
              </w:rPr>
              <w:t>202</w:t>
            </w:r>
            <w:r w:rsidR="003641B7">
              <w:rPr>
                <w:rFonts w:cs="Lucida Sans"/>
                <w:bCs/>
              </w:rPr>
              <w:t>1</w:t>
            </w:r>
            <w:r>
              <w:rPr>
                <w:rFonts w:cs="Lucida Sans" w:hint="eastAsia"/>
                <w:bCs/>
              </w:rPr>
              <w:t>年</w:t>
            </w:r>
            <w:r>
              <w:rPr>
                <w:rFonts w:cs="Lucida Sans" w:hint="eastAsia"/>
                <w:bCs/>
              </w:rPr>
              <w:t>4</w:t>
            </w:r>
            <w:r>
              <w:rPr>
                <w:rFonts w:cs="Lucida Sans" w:hint="eastAsia"/>
                <w:bCs/>
              </w:rPr>
              <w:t>月</w:t>
            </w:r>
            <w:r>
              <w:rPr>
                <w:rFonts w:cs="Lucida Sans" w:hint="eastAsia"/>
                <w:bCs/>
              </w:rPr>
              <w:t>24</w:t>
            </w:r>
            <w:r>
              <w:rPr>
                <w:rFonts w:cs="Lucida Sans" w:hint="eastAsia"/>
                <w:bCs/>
              </w:rPr>
              <w:t>日</w:t>
            </w:r>
          </w:p>
          <w:p w:rsidR="001B4CCB" w:rsidRDefault="00825F25">
            <w:pPr>
              <w:spacing w:line="360" w:lineRule="atLeast"/>
              <w:ind w:firstLineChars="200" w:firstLine="420"/>
            </w:pPr>
            <w:r>
              <w:rPr>
                <w:rFonts w:cs="Lucida Sans" w:hint="eastAsia"/>
                <w:bCs/>
              </w:rPr>
              <w:t>提供了“应急预案评审记录”，演练后对预案适宜性充分性进行了评审，结论：预案适用无需修订</w:t>
            </w:r>
          </w:p>
        </w:tc>
        <w:tc>
          <w:tcPr>
            <w:tcW w:w="895" w:type="dxa"/>
          </w:tcPr>
          <w:p w:rsidR="001B4CCB" w:rsidRDefault="001B4CCB"/>
        </w:tc>
      </w:tr>
      <w:tr w:rsidR="001B4CCB">
        <w:trPr>
          <w:trHeight w:val="1350"/>
        </w:trPr>
        <w:tc>
          <w:tcPr>
            <w:tcW w:w="2160" w:type="dxa"/>
            <w:vAlign w:val="center"/>
          </w:tcPr>
          <w:p w:rsidR="001B4CCB" w:rsidRDefault="00825F25">
            <w:r>
              <w:rPr>
                <w:rFonts w:hint="eastAsia"/>
                <w:szCs w:val="21"/>
              </w:rPr>
              <w:t>合规性评价</w:t>
            </w:r>
          </w:p>
        </w:tc>
        <w:tc>
          <w:tcPr>
            <w:tcW w:w="960" w:type="dxa"/>
            <w:vAlign w:val="center"/>
          </w:tcPr>
          <w:p w:rsidR="001B4CCB" w:rsidRDefault="00825F25">
            <w:pPr>
              <w:rPr>
                <w:szCs w:val="21"/>
              </w:rPr>
            </w:pPr>
            <w:r>
              <w:rPr>
                <w:rFonts w:hint="eastAsia"/>
                <w:szCs w:val="21"/>
              </w:rPr>
              <w:t>E9.1.2</w:t>
            </w:r>
          </w:p>
          <w:p w:rsidR="001B4CCB" w:rsidRDefault="001B4CCB"/>
        </w:tc>
        <w:tc>
          <w:tcPr>
            <w:tcW w:w="10694" w:type="dxa"/>
            <w:vAlign w:val="center"/>
          </w:tcPr>
          <w:p w:rsidR="001B4CCB" w:rsidRDefault="00825F25">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1B4CCB" w:rsidRDefault="00825F25">
            <w:pPr>
              <w:rPr>
                <w:szCs w:val="21"/>
              </w:rPr>
            </w:pPr>
            <w:r>
              <w:rPr>
                <w:rFonts w:hint="eastAsia"/>
                <w:szCs w:val="21"/>
              </w:rPr>
              <w:t>提供《合规性评价记录》及</w:t>
            </w:r>
            <w:r>
              <w:rPr>
                <w:rFonts w:ascii="宋体" w:hAnsi="宋体" w:cs="宋体" w:hint="eastAsia"/>
                <w:szCs w:val="21"/>
              </w:rPr>
              <w:t>《合规性评价报告》202</w:t>
            </w:r>
            <w:r w:rsidR="003641B7">
              <w:rPr>
                <w:rFonts w:ascii="宋体" w:hAnsi="宋体" w:cs="宋体"/>
                <w:szCs w:val="21"/>
              </w:rPr>
              <w:t>1</w:t>
            </w:r>
            <w:r>
              <w:rPr>
                <w:rFonts w:ascii="宋体" w:hAnsi="宋体" w:cs="宋体" w:hint="eastAsia"/>
                <w:szCs w:val="21"/>
              </w:rPr>
              <w:t>年</w:t>
            </w:r>
            <w:r w:rsidR="00B917F0">
              <w:rPr>
                <w:rFonts w:ascii="宋体" w:hAnsi="宋体" w:cs="宋体" w:hint="eastAsia"/>
                <w:szCs w:val="21"/>
              </w:rPr>
              <w:t>4</w:t>
            </w:r>
            <w:r>
              <w:rPr>
                <w:rFonts w:ascii="宋体" w:hAnsi="宋体" w:cs="宋体" w:hint="eastAsia"/>
                <w:szCs w:val="21"/>
              </w:rPr>
              <w:t>月</w:t>
            </w:r>
            <w:r w:rsidR="00B917F0">
              <w:rPr>
                <w:rFonts w:ascii="宋体" w:hAnsi="宋体" w:cs="宋体" w:hint="eastAsia"/>
                <w:szCs w:val="21"/>
              </w:rPr>
              <w:t>30</w:t>
            </w:r>
            <w:r>
              <w:rPr>
                <w:rFonts w:ascii="宋体" w:hAnsi="宋体" w:cs="宋体" w:hint="eastAsia"/>
                <w:szCs w:val="21"/>
              </w:rPr>
              <w:t>日，</w:t>
            </w:r>
            <w:r>
              <w:rPr>
                <w:rFonts w:hint="eastAsia"/>
                <w:szCs w:val="21"/>
              </w:rPr>
              <w:t>评价依据：</w:t>
            </w:r>
          </w:p>
          <w:p w:rsidR="001B4CCB" w:rsidRDefault="00825F25">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1B4CCB" w:rsidRDefault="00825F25">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1B4CCB" w:rsidRDefault="00825F25">
            <w:pPr>
              <w:rPr>
                <w:szCs w:val="21"/>
              </w:rPr>
            </w:pPr>
            <w:r>
              <w:rPr>
                <w:rFonts w:hint="eastAsia"/>
                <w:szCs w:val="21"/>
              </w:rPr>
              <w:t>评价结论：法律法规和其它要求得到遵守和执行，法律法规适宜。</w:t>
            </w:r>
          </w:p>
          <w:p w:rsidR="001B4CCB" w:rsidRDefault="00825F25">
            <w:pPr>
              <w:rPr>
                <w:color w:val="000000"/>
                <w:szCs w:val="21"/>
              </w:rPr>
            </w:pPr>
            <w:r>
              <w:rPr>
                <w:rFonts w:ascii="宋体" w:hAnsi="宋体" w:cs="宋体" w:hint="eastAsia"/>
                <w:szCs w:val="21"/>
              </w:rPr>
              <w:t>评价人员：</w:t>
            </w:r>
            <w:r>
              <w:rPr>
                <w:rFonts w:hint="eastAsia"/>
                <w:color w:val="000000"/>
                <w:szCs w:val="21"/>
              </w:rPr>
              <w:t xml:space="preserve"> </w:t>
            </w:r>
            <w:r w:rsidR="00B917F0">
              <w:rPr>
                <w:rFonts w:hint="eastAsia"/>
                <w:color w:val="000000"/>
                <w:szCs w:val="21"/>
              </w:rPr>
              <w:t>王根厚</w:t>
            </w:r>
            <w:r>
              <w:rPr>
                <w:rFonts w:hint="eastAsia"/>
                <w:color w:val="000000"/>
                <w:szCs w:val="21"/>
              </w:rPr>
              <w:tab/>
            </w:r>
            <w:r>
              <w:rPr>
                <w:rFonts w:hint="eastAsia"/>
                <w:color w:val="000000"/>
                <w:szCs w:val="21"/>
              </w:rPr>
              <w:t>、</w:t>
            </w:r>
            <w:r w:rsidR="00B917F0">
              <w:rPr>
                <w:rFonts w:hint="eastAsia"/>
                <w:color w:val="000000"/>
                <w:szCs w:val="21"/>
              </w:rPr>
              <w:t>陈建华</w:t>
            </w:r>
            <w:r>
              <w:rPr>
                <w:rFonts w:hint="eastAsia"/>
                <w:color w:val="0C0C0C"/>
                <w:szCs w:val="21"/>
              </w:rPr>
              <w:t>等</w:t>
            </w:r>
          </w:p>
          <w:p w:rsidR="001B4CCB" w:rsidRDefault="00825F25">
            <w:r>
              <w:rPr>
                <w:rFonts w:hint="eastAsia"/>
              </w:rPr>
              <w:t>等</w:t>
            </w:r>
            <w:r>
              <w:rPr>
                <w:rFonts w:hint="eastAsia"/>
                <w:szCs w:val="21"/>
              </w:rPr>
              <w:t>。</w:t>
            </w:r>
            <w:r>
              <w:rPr>
                <w:rFonts w:ascii="宋体" w:hAnsi="宋体" w:cs="宋体" w:hint="eastAsia"/>
                <w:szCs w:val="21"/>
              </w:rPr>
              <w:t>经查合规性评价基本符合要求。</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内部审核</w:t>
            </w:r>
          </w:p>
        </w:tc>
        <w:tc>
          <w:tcPr>
            <w:tcW w:w="960" w:type="dxa"/>
            <w:vAlign w:val="center"/>
          </w:tcPr>
          <w:p w:rsidR="001B4CCB" w:rsidRDefault="00825F25">
            <w:pPr>
              <w:rPr>
                <w:szCs w:val="21"/>
              </w:rPr>
            </w:pPr>
            <w:r>
              <w:rPr>
                <w:rFonts w:hint="eastAsia"/>
                <w:szCs w:val="21"/>
              </w:rPr>
              <w:t>E9.2</w:t>
            </w:r>
          </w:p>
          <w:p w:rsidR="001B4CCB" w:rsidRDefault="001B4CCB"/>
        </w:tc>
        <w:tc>
          <w:tcPr>
            <w:tcW w:w="10694" w:type="dxa"/>
            <w:vAlign w:val="center"/>
          </w:tcPr>
          <w:p w:rsidR="001B4CCB" w:rsidRDefault="00825F25">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1B4CCB" w:rsidRDefault="00825F25">
            <w:pPr>
              <w:rPr>
                <w:rFonts w:ascii="宋体" w:hAnsi="宋体" w:cs="宋体"/>
                <w:szCs w:val="21"/>
              </w:rPr>
            </w:pPr>
            <w:r>
              <w:rPr>
                <w:rFonts w:ascii="宋体" w:hAnsi="宋体" w:cs="宋体" w:hint="eastAsia"/>
                <w:szCs w:val="21"/>
              </w:rPr>
              <w:t>1.频次：内审每年进行一次，两次内部审核的时间间隔不超过12个月。</w:t>
            </w:r>
          </w:p>
          <w:p w:rsidR="001B4CCB" w:rsidRDefault="00825F25">
            <w:pPr>
              <w:rPr>
                <w:rFonts w:ascii="宋体" w:hAnsi="宋体" w:cs="宋体"/>
                <w:szCs w:val="21"/>
              </w:rPr>
            </w:pPr>
            <w:r>
              <w:rPr>
                <w:rFonts w:ascii="宋体" w:hAnsi="宋体" w:cs="宋体" w:hint="eastAsia"/>
                <w:szCs w:val="21"/>
              </w:rPr>
              <w:t>2.方法：按部门/过程审核。</w:t>
            </w:r>
          </w:p>
          <w:p w:rsidR="001B4CCB" w:rsidRDefault="00825F25">
            <w:pPr>
              <w:rPr>
                <w:rFonts w:ascii="宋体" w:hAnsi="宋体" w:cs="宋体"/>
                <w:szCs w:val="21"/>
              </w:rPr>
            </w:pPr>
            <w:r>
              <w:rPr>
                <w:rFonts w:ascii="宋体" w:hAnsi="宋体" w:cs="宋体" w:hint="eastAsia"/>
                <w:szCs w:val="21"/>
              </w:rPr>
              <w:t>3.职责：体系负责人组织内部审核活动。</w:t>
            </w:r>
          </w:p>
          <w:p w:rsidR="001B4CCB" w:rsidRDefault="00825F25">
            <w:pPr>
              <w:rPr>
                <w:rFonts w:ascii="宋体" w:hAnsi="宋体" w:cs="宋体"/>
                <w:szCs w:val="21"/>
              </w:rPr>
            </w:pPr>
            <w:r>
              <w:rPr>
                <w:rFonts w:ascii="宋体" w:hAnsi="宋体" w:cs="宋体" w:hint="eastAsia"/>
                <w:szCs w:val="21"/>
              </w:rPr>
              <w:t>4.策划要求：范围、准则、工作分配等。</w:t>
            </w:r>
          </w:p>
          <w:p w:rsidR="001B4CCB" w:rsidRDefault="00825F25">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1B4CCB" w:rsidRDefault="00825F25">
            <w:pPr>
              <w:rPr>
                <w:rFonts w:ascii="宋体" w:hAnsi="宋体" w:cs="宋体"/>
                <w:szCs w:val="21"/>
              </w:rPr>
            </w:pPr>
            <w:r>
              <w:rPr>
                <w:rFonts w:ascii="宋体" w:hAnsi="宋体" w:cs="宋体" w:hint="eastAsia"/>
                <w:szCs w:val="21"/>
              </w:rPr>
              <w:t>6.提供了《202</w:t>
            </w:r>
            <w:r w:rsidR="00B917F0">
              <w:rPr>
                <w:rFonts w:ascii="宋体" w:hAnsi="宋体" w:cs="宋体" w:hint="eastAsia"/>
                <w:szCs w:val="21"/>
              </w:rPr>
              <w:t>1</w:t>
            </w:r>
            <w:r>
              <w:rPr>
                <w:rFonts w:ascii="宋体" w:hAnsi="宋体" w:cs="宋体" w:hint="eastAsia"/>
                <w:szCs w:val="21"/>
              </w:rPr>
              <w:t>年内部审核实施计划》，计划内容有：目的、范围、审核准则、审核时间</w:t>
            </w:r>
            <w:r>
              <w:rPr>
                <w:rFonts w:hint="eastAsia"/>
                <w:color w:val="000000"/>
                <w:szCs w:val="21"/>
              </w:rPr>
              <w:t>202</w:t>
            </w:r>
            <w:r w:rsidR="00B917F0">
              <w:rPr>
                <w:rFonts w:hint="eastAsia"/>
                <w:color w:val="000000"/>
                <w:szCs w:val="21"/>
              </w:rPr>
              <w:t>1</w:t>
            </w:r>
            <w:r>
              <w:rPr>
                <w:rFonts w:hint="eastAsia"/>
                <w:color w:val="000000"/>
                <w:szCs w:val="21"/>
              </w:rPr>
              <w:t>年</w:t>
            </w:r>
            <w:r w:rsidR="00B917F0">
              <w:rPr>
                <w:rFonts w:hint="eastAsia"/>
                <w:color w:val="000000"/>
                <w:szCs w:val="21"/>
              </w:rPr>
              <w:t>5</w:t>
            </w:r>
            <w:r>
              <w:rPr>
                <w:rFonts w:hint="eastAsia"/>
                <w:color w:val="000000"/>
                <w:szCs w:val="21"/>
              </w:rPr>
              <w:t>月</w:t>
            </w:r>
            <w:r>
              <w:rPr>
                <w:rFonts w:hint="eastAsia"/>
                <w:color w:val="000000"/>
                <w:szCs w:val="21"/>
              </w:rPr>
              <w:t>1</w:t>
            </w:r>
            <w:r w:rsidR="00B917F0">
              <w:rPr>
                <w:rFonts w:hint="eastAsia"/>
                <w:color w:val="000000"/>
                <w:szCs w:val="21"/>
              </w:rPr>
              <w:t>5</w:t>
            </w:r>
            <w:r>
              <w:rPr>
                <w:rFonts w:hint="eastAsia"/>
                <w:color w:val="000000"/>
                <w:szCs w:val="21"/>
              </w:rPr>
              <w:t>日</w:t>
            </w:r>
            <w:r>
              <w:rPr>
                <w:rFonts w:ascii="宋体" w:hAnsi="宋体" w:cs="宋体" w:hint="eastAsia"/>
                <w:szCs w:val="21"/>
              </w:rPr>
              <w:t>。</w:t>
            </w:r>
          </w:p>
          <w:p w:rsidR="001B4CCB" w:rsidRDefault="00825F25">
            <w:pPr>
              <w:rPr>
                <w:rFonts w:ascii="宋体" w:hAnsi="宋体" w:cs="宋体"/>
                <w:szCs w:val="21"/>
              </w:rPr>
            </w:pPr>
            <w:r>
              <w:rPr>
                <w:rFonts w:ascii="宋体" w:hAnsi="宋体" w:cs="宋体" w:hint="eastAsia"/>
                <w:szCs w:val="21"/>
              </w:rPr>
              <w:t>查阅202</w:t>
            </w:r>
            <w:r w:rsidR="00B917F0">
              <w:rPr>
                <w:rFonts w:ascii="宋体" w:hAnsi="宋体" w:cs="宋体" w:hint="eastAsia"/>
                <w:szCs w:val="21"/>
              </w:rPr>
              <w:t>1</w:t>
            </w:r>
            <w:r>
              <w:rPr>
                <w:rFonts w:ascii="宋体" w:hAnsi="宋体" w:cs="宋体" w:hint="eastAsia"/>
                <w:szCs w:val="21"/>
              </w:rPr>
              <w:t>年度内部审核有关记录</w:t>
            </w:r>
          </w:p>
          <w:p w:rsidR="001B4CCB" w:rsidRDefault="00825F25">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B917F0">
              <w:rPr>
                <w:rFonts w:hint="eastAsia"/>
                <w:color w:val="000000"/>
                <w:szCs w:val="21"/>
              </w:rPr>
              <w:t>陈建华</w:t>
            </w:r>
            <w:r>
              <w:rPr>
                <w:rFonts w:hint="eastAsia"/>
                <w:color w:val="000000"/>
                <w:szCs w:val="21"/>
              </w:rPr>
              <w:t xml:space="preserve">  </w:t>
            </w:r>
            <w:r>
              <w:rPr>
                <w:rFonts w:hint="eastAsia"/>
                <w:color w:val="000000"/>
                <w:szCs w:val="21"/>
              </w:rPr>
              <w:t>组员：</w:t>
            </w:r>
            <w:r w:rsidR="00B917F0">
              <w:rPr>
                <w:rFonts w:hint="eastAsia"/>
                <w:color w:val="000000"/>
                <w:szCs w:val="21"/>
              </w:rPr>
              <w:t>孙贵友</w:t>
            </w:r>
          </w:p>
          <w:p w:rsidR="001B4CCB" w:rsidRDefault="00825F25">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202</w:t>
            </w:r>
            <w:r w:rsidR="003641B7">
              <w:rPr>
                <w:color w:val="000000"/>
                <w:szCs w:val="21"/>
              </w:rPr>
              <w:t>1</w:t>
            </w:r>
            <w:r>
              <w:rPr>
                <w:rFonts w:hint="eastAsia"/>
                <w:color w:val="000000"/>
                <w:szCs w:val="21"/>
              </w:rPr>
              <w:t>年</w:t>
            </w:r>
            <w:r w:rsidR="00B917F0">
              <w:rPr>
                <w:rFonts w:hint="eastAsia"/>
                <w:color w:val="000000"/>
                <w:szCs w:val="21"/>
              </w:rPr>
              <w:t>5</w:t>
            </w:r>
            <w:r>
              <w:rPr>
                <w:rFonts w:hint="eastAsia"/>
                <w:color w:val="000000"/>
                <w:szCs w:val="21"/>
              </w:rPr>
              <w:t>月</w:t>
            </w:r>
            <w:r>
              <w:rPr>
                <w:rFonts w:hint="eastAsia"/>
                <w:color w:val="000000"/>
                <w:szCs w:val="21"/>
              </w:rPr>
              <w:t>1</w:t>
            </w:r>
            <w:r w:rsidR="00B917F0">
              <w:rPr>
                <w:rFonts w:hint="eastAsia"/>
                <w:color w:val="000000"/>
                <w:szCs w:val="21"/>
              </w:rPr>
              <w:t>5</w:t>
            </w:r>
            <w:r>
              <w:rPr>
                <w:rFonts w:hint="eastAsia"/>
                <w:color w:val="000000"/>
                <w:szCs w:val="21"/>
              </w:rPr>
              <w:t>日</w:t>
            </w:r>
          </w:p>
          <w:p w:rsidR="001B4CCB" w:rsidRDefault="00825F25">
            <w:pPr>
              <w:spacing w:line="360" w:lineRule="exact"/>
              <w:rPr>
                <w:rFonts w:ascii="宋体" w:hAnsi="宋体" w:cs="宋体"/>
                <w:szCs w:val="21"/>
              </w:rPr>
            </w:pPr>
            <w:r>
              <w:rPr>
                <w:rFonts w:ascii="宋体" w:hAnsi="宋体" w:cs="宋体" w:hint="eastAsia"/>
                <w:szCs w:val="21"/>
              </w:rPr>
              <w:t>3.审核范围：公司领导层、各部门</w:t>
            </w:r>
          </w:p>
          <w:p w:rsidR="001B4CCB" w:rsidRDefault="00825F25">
            <w:pPr>
              <w:rPr>
                <w:rFonts w:ascii="宋体" w:hAnsi="宋体" w:cs="宋体"/>
                <w:szCs w:val="21"/>
              </w:rPr>
            </w:pPr>
            <w:r>
              <w:rPr>
                <w:rFonts w:ascii="宋体" w:hAnsi="宋体" w:cs="宋体" w:hint="eastAsia"/>
                <w:szCs w:val="21"/>
              </w:rPr>
              <w:t>4.审核准则：ISO14001：2015《环境管理体系 要求及使用指南》、GB/T28001-2011《职业健康安全管理体系 要求》、公司管理体系文件、适用的法律法规、产品标准等。</w:t>
            </w:r>
          </w:p>
          <w:p w:rsidR="001B4CCB" w:rsidRDefault="00825F25">
            <w:pPr>
              <w:rPr>
                <w:rFonts w:ascii="宋体" w:hAnsi="宋体" w:cs="宋体"/>
                <w:szCs w:val="21"/>
              </w:rPr>
            </w:pPr>
            <w:r>
              <w:rPr>
                <w:rFonts w:ascii="宋体" w:hAnsi="宋体" w:cs="宋体" w:hint="eastAsia"/>
                <w:szCs w:val="21"/>
              </w:rPr>
              <w:t>5.提供了《内审首次会议签到表》，参加人有各部门负责人等。</w:t>
            </w:r>
          </w:p>
          <w:p w:rsidR="001B4CCB" w:rsidRDefault="00825F25">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1B4CCB" w:rsidRDefault="00825F25">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3641B7" w:rsidRPr="003641B7" w:rsidRDefault="00825F25" w:rsidP="003641B7">
            <w:pPr>
              <w:rPr>
                <w:rFonts w:ascii="宋体" w:hAnsi="宋体" w:cs="宋体"/>
                <w:szCs w:val="21"/>
              </w:rPr>
            </w:pPr>
            <w:r>
              <w:rPr>
                <w:rFonts w:ascii="宋体" w:hAnsi="宋体" w:cs="宋体" w:hint="eastAsia"/>
                <w:szCs w:val="21"/>
              </w:rPr>
              <w:t>提供了《内审不合格报告》1份，审核发现,</w:t>
            </w:r>
            <w:r w:rsidR="003641B7">
              <w:rPr>
                <w:rFonts w:hint="eastAsia"/>
              </w:rPr>
              <w:t xml:space="preserve"> </w:t>
            </w:r>
            <w:r w:rsidR="003641B7" w:rsidRPr="003641B7">
              <w:rPr>
                <w:rFonts w:ascii="宋体" w:hAnsi="宋体" w:cs="宋体" w:hint="eastAsia"/>
                <w:szCs w:val="21"/>
              </w:rPr>
              <w:t>审核发现,综合部未能提供</w:t>
            </w:r>
            <w:r w:rsidR="00B917F0">
              <w:rPr>
                <w:rFonts w:ascii="宋体" w:hAnsi="宋体" w:cs="宋体" w:hint="eastAsia"/>
                <w:szCs w:val="21"/>
              </w:rPr>
              <w:t>3</w:t>
            </w:r>
            <w:bookmarkStart w:id="0" w:name="_GoBack"/>
            <w:bookmarkEnd w:id="0"/>
            <w:r w:rsidR="003641B7" w:rsidRPr="003641B7">
              <w:rPr>
                <w:rFonts w:ascii="宋体" w:hAnsi="宋体" w:cs="宋体" w:hint="eastAsia"/>
                <w:szCs w:val="21"/>
              </w:rPr>
              <w:t>月份人员培训的记录；</w:t>
            </w:r>
          </w:p>
          <w:p w:rsidR="001B4CCB" w:rsidRDefault="00A9273C">
            <w:pPr>
              <w:spacing w:line="360" w:lineRule="exact"/>
              <w:rPr>
                <w:rFonts w:ascii="宋体" w:hAnsi="宋体" w:cs="宋体"/>
                <w:szCs w:val="21"/>
              </w:rPr>
            </w:pPr>
            <w:r>
              <w:rPr>
                <w:rFonts w:ascii="宋体" w:hAnsi="宋体" w:cs="宋体"/>
                <w:szCs w:val="21"/>
              </w:rPr>
              <w:t>7</w:t>
            </w:r>
            <w:r w:rsidR="00825F25">
              <w:rPr>
                <w:rFonts w:ascii="宋体" w:hAnsi="宋体" w:cs="宋体"/>
                <w:szCs w:val="21"/>
              </w:rPr>
              <w:t>.</w:t>
            </w:r>
            <w:r w:rsidR="00825F25">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1B4CCB" w:rsidRDefault="00825F25">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1B4CCB" w:rsidRDefault="00825F25">
            <w:r>
              <w:rPr>
                <w:rFonts w:hint="eastAsia"/>
                <w:szCs w:val="21"/>
              </w:rPr>
              <w:t>提供了内审员培训记录，审核员没有审核自己部门工作，具有独立性。</w:t>
            </w:r>
          </w:p>
        </w:tc>
        <w:tc>
          <w:tcPr>
            <w:tcW w:w="895" w:type="dxa"/>
          </w:tcPr>
          <w:p w:rsidR="001B4CCB" w:rsidRDefault="001B4CCB"/>
        </w:tc>
      </w:tr>
      <w:tr w:rsidR="001B4CCB">
        <w:trPr>
          <w:trHeight w:val="745"/>
        </w:trPr>
        <w:tc>
          <w:tcPr>
            <w:tcW w:w="2160" w:type="dxa"/>
            <w:vAlign w:val="center"/>
          </w:tcPr>
          <w:p w:rsidR="001B4CCB" w:rsidRDefault="00825F25">
            <w:r>
              <w:rPr>
                <w:rFonts w:ascii="宋体" w:hAnsi="宋体" w:hint="eastAsia"/>
                <w:b/>
                <w:sz w:val="18"/>
                <w:szCs w:val="18"/>
              </w:rPr>
              <w:t>不符合和纠正措施</w:t>
            </w:r>
          </w:p>
        </w:tc>
        <w:tc>
          <w:tcPr>
            <w:tcW w:w="960" w:type="dxa"/>
            <w:vAlign w:val="center"/>
          </w:tcPr>
          <w:p w:rsidR="001B4CCB" w:rsidRDefault="00825F25">
            <w:pPr>
              <w:rPr>
                <w:szCs w:val="21"/>
              </w:rPr>
            </w:pPr>
            <w:r>
              <w:rPr>
                <w:szCs w:val="21"/>
              </w:rPr>
              <w:t>E</w:t>
            </w:r>
            <w:r w:rsidR="00A9273C">
              <w:rPr>
                <w:szCs w:val="21"/>
              </w:rPr>
              <w:t>S</w:t>
            </w:r>
            <w:r>
              <w:rPr>
                <w:szCs w:val="21"/>
              </w:rPr>
              <w:t>10.2</w:t>
            </w:r>
          </w:p>
          <w:p w:rsidR="001B4CCB" w:rsidRDefault="001B4CCB">
            <w:pPr>
              <w:pStyle w:val="a0"/>
            </w:pPr>
          </w:p>
        </w:tc>
        <w:tc>
          <w:tcPr>
            <w:tcW w:w="10694" w:type="dxa"/>
            <w:vAlign w:val="center"/>
          </w:tcPr>
          <w:p w:rsidR="001B4CCB" w:rsidRDefault="00825F25">
            <w:pPr>
              <w:ind w:firstLineChars="200" w:firstLine="420"/>
              <w:rPr>
                <w:szCs w:val="21"/>
              </w:rPr>
            </w:pPr>
            <w:r>
              <w:rPr>
                <w:rFonts w:hint="eastAsia"/>
                <w:szCs w:val="21"/>
              </w:rPr>
              <w:t>企业通过过程的监视和测量、绩效考核、内审、管理评审等方式和机制，确保质量管理制度有效执行。</w:t>
            </w:r>
          </w:p>
          <w:p w:rsidR="001B4CCB" w:rsidRDefault="00825F25">
            <w:pPr>
              <w:ind w:firstLineChars="200" w:firstLine="420"/>
              <w:rPr>
                <w:szCs w:val="21"/>
              </w:rPr>
            </w:pPr>
            <w:r>
              <w:rPr>
                <w:rFonts w:hint="eastAsia"/>
                <w:szCs w:val="21"/>
              </w:rPr>
              <w:t>企业经过策划，采用对产品的监视和测量，对不合格品控制等来证实产品的符合性。</w:t>
            </w:r>
          </w:p>
          <w:p w:rsidR="001B4CCB" w:rsidRDefault="00825F25">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1B4CCB" w:rsidRDefault="00825F25">
            <w:pPr>
              <w:ind w:firstLineChars="200" w:firstLine="420"/>
              <w:rPr>
                <w:szCs w:val="21"/>
              </w:rPr>
            </w:pPr>
            <w:r>
              <w:rPr>
                <w:rFonts w:hint="eastAsia"/>
                <w:szCs w:val="21"/>
              </w:rPr>
              <w:t>对内审中的不符合，采取了纠正措施，并验证；</w:t>
            </w:r>
            <w:r>
              <w:rPr>
                <w:rFonts w:hint="eastAsia"/>
                <w:szCs w:val="21"/>
              </w:rPr>
              <w:t xml:space="preserve"> </w:t>
            </w:r>
          </w:p>
          <w:p w:rsidR="001B4CCB" w:rsidRDefault="00825F25">
            <w:pPr>
              <w:ind w:firstLineChars="200" w:firstLine="420"/>
              <w:rPr>
                <w:szCs w:val="21"/>
              </w:rPr>
            </w:pPr>
            <w:r>
              <w:rPr>
                <w:rFonts w:hint="eastAsia"/>
                <w:szCs w:val="21"/>
              </w:rPr>
              <w:t>为保证公司职业健康安全管理体系的有效运行，通过对安全事件的调查处理，以确保管理体系运行的有效性。</w:t>
            </w:r>
          </w:p>
          <w:p w:rsidR="001B4CCB" w:rsidRDefault="00825F25">
            <w:pPr>
              <w:ind w:firstLineChars="200" w:firstLine="420"/>
              <w:rPr>
                <w:szCs w:val="21"/>
              </w:rPr>
            </w:pPr>
            <w:r>
              <w:rPr>
                <w:rFonts w:hint="eastAsia"/>
                <w:szCs w:val="21"/>
              </w:rPr>
              <w:t>经查在公司正常经营活动中，出现了轻微不符合，部门已经采取纠正和纠正措施，经验证纠正措施有效。</w:t>
            </w:r>
          </w:p>
          <w:p w:rsidR="001B4CCB" w:rsidRDefault="00825F25">
            <w:pPr>
              <w:ind w:firstLineChars="200" w:firstLine="420"/>
              <w:rPr>
                <w:szCs w:val="21"/>
              </w:rPr>
            </w:pPr>
            <w:r>
              <w:rPr>
                <w:rFonts w:hint="eastAsia"/>
                <w:szCs w:val="21"/>
              </w:rPr>
              <w:t>公司研发及销售活动未发生过环境、安全等事故。</w:t>
            </w:r>
          </w:p>
          <w:p w:rsidR="001B4CCB" w:rsidRDefault="00825F25">
            <w:pPr>
              <w:pStyle w:val="a0"/>
              <w:rPr>
                <w:bCs w:val="0"/>
                <w:spacing w:val="0"/>
                <w:szCs w:val="21"/>
              </w:rPr>
            </w:pPr>
            <w:r>
              <w:rPr>
                <w:rFonts w:hint="eastAsia"/>
              </w:rPr>
              <w:t xml:space="preserve"> </w:t>
            </w:r>
            <w:r>
              <w:t xml:space="preserve">  </w:t>
            </w:r>
            <w:r>
              <w:rPr>
                <w:rFonts w:hint="eastAsia"/>
                <w:bCs w:val="0"/>
                <w:spacing w:val="0"/>
                <w:szCs w:val="21"/>
              </w:rPr>
              <w:t>查持续改进：</w:t>
            </w:r>
          </w:p>
          <w:p w:rsidR="001B4CCB" w:rsidRDefault="00825F25">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1B4CCB" w:rsidRDefault="00825F25">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1B4CCB" w:rsidRDefault="00825F25">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1B4CCB" w:rsidRDefault="00825F25">
            <w:pPr>
              <w:pStyle w:val="a0"/>
              <w:ind w:firstLineChars="200" w:firstLine="420"/>
            </w:pPr>
            <w:r>
              <w:rPr>
                <w:rFonts w:hint="eastAsia"/>
                <w:bCs w:val="0"/>
                <w:spacing w:val="0"/>
                <w:szCs w:val="21"/>
              </w:rPr>
              <w:t>管理评审提出改进措施正在实施过程中。</w:t>
            </w:r>
          </w:p>
        </w:tc>
        <w:tc>
          <w:tcPr>
            <w:tcW w:w="895" w:type="dxa"/>
          </w:tcPr>
          <w:p w:rsidR="001B4CCB" w:rsidRDefault="001B4CCB">
            <w:pPr>
              <w:rPr>
                <w:rFonts w:eastAsia="楷体"/>
              </w:rPr>
            </w:pPr>
          </w:p>
        </w:tc>
      </w:tr>
    </w:tbl>
    <w:p w:rsidR="001B4CCB" w:rsidRDefault="00825F25">
      <w:r>
        <w:ptab w:relativeTo="margin" w:alignment="center" w:leader="none"/>
      </w:r>
    </w:p>
    <w:p w:rsidR="001B4CCB" w:rsidRDefault="001B4CCB"/>
    <w:p w:rsidR="001B4CCB" w:rsidRDefault="001B4CCB"/>
    <w:p w:rsidR="001B4CCB" w:rsidRDefault="00825F25">
      <w:pPr>
        <w:pStyle w:val="a7"/>
      </w:pPr>
      <w:r>
        <w:rPr>
          <w:rFonts w:hint="eastAsia"/>
        </w:rPr>
        <w:t>说明：不符合标注</w:t>
      </w:r>
      <w:r>
        <w:rPr>
          <w:rFonts w:hint="eastAsia"/>
        </w:rPr>
        <w:t>N</w:t>
      </w:r>
    </w:p>
    <w:sectPr w:rsidR="001B4CC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E4" w:rsidRDefault="00677AE4">
      <w:pPr>
        <w:spacing w:after="0" w:line="240" w:lineRule="auto"/>
      </w:pPr>
      <w:r>
        <w:separator/>
      </w:r>
    </w:p>
  </w:endnote>
  <w:endnote w:type="continuationSeparator" w:id="0">
    <w:p w:rsidR="00677AE4" w:rsidRDefault="0067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4CCB" w:rsidRDefault="00825F2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77AE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7AE4">
              <w:rPr>
                <w:b/>
                <w:noProof/>
              </w:rPr>
              <w:t>1</w:t>
            </w:r>
            <w:r>
              <w:rPr>
                <w:b/>
                <w:sz w:val="24"/>
                <w:szCs w:val="24"/>
              </w:rPr>
              <w:fldChar w:fldCharType="end"/>
            </w:r>
          </w:p>
        </w:sdtContent>
      </w:sdt>
    </w:sdtContent>
  </w:sdt>
  <w:p w:rsidR="001B4CCB" w:rsidRDefault="001B4C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E4" w:rsidRDefault="00677AE4">
      <w:pPr>
        <w:spacing w:after="0" w:line="240" w:lineRule="auto"/>
      </w:pPr>
      <w:r>
        <w:separator/>
      </w:r>
    </w:p>
  </w:footnote>
  <w:footnote w:type="continuationSeparator" w:id="0">
    <w:p w:rsidR="00677AE4" w:rsidRDefault="00677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CB" w:rsidRDefault="00825F2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4CCB" w:rsidRDefault="00677AE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4CCB" w:rsidRDefault="00825F25">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25F25">
      <w:rPr>
        <w:rStyle w:val="CharChar1"/>
        <w:rFonts w:hint="default"/>
      </w:rPr>
      <w:t xml:space="preserve">        </w:t>
    </w:r>
    <w:r w:rsidR="00825F25">
      <w:rPr>
        <w:rStyle w:val="CharChar1"/>
        <w:rFonts w:hint="default"/>
        <w:w w:val="90"/>
      </w:rPr>
      <w:t>Beijing International Standard united Certification Co.,Ltd.</w:t>
    </w:r>
    <w:r w:rsidR="00825F25">
      <w:rPr>
        <w:rStyle w:val="CharChar1"/>
        <w:rFonts w:hint="default"/>
        <w:w w:val="90"/>
        <w:szCs w:val="21"/>
      </w:rPr>
      <w:t xml:space="preserve">  </w:t>
    </w:r>
    <w:r w:rsidR="00825F25">
      <w:rPr>
        <w:rStyle w:val="CharChar1"/>
        <w:rFonts w:hint="default"/>
        <w:w w:val="90"/>
        <w:sz w:val="20"/>
      </w:rPr>
      <w:t xml:space="preserve"> </w:t>
    </w:r>
    <w:r w:rsidR="00825F25">
      <w:rPr>
        <w:rStyle w:val="CharChar1"/>
        <w:rFonts w:hint="default"/>
        <w:w w:val="90"/>
      </w:rPr>
      <w:t xml:space="preserve">                   </w:t>
    </w:r>
  </w:p>
  <w:p w:rsidR="001B4CCB" w:rsidRDefault="001B4C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B4CCB"/>
    <w:rsid w:val="00337922"/>
    <w:rsid w:val="00340867"/>
    <w:rsid w:val="003641B7"/>
    <w:rsid w:val="00380837"/>
    <w:rsid w:val="003A198A"/>
    <w:rsid w:val="00410914"/>
    <w:rsid w:val="00536930"/>
    <w:rsid w:val="00564E53"/>
    <w:rsid w:val="00644FE2"/>
    <w:rsid w:val="0067640C"/>
    <w:rsid w:val="00677AE4"/>
    <w:rsid w:val="006E678B"/>
    <w:rsid w:val="007757F3"/>
    <w:rsid w:val="007E6AEB"/>
    <w:rsid w:val="00825F25"/>
    <w:rsid w:val="008973EE"/>
    <w:rsid w:val="00971600"/>
    <w:rsid w:val="009973B4"/>
    <w:rsid w:val="009C28C1"/>
    <w:rsid w:val="009F7EED"/>
    <w:rsid w:val="00A9273C"/>
    <w:rsid w:val="00AF0AAB"/>
    <w:rsid w:val="00B917F0"/>
    <w:rsid w:val="00BF597E"/>
    <w:rsid w:val="00C51A36"/>
    <w:rsid w:val="00C55228"/>
    <w:rsid w:val="00CE315A"/>
    <w:rsid w:val="00D06F59"/>
    <w:rsid w:val="00D26DB2"/>
    <w:rsid w:val="00D8388C"/>
    <w:rsid w:val="00EB0164"/>
    <w:rsid w:val="00ED0F62"/>
    <w:rsid w:val="00EE30FD"/>
    <w:rsid w:val="02B84719"/>
    <w:rsid w:val="02FA6253"/>
    <w:rsid w:val="032C3757"/>
    <w:rsid w:val="036603D4"/>
    <w:rsid w:val="04617F72"/>
    <w:rsid w:val="04C04927"/>
    <w:rsid w:val="05B11F2A"/>
    <w:rsid w:val="06400A4B"/>
    <w:rsid w:val="06E01EC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F7F46C5"/>
    <w:rsid w:val="21747ECE"/>
    <w:rsid w:val="22017E7F"/>
    <w:rsid w:val="23544896"/>
    <w:rsid w:val="235E7C88"/>
    <w:rsid w:val="246B6135"/>
    <w:rsid w:val="24FE116D"/>
    <w:rsid w:val="26E4625C"/>
    <w:rsid w:val="27B53290"/>
    <w:rsid w:val="28A46FFC"/>
    <w:rsid w:val="29A06FDB"/>
    <w:rsid w:val="2A134B34"/>
    <w:rsid w:val="2A712F0F"/>
    <w:rsid w:val="2B2E2752"/>
    <w:rsid w:val="2B9022F9"/>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42828E9"/>
    <w:rsid w:val="49BA3960"/>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7A2146"/>
    <w:rsid w:val="66972AAF"/>
    <w:rsid w:val="677E4DCB"/>
    <w:rsid w:val="68BB08C9"/>
    <w:rsid w:val="6A4140D3"/>
    <w:rsid w:val="6A5D69B2"/>
    <w:rsid w:val="6A7021FA"/>
    <w:rsid w:val="6DA65F1D"/>
    <w:rsid w:val="6E031C73"/>
    <w:rsid w:val="6E116960"/>
    <w:rsid w:val="6E6B6A6E"/>
    <w:rsid w:val="6EE8797B"/>
    <w:rsid w:val="6FF46E59"/>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lang w:val="en-US"/>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16</cp:revision>
  <dcterms:created xsi:type="dcterms:W3CDTF">2015-06-17T12:51:00Z</dcterms:created>
  <dcterms:modified xsi:type="dcterms:W3CDTF">2021-08-16T13:13:00Z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2021-08-04T04:12:05Z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ebc6f947-7f86-43e2-a36d-6cd11cafaf35</vt:lpwstr>
  </property>
  <property fmtid="{D5CDD505-2E9C-101B-9397-08002B2CF9AE}" pid="9" name="MSIP_Label_d3d538fd-7cd2-4b8b-bd42-f6ee8cc1e568_ContentBits">
    <vt:lpwstr>0</vt:lpwstr>
  </property>
</Properties>
</file>