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邦瑞新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03T07:3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AEC86ACB444CC9A50EF7D2DF062FC7</vt:lpwstr>
  </property>
</Properties>
</file>