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北京天风智维新能源科技有限公司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21085-2025-QEO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北京市海淀区中关村大街18号8层04-719</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北京市昌平区南邵镇企业墅上区1-10-510</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刘相冉</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17702210360</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10</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liuxiangran@tficai.com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2025年07月19日 08:30至2025年07月19日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E:风电机组智能监测、风场运维系统的技术开发和销售所涉及场所的相关环境管理活动</w:t>
            </w:r>
          </w:p>
          <w:p>
            <w:pPr>
              <w:tabs>
                <w:tab w:val="left" w:pos="0"/>
              </w:tabs>
              <w:jc w:val="left"/>
              <w:rPr>
                <w:rFonts w:hint="eastAsia"/>
                <w:sz w:val="21"/>
                <w:szCs w:val="21"/>
              </w:rPr>
            </w:pPr>
            <w:r>
              <w:rPr>
                <w:rFonts w:hint="eastAsia"/>
                <w:sz w:val="21"/>
                <w:szCs w:val="21"/>
              </w:rPr>
              <w:t>Q:风电机组智能监测、风场运维系统的技术开发和销售</w:t>
            </w:r>
          </w:p>
          <w:p>
            <w:pPr>
              <w:tabs>
                <w:tab w:val="left" w:pos="0"/>
              </w:tabs>
              <w:jc w:val="left"/>
              <w:rPr>
                <w:rFonts w:hint="eastAsia"/>
                <w:sz w:val="21"/>
                <w:szCs w:val="21"/>
              </w:rPr>
            </w:pPr>
            <w:r>
              <w:rPr>
                <w:rFonts w:hint="eastAsia"/>
                <w:sz w:val="21"/>
                <w:szCs w:val="21"/>
              </w:rPr>
              <w:t>O:风电机组智能监测、风场运维系统的技术开发和销售所涉及场所的相关职业健康安全管理活动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E:18.02.05,19.05.01,29.10.07,Q:18.02.05,19.05.01,29.10.07,O:18.02.05,19.05.01,29.10.07</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宋明珠</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2024-N1OHSMS-2247783</w:t>
            </w:r>
          </w:p>
        </w:tc>
        <w:tc>
          <w:tcPr>
            <w:tcW w:w="3684" w:type="dxa"/>
            <w:gridSpan w:val="9"/>
            <w:vAlign w:val="center"/>
          </w:tcPr>
          <w:p w14:paraId="69711AD9">
            <w:pPr>
              <w:jc w:val="center"/>
              <w:rPr>
                <w:sz w:val="21"/>
                <w:szCs w:val="21"/>
              </w:rPr>
            </w:pPr>
            <w:r>
              <w:t>18.02.05,19.05.01,29.10.07</w:t>
            </w:r>
          </w:p>
        </w:tc>
        <w:tc>
          <w:tcPr>
            <w:tcW w:w="1560" w:type="dxa"/>
            <w:gridSpan w:val="2"/>
            <w:vAlign w:val="center"/>
          </w:tcPr>
          <w:p w14:paraId="27CBF787">
            <w:pPr>
              <w:jc w:val="center"/>
              <w:rPr>
                <w:sz w:val="21"/>
                <w:szCs w:val="21"/>
              </w:rPr>
            </w:pPr>
            <w:r>
              <w:t>15101755070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宋明珠</w:t>
            </w:r>
          </w:p>
        </w:tc>
        <w:tc>
          <w:tcPr>
            <w:tcW w:w="850" w:type="dxa"/>
            <w:vAlign w:val="center"/>
          </w:tcPr>
          <w:p>
            <w:pPr>
              <w:jc w:val="center"/>
            </w:pPr>
            <w:r>
              <w:t>男</w:t>
            </w:r>
          </w:p>
        </w:tc>
        <w:tc>
          <w:tcPr>
            <w:tcW w:w="2699" w:type="dxa"/>
            <w:gridSpan w:val="4"/>
            <w:vAlign w:val="center"/>
          </w:tcPr>
          <w:p>
            <w:pPr>
              <w:jc w:val="both"/>
            </w:pPr>
            <w:r>
              <w:t>2022-N1EMS-2247783</w:t>
            </w:r>
          </w:p>
        </w:tc>
        <w:tc>
          <w:tcPr>
            <w:tcW w:w="3684" w:type="dxa"/>
            <w:gridSpan w:val="9"/>
            <w:vAlign w:val="center"/>
          </w:tcPr>
          <w:p>
            <w:pPr>
              <w:jc w:val="center"/>
            </w:pPr>
            <w:r>
              <w:t>18.02.05,19.05.01,29.10.07</w:t>
            </w:r>
          </w:p>
        </w:tc>
        <w:tc>
          <w:tcPr>
            <w:tcW w:w="1560" w:type="dxa"/>
            <w:gridSpan w:val="2"/>
            <w:vAlign w:val="center"/>
          </w:tcPr>
          <w:p>
            <w:pPr>
              <w:jc w:val="center"/>
            </w:pPr>
            <w:r>
              <w:t>15101755070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宋明珠</w:t>
            </w:r>
          </w:p>
        </w:tc>
        <w:tc>
          <w:tcPr>
            <w:tcW w:w="850" w:type="dxa"/>
            <w:vAlign w:val="center"/>
          </w:tcPr>
          <w:p>
            <w:pPr>
              <w:jc w:val="center"/>
            </w:pPr>
            <w:r>
              <w:t>男</w:t>
            </w:r>
          </w:p>
        </w:tc>
        <w:tc>
          <w:tcPr>
            <w:tcW w:w="2699" w:type="dxa"/>
            <w:gridSpan w:val="4"/>
            <w:vAlign w:val="center"/>
          </w:tcPr>
          <w:p>
            <w:pPr>
              <w:jc w:val="both"/>
            </w:pPr>
            <w:r>
              <w:t>2023-N1QMS-2247783</w:t>
            </w:r>
          </w:p>
        </w:tc>
        <w:tc>
          <w:tcPr>
            <w:tcW w:w="3684" w:type="dxa"/>
            <w:gridSpan w:val="9"/>
            <w:vAlign w:val="center"/>
          </w:tcPr>
          <w:p>
            <w:pPr>
              <w:jc w:val="center"/>
            </w:pPr>
            <w:r>
              <w:t>18.02.05,19.05.01,29.10.07</w:t>
            </w:r>
          </w:p>
        </w:tc>
        <w:tc>
          <w:tcPr>
            <w:tcW w:w="1560" w:type="dxa"/>
            <w:gridSpan w:val="2"/>
            <w:vAlign w:val="center"/>
          </w:tcPr>
          <w:p>
            <w:pPr>
              <w:jc w:val="center"/>
            </w:pPr>
            <w:r>
              <w:t>15101755070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于立秋</w:t>
            </w:r>
          </w:p>
        </w:tc>
        <w:tc>
          <w:tcPr>
            <w:tcW w:w="850" w:type="dxa"/>
            <w:vAlign w:val="center"/>
          </w:tcPr>
          <w:p>
            <w:pPr>
              <w:jc w:val="center"/>
            </w:pPr>
            <w:r>
              <w:t>女</w:t>
            </w:r>
          </w:p>
        </w:tc>
        <w:tc>
          <w:tcPr>
            <w:tcW w:w="2699" w:type="dxa"/>
            <w:gridSpan w:val="4"/>
            <w:vAlign w:val="center"/>
          </w:tcPr>
          <w:p>
            <w:pPr>
              <w:jc w:val="both"/>
            </w:pPr>
            <w:r>
              <w:t>2024-N1OHSMS-4084028</w:t>
            </w:r>
          </w:p>
        </w:tc>
        <w:tc>
          <w:tcPr>
            <w:tcW w:w="3684" w:type="dxa"/>
            <w:gridSpan w:val="9"/>
            <w:vAlign w:val="center"/>
          </w:tcPr>
          <w:p>
            <w:pPr>
              <w:jc w:val="center"/>
            </w:pPr>
            <w:r>
              <w:t>29.10.07</w:t>
            </w:r>
          </w:p>
        </w:tc>
        <w:tc>
          <w:tcPr>
            <w:tcW w:w="1560" w:type="dxa"/>
            <w:gridSpan w:val="2"/>
            <w:vAlign w:val="center"/>
          </w:tcPr>
          <w:p>
            <w:pPr>
              <w:jc w:val="center"/>
            </w:pPr>
            <w:r>
              <w:t>18614070905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于立秋</w:t>
            </w:r>
          </w:p>
        </w:tc>
        <w:tc>
          <w:tcPr>
            <w:tcW w:w="850" w:type="dxa"/>
            <w:vAlign w:val="center"/>
          </w:tcPr>
          <w:p>
            <w:pPr>
              <w:jc w:val="center"/>
            </w:pPr>
            <w:r>
              <w:t>女</w:t>
            </w:r>
          </w:p>
        </w:tc>
        <w:tc>
          <w:tcPr>
            <w:tcW w:w="2699" w:type="dxa"/>
            <w:gridSpan w:val="4"/>
            <w:vAlign w:val="center"/>
          </w:tcPr>
          <w:p>
            <w:pPr>
              <w:jc w:val="both"/>
            </w:pPr>
            <w:r>
              <w:t>2024-N1EMS-6084028</w:t>
            </w:r>
          </w:p>
        </w:tc>
        <w:tc>
          <w:tcPr>
            <w:tcW w:w="3684" w:type="dxa"/>
            <w:gridSpan w:val="9"/>
            <w:vAlign w:val="center"/>
          </w:tcPr>
          <w:p>
            <w:pPr>
              <w:jc w:val="center"/>
            </w:pPr>
            <w:r>
              <w:t>29.10.07</w:t>
            </w:r>
          </w:p>
        </w:tc>
        <w:tc>
          <w:tcPr>
            <w:tcW w:w="1560" w:type="dxa"/>
            <w:gridSpan w:val="2"/>
            <w:vAlign w:val="center"/>
          </w:tcPr>
          <w:p>
            <w:pPr>
              <w:jc w:val="center"/>
            </w:pPr>
            <w:r>
              <w:t>18614070905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于立秋</w:t>
            </w:r>
          </w:p>
        </w:tc>
        <w:tc>
          <w:tcPr>
            <w:tcW w:w="850" w:type="dxa"/>
            <w:vAlign w:val="center"/>
          </w:tcPr>
          <w:p>
            <w:pPr>
              <w:jc w:val="center"/>
            </w:pPr>
            <w:r>
              <w:t>女</w:t>
            </w:r>
          </w:p>
        </w:tc>
        <w:tc>
          <w:tcPr>
            <w:tcW w:w="2699" w:type="dxa"/>
            <w:gridSpan w:val="4"/>
            <w:vAlign w:val="center"/>
          </w:tcPr>
          <w:p>
            <w:pPr>
              <w:jc w:val="both"/>
            </w:pPr>
            <w:r>
              <w:t>2024-N1QMS-4084028</w:t>
            </w:r>
          </w:p>
        </w:tc>
        <w:tc>
          <w:tcPr>
            <w:tcW w:w="3684" w:type="dxa"/>
            <w:gridSpan w:val="9"/>
            <w:vAlign w:val="center"/>
          </w:tcPr>
          <w:p>
            <w:pPr>
              <w:jc w:val="center"/>
            </w:pPr>
            <w:r>
              <w:t>29.10.07</w:t>
            </w:r>
          </w:p>
        </w:tc>
        <w:tc>
          <w:tcPr>
            <w:tcW w:w="1560" w:type="dxa"/>
            <w:gridSpan w:val="2"/>
            <w:vAlign w:val="center"/>
          </w:tcPr>
          <w:p>
            <w:pPr>
              <w:jc w:val="center"/>
            </w:pPr>
            <w:r>
              <w:t>18614070905</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2025-07-17</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356870"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宋明珠</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68898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