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68"/>
        <w:gridCol w:w="74"/>
        <w:gridCol w:w="75"/>
        <w:gridCol w:w="101"/>
        <w:gridCol w:w="514"/>
        <w:gridCol w:w="336"/>
        <w:gridCol w:w="427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四川圣祥科技有限公司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绵阳市游仙区新桥镇同福村5社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杜明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15892863112</w:t>
            </w:r>
            <w:bookmarkEnd w:id="3"/>
          </w:p>
        </w:tc>
        <w:tc>
          <w:tcPr>
            <w:tcW w:w="6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叶丹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7" w:name="_GoBack"/>
            <w:bookmarkEnd w:id="17"/>
            <w:bookmarkStart w:id="6" w:name="联系人传真"/>
            <w:bookmarkEnd w:id="6"/>
          </w:p>
        </w:tc>
        <w:tc>
          <w:tcPr>
            <w:tcW w:w="6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15892863112@163.com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0815-2021-Q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电气化铁道及电力用供电器材（金属构件）的生产，接地棒验电器的销售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17.06.01;17.12.05;29.10.07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2021年08月04日 上午至2021年08月05日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17.06.01,17.12.05,29.10.07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3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3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3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2021.08.01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965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5"/>
        <w:gridCol w:w="1347"/>
        <w:gridCol w:w="6804"/>
        <w:gridCol w:w="86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9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6804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864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9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总则；10.3持续改进；范围的确认、资质的确认、法律法规执行情况、质量抽查及顾客投诉情况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 9.1.3分析和评价；9.2内部审核； 10.2不合格和纠正措施；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00-13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休息1小时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市场部: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8.2产品和服务的要求；8.4外部提供过程、产品和服务的控制；9.1.2顾客满意；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6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00-13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00休息1小时）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监视和测量资源;8.1运行策划和控制；8.3设计开发控制；8.5.1生产和服务提供的控制；8.5.2标识和可追溯性；8.5.3顾客或外部供方的财产；8.5.4防护；8.5.5交付后的活动；8.5.6更改控制8.6产品和服务放行；8.7不合格输出的控制；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-17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C5773"/>
    <w:rsid w:val="039E1D36"/>
    <w:rsid w:val="06CE481D"/>
    <w:rsid w:val="08A51CE2"/>
    <w:rsid w:val="0CF706BD"/>
    <w:rsid w:val="0E8465E1"/>
    <w:rsid w:val="185C483C"/>
    <w:rsid w:val="19A71D6F"/>
    <w:rsid w:val="25B84D10"/>
    <w:rsid w:val="374E21DE"/>
    <w:rsid w:val="377044F4"/>
    <w:rsid w:val="3D1D321D"/>
    <w:rsid w:val="3F141120"/>
    <w:rsid w:val="412950A4"/>
    <w:rsid w:val="412B3E20"/>
    <w:rsid w:val="42C66E57"/>
    <w:rsid w:val="45EA0372"/>
    <w:rsid w:val="4D10168B"/>
    <w:rsid w:val="512A1AE8"/>
    <w:rsid w:val="51E64C25"/>
    <w:rsid w:val="546C15C3"/>
    <w:rsid w:val="556944B7"/>
    <w:rsid w:val="5E9B6871"/>
    <w:rsid w:val="5F9239A3"/>
    <w:rsid w:val="62756DC0"/>
    <w:rsid w:val="66A5429B"/>
    <w:rsid w:val="6AE22048"/>
    <w:rsid w:val="6B2738C0"/>
    <w:rsid w:val="6CC23689"/>
    <w:rsid w:val="7010669A"/>
    <w:rsid w:val="78CB21DD"/>
    <w:rsid w:val="7BB94827"/>
    <w:rsid w:val="7BE56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2021-08-04T03:08:59Z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30075BDD60104C97A2DE1A74AAA26586</vt:lpwstr>
  </property>
</Properties>
</file>