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E23002">
      <w:pPr>
        <w:snapToGrid w:val="0"/>
        <w:spacing w:line="480" w:lineRule="auto"/>
        <w:rPr>
          <w:b/>
        </w:rPr>
      </w:pPr>
    </w:p>
    <w:p w:rsidR="005B46B4" w:rsidRDefault="00E23002">
      <w:pPr>
        <w:snapToGrid w:val="0"/>
        <w:spacing w:line="480" w:lineRule="auto"/>
        <w:jc w:val="center"/>
        <w:rPr>
          <w:rFonts w:eastAsia="隶书"/>
          <w:sz w:val="52"/>
        </w:rPr>
      </w:pPr>
    </w:p>
    <w:p w:rsidR="005B46B4" w:rsidRDefault="00E23002">
      <w:pPr>
        <w:snapToGrid w:val="0"/>
        <w:spacing w:line="480" w:lineRule="auto"/>
        <w:jc w:val="center"/>
        <w:rPr>
          <w:rFonts w:eastAsia="隶书"/>
          <w:sz w:val="52"/>
        </w:rPr>
      </w:pPr>
    </w:p>
    <w:p w:rsidR="005B46B4" w:rsidRDefault="00E23002">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E23002">
      <w:pPr>
        <w:snapToGrid w:val="0"/>
        <w:spacing w:line="480" w:lineRule="auto"/>
        <w:jc w:val="center"/>
        <w:rPr>
          <w:rFonts w:eastAsia="隶书"/>
          <w:sz w:val="52"/>
        </w:rPr>
      </w:pPr>
    </w:p>
    <w:p w:rsidR="005B46B4" w:rsidRDefault="00B76980">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E23002" w:rsidP="003D3C08">
      <w:pPr>
        <w:snapToGrid w:val="0"/>
        <w:spacing w:line="360" w:lineRule="auto"/>
        <w:ind w:firstLineChars="150" w:firstLine="450"/>
        <w:rPr>
          <w:sz w:val="30"/>
          <w:szCs w:val="30"/>
        </w:rPr>
      </w:pPr>
    </w:p>
    <w:p w:rsidR="005B46B4" w:rsidRDefault="00E23002" w:rsidP="007E5720">
      <w:pPr>
        <w:snapToGrid w:val="0"/>
        <w:spacing w:line="360" w:lineRule="auto"/>
        <w:rPr>
          <w:b/>
          <w:sz w:val="30"/>
          <w:szCs w:val="30"/>
        </w:rPr>
      </w:pPr>
    </w:p>
    <w:p w:rsidR="005B46B4" w:rsidRPr="003D3C08" w:rsidRDefault="00B76980" w:rsidP="003D3C08">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3D3C08" w:rsidRPr="003D3C08">
        <w:rPr>
          <w:rFonts w:ascii="楷体" w:eastAsia="楷体" w:hAnsi="楷体" w:hint="eastAsia"/>
          <w:b/>
          <w:color w:val="000000"/>
          <w:sz w:val="32"/>
          <w:szCs w:val="32"/>
        </w:rPr>
        <w:t>河北欣悦辉金属制造有限公司</w:t>
      </w:r>
    </w:p>
    <w:p w:rsidR="005B46B4" w:rsidRDefault="00E23002" w:rsidP="003D3C08">
      <w:pPr>
        <w:snapToGrid w:val="0"/>
        <w:spacing w:afterLines="30" w:after="97"/>
        <w:rPr>
          <w:rFonts w:ascii="楷体" w:eastAsia="楷体" w:hAnsi="楷体"/>
          <w:b/>
          <w:color w:val="000000"/>
          <w:sz w:val="32"/>
          <w:szCs w:val="32"/>
        </w:rPr>
      </w:pPr>
    </w:p>
    <w:p w:rsidR="005B46B4" w:rsidRDefault="00B76980" w:rsidP="003D3C08">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B76980" w:rsidP="003D3C08">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3D3C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B76980" w:rsidP="003D3C08">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76980" w:rsidP="003D3C08">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E23002">
      <w:pPr>
        <w:snapToGrid w:val="0"/>
        <w:spacing w:line="480" w:lineRule="auto"/>
        <w:ind w:left="850"/>
        <w:rPr>
          <w:rFonts w:ascii="楷体" w:eastAsia="楷体" w:hAnsi="楷体"/>
          <w:b/>
          <w:color w:val="000000"/>
          <w:sz w:val="32"/>
          <w:szCs w:val="32"/>
        </w:rPr>
      </w:pPr>
    </w:p>
    <w:p w:rsidR="005D6D93" w:rsidRDefault="00E23002">
      <w:pPr>
        <w:snapToGrid w:val="0"/>
        <w:spacing w:line="480" w:lineRule="auto"/>
        <w:ind w:left="850"/>
        <w:rPr>
          <w:rFonts w:eastAsia="楷体_GB2312"/>
          <w:sz w:val="32"/>
        </w:rPr>
      </w:pPr>
    </w:p>
    <w:p w:rsidR="003D3C08" w:rsidRDefault="003D3C08">
      <w:pPr>
        <w:snapToGrid w:val="0"/>
        <w:spacing w:line="480" w:lineRule="auto"/>
        <w:ind w:left="850"/>
        <w:rPr>
          <w:rFonts w:eastAsia="楷体_GB2312"/>
          <w:sz w:val="32"/>
        </w:rPr>
      </w:pPr>
    </w:p>
    <w:p w:rsidR="005B46B4" w:rsidRDefault="00B76980" w:rsidP="003D3C08">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B76980" w:rsidP="003D3C08">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3D3C08" w:rsidRPr="001725FE">
          <w:rPr>
            <w:rStyle w:val="a8"/>
            <w:rFonts w:ascii="楷体" w:eastAsia="楷体" w:hAnsi="楷体"/>
            <w:b/>
            <w:sz w:val="36"/>
            <w:szCs w:val="36"/>
          </w:rPr>
          <w:t>www.</w:t>
        </w:r>
        <w:r w:rsidR="003D3C08" w:rsidRPr="001725FE">
          <w:rPr>
            <w:rStyle w:val="a8"/>
            <w:rFonts w:ascii="楷体" w:eastAsia="楷体" w:hAnsi="楷体" w:hint="eastAsia"/>
            <w:b/>
            <w:sz w:val="36"/>
            <w:szCs w:val="36"/>
          </w:rPr>
          <w:t>china-isc.org.cn</w:t>
        </w:r>
      </w:hyperlink>
    </w:p>
    <w:p w:rsidR="003D3C08" w:rsidRDefault="003D3C08" w:rsidP="003D3C08">
      <w:pPr>
        <w:widowControl/>
        <w:ind w:firstLineChars="695" w:firstLine="2512"/>
        <w:jc w:val="left"/>
        <w:rPr>
          <w:rFonts w:ascii="楷体" w:eastAsia="楷体" w:hAnsi="楷体"/>
          <w:b/>
          <w:color w:val="000000"/>
          <w:sz w:val="36"/>
          <w:szCs w:val="36"/>
        </w:rPr>
      </w:pPr>
    </w:p>
    <w:p w:rsidR="005B46B4" w:rsidRDefault="00B76980" w:rsidP="003D3C08">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290FFF" w:rsidTr="009D6308">
        <w:trPr>
          <w:trHeight w:val="354"/>
        </w:trPr>
        <w:tc>
          <w:tcPr>
            <w:tcW w:w="1559" w:type="dxa"/>
            <w:gridSpan w:val="2"/>
            <w:vAlign w:val="center"/>
          </w:tcPr>
          <w:p w:rsidR="005B46B4" w:rsidRPr="005D6D93" w:rsidRDefault="00B76980">
            <w:pPr>
              <w:rPr>
                <w:b/>
                <w:sz w:val="21"/>
                <w:szCs w:val="21"/>
              </w:rPr>
            </w:pPr>
            <w:r w:rsidRPr="005D6D93">
              <w:rPr>
                <w:rFonts w:hint="eastAsia"/>
                <w:b/>
                <w:sz w:val="21"/>
                <w:szCs w:val="21"/>
              </w:rPr>
              <w:t>审核方名称</w:t>
            </w:r>
          </w:p>
        </w:tc>
        <w:tc>
          <w:tcPr>
            <w:tcW w:w="8275" w:type="dxa"/>
            <w:gridSpan w:val="8"/>
          </w:tcPr>
          <w:p w:rsidR="005B46B4" w:rsidRPr="005D6D93" w:rsidRDefault="00B76980">
            <w:pPr>
              <w:rPr>
                <w:b/>
                <w:sz w:val="21"/>
                <w:szCs w:val="21"/>
              </w:rPr>
            </w:pPr>
            <w:r w:rsidRPr="005D6D93">
              <w:rPr>
                <w:rFonts w:hint="eastAsia"/>
                <w:b/>
                <w:sz w:val="21"/>
                <w:szCs w:val="21"/>
              </w:rPr>
              <w:t>北京国标联合认证有限公司</w:t>
            </w:r>
          </w:p>
        </w:tc>
      </w:tr>
      <w:tr w:rsidR="00290FFF" w:rsidTr="009D6308">
        <w:trPr>
          <w:trHeight w:val="377"/>
        </w:trPr>
        <w:tc>
          <w:tcPr>
            <w:tcW w:w="1559" w:type="dxa"/>
            <w:gridSpan w:val="2"/>
            <w:vAlign w:val="center"/>
          </w:tcPr>
          <w:p w:rsidR="005B46B4" w:rsidRPr="005D6D93" w:rsidRDefault="00B76980">
            <w:pPr>
              <w:rPr>
                <w:b/>
                <w:sz w:val="21"/>
                <w:szCs w:val="21"/>
              </w:rPr>
            </w:pPr>
            <w:r w:rsidRPr="005D6D93">
              <w:rPr>
                <w:rFonts w:hint="eastAsia"/>
                <w:b/>
                <w:sz w:val="21"/>
                <w:szCs w:val="21"/>
              </w:rPr>
              <w:t>审核方地址</w:t>
            </w:r>
          </w:p>
        </w:tc>
        <w:tc>
          <w:tcPr>
            <w:tcW w:w="5811" w:type="dxa"/>
            <w:gridSpan w:val="5"/>
          </w:tcPr>
          <w:p w:rsidR="005B46B4" w:rsidRPr="005D6D93" w:rsidRDefault="00B76980"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B76980">
            <w:pPr>
              <w:rPr>
                <w:b/>
                <w:sz w:val="21"/>
                <w:szCs w:val="21"/>
              </w:rPr>
            </w:pPr>
            <w:r w:rsidRPr="005D6D93">
              <w:rPr>
                <w:rFonts w:hint="eastAsia"/>
                <w:b/>
                <w:sz w:val="21"/>
                <w:szCs w:val="21"/>
              </w:rPr>
              <w:t>邮编</w:t>
            </w:r>
          </w:p>
        </w:tc>
        <w:tc>
          <w:tcPr>
            <w:tcW w:w="1614" w:type="dxa"/>
          </w:tcPr>
          <w:p w:rsidR="005B46B4" w:rsidRPr="005D6D93" w:rsidRDefault="00B76980">
            <w:pPr>
              <w:rPr>
                <w:b/>
                <w:sz w:val="21"/>
                <w:szCs w:val="21"/>
              </w:rPr>
            </w:pPr>
            <w:r>
              <w:rPr>
                <w:rFonts w:hint="eastAsia"/>
                <w:b/>
                <w:sz w:val="21"/>
                <w:szCs w:val="21"/>
              </w:rPr>
              <w:t>100101</w:t>
            </w:r>
          </w:p>
        </w:tc>
      </w:tr>
      <w:tr w:rsidR="00290FFF" w:rsidTr="005A7327">
        <w:trPr>
          <w:trHeight w:val="377"/>
        </w:trPr>
        <w:tc>
          <w:tcPr>
            <w:tcW w:w="1559" w:type="dxa"/>
            <w:gridSpan w:val="2"/>
            <w:vAlign w:val="center"/>
          </w:tcPr>
          <w:p w:rsidR="000B1D53" w:rsidRPr="005D6D93" w:rsidRDefault="00B76980">
            <w:pPr>
              <w:rPr>
                <w:b/>
                <w:sz w:val="21"/>
                <w:szCs w:val="21"/>
              </w:rPr>
            </w:pPr>
            <w:r w:rsidRPr="005D6D93">
              <w:rPr>
                <w:rFonts w:hint="eastAsia"/>
                <w:b/>
                <w:sz w:val="21"/>
                <w:szCs w:val="21"/>
              </w:rPr>
              <w:t>联系电话</w:t>
            </w:r>
          </w:p>
        </w:tc>
        <w:tc>
          <w:tcPr>
            <w:tcW w:w="8275" w:type="dxa"/>
            <w:gridSpan w:val="8"/>
          </w:tcPr>
          <w:p w:rsidR="000B1D53" w:rsidRPr="005D6D93" w:rsidRDefault="00B76980">
            <w:pPr>
              <w:rPr>
                <w:b/>
                <w:sz w:val="21"/>
                <w:szCs w:val="21"/>
              </w:rPr>
            </w:pPr>
            <w:r>
              <w:rPr>
                <w:b/>
                <w:sz w:val="21"/>
                <w:szCs w:val="21"/>
              </w:rPr>
              <w:t>010</w:t>
            </w:r>
            <w:r>
              <w:rPr>
                <w:rFonts w:hint="eastAsia"/>
                <w:b/>
                <w:sz w:val="21"/>
                <w:szCs w:val="21"/>
              </w:rPr>
              <w:t>-5351 6278</w:t>
            </w:r>
          </w:p>
        </w:tc>
      </w:tr>
      <w:tr w:rsidR="00290FFF">
        <w:trPr>
          <w:trHeight w:val="428"/>
        </w:trPr>
        <w:tc>
          <w:tcPr>
            <w:tcW w:w="9834" w:type="dxa"/>
            <w:gridSpan w:val="10"/>
          </w:tcPr>
          <w:p w:rsidR="005B46B4" w:rsidRPr="005D6D93" w:rsidRDefault="00B76980">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290FFF" w:rsidTr="00060881">
        <w:trPr>
          <w:trHeight w:val="645"/>
        </w:trPr>
        <w:tc>
          <w:tcPr>
            <w:tcW w:w="1018" w:type="dxa"/>
            <w:vAlign w:val="center"/>
          </w:tcPr>
          <w:p w:rsidR="009D6308" w:rsidRPr="005D6D93" w:rsidRDefault="00B76980">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B76980">
            <w:pPr>
              <w:jc w:val="center"/>
              <w:rPr>
                <w:b/>
                <w:sz w:val="21"/>
                <w:szCs w:val="21"/>
              </w:rPr>
            </w:pPr>
            <w:r w:rsidRPr="005D6D93">
              <w:rPr>
                <w:rFonts w:hint="eastAsia"/>
                <w:b/>
                <w:sz w:val="21"/>
                <w:szCs w:val="21"/>
              </w:rPr>
              <w:t>性别</w:t>
            </w:r>
          </w:p>
        </w:tc>
        <w:tc>
          <w:tcPr>
            <w:tcW w:w="1559" w:type="dxa"/>
            <w:vAlign w:val="center"/>
          </w:tcPr>
          <w:p w:rsidR="009D6308" w:rsidRPr="005D6D93" w:rsidRDefault="00B76980">
            <w:pPr>
              <w:jc w:val="center"/>
              <w:rPr>
                <w:b/>
                <w:sz w:val="21"/>
                <w:szCs w:val="21"/>
              </w:rPr>
            </w:pPr>
            <w:r w:rsidRPr="005D6D93">
              <w:rPr>
                <w:rFonts w:hint="eastAsia"/>
                <w:b/>
                <w:sz w:val="21"/>
                <w:szCs w:val="21"/>
              </w:rPr>
              <w:t>职务</w:t>
            </w:r>
          </w:p>
        </w:tc>
        <w:tc>
          <w:tcPr>
            <w:tcW w:w="1277" w:type="dxa"/>
            <w:vAlign w:val="center"/>
          </w:tcPr>
          <w:p w:rsidR="009D6308" w:rsidRPr="005D6D93" w:rsidRDefault="00B76980">
            <w:pPr>
              <w:jc w:val="center"/>
              <w:rPr>
                <w:b/>
                <w:sz w:val="21"/>
                <w:szCs w:val="21"/>
              </w:rPr>
            </w:pPr>
            <w:r w:rsidRPr="005D6D93">
              <w:rPr>
                <w:rFonts w:hint="eastAsia"/>
                <w:b/>
                <w:sz w:val="21"/>
                <w:szCs w:val="21"/>
              </w:rPr>
              <w:t>注册级别</w:t>
            </w:r>
          </w:p>
        </w:tc>
        <w:tc>
          <w:tcPr>
            <w:tcW w:w="1699" w:type="dxa"/>
            <w:vAlign w:val="center"/>
          </w:tcPr>
          <w:p w:rsidR="009D6308" w:rsidRPr="005D6D93" w:rsidRDefault="00B76980">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B76980">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B76980">
            <w:pPr>
              <w:jc w:val="center"/>
              <w:rPr>
                <w:b/>
                <w:sz w:val="21"/>
                <w:szCs w:val="21"/>
              </w:rPr>
            </w:pPr>
            <w:r w:rsidRPr="005D6D93">
              <w:rPr>
                <w:rFonts w:hint="eastAsia"/>
                <w:b/>
                <w:sz w:val="21"/>
                <w:szCs w:val="21"/>
              </w:rPr>
              <w:t>组内代号</w:t>
            </w:r>
          </w:p>
        </w:tc>
      </w:tr>
      <w:tr w:rsidR="00290FFF" w:rsidTr="00060881">
        <w:trPr>
          <w:trHeight w:val="645"/>
        </w:trPr>
        <w:tc>
          <w:tcPr>
            <w:tcW w:w="1018" w:type="dxa"/>
            <w:vAlign w:val="center"/>
          </w:tcPr>
          <w:p w:rsidR="009D6308" w:rsidRPr="005D6D93" w:rsidRDefault="00B76980">
            <w:pPr>
              <w:jc w:val="center"/>
              <w:rPr>
                <w:b/>
                <w:sz w:val="21"/>
                <w:szCs w:val="21"/>
              </w:rPr>
            </w:pPr>
            <w:r w:rsidRPr="005D6D93">
              <w:rPr>
                <w:b/>
                <w:sz w:val="21"/>
                <w:szCs w:val="21"/>
              </w:rPr>
              <w:t>姜海军</w:t>
            </w:r>
          </w:p>
        </w:tc>
        <w:tc>
          <w:tcPr>
            <w:tcW w:w="824" w:type="dxa"/>
            <w:gridSpan w:val="2"/>
            <w:vAlign w:val="center"/>
          </w:tcPr>
          <w:p w:rsidR="009D6308" w:rsidRPr="005D6D93" w:rsidRDefault="00B76980">
            <w:pPr>
              <w:jc w:val="center"/>
              <w:rPr>
                <w:b/>
                <w:sz w:val="21"/>
                <w:szCs w:val="21"/>
              </w:rPr>
            </w:pPr>
            <w:r w:rsidRPr="005D6D93">
              <w:rPr>
                <w:b/>
                <w:sz w:val="21"/>
                <w:szCs w:val="21"/>
              </w:rPr>
              <w:t>男</w:t>
            </w:r>
          </w:p>
        </w:tc>
        <w:tc>
          <w:tcPr>
            <w:tcW w:w="1559" w:type="dxa"/>
            <w:vAlign w:val="center"/>
          </w:tcPr>
          <w:p w:rsidR="009D6308" w:rsidRPr="005D6D93" w:rsidRDefault="00B76980">
            <w:pPr>
              <w:jc w:val="center"/>
              <w:rPr>
                <w:b/>
                <w:sz w:val="21"/>
                <w:szCs w:val="21"/>
              </w:rPr>
            </w:pPr>
            <w:r w:rsidRPr="005D6D93">
              <w:rPr>
                <w:b/>
                <w:sz w:val="21"/>
                <w:szCs w:val="21"/>
              </w:rPr>
              <w:t>组长</w:t>
            </w:r>
          </w:p>
        </w:tc>
        <w:tc>
          <w:tcPr>
            <w:tcW w:w="1277" w:type="dxa"/>
            <w:vAlign w:val="center"/>
          </w:tcPr>
          <w:p w:rsidR="009D6308" w:rsidRPr="005D6D93" w:rsidRDefault="00B76980">
            <w:pPr>
              <w:jc w:val="center"/>
              <w:rPr>
                <w:b/>
                <w:sz w:val="21"/>
                <w:szCs w:val="21"/>
              </w:rPr>
            </w:pPr>
            <w:r w:rsidRPr="005D6D93">
              <w:rPr>
                <w:b/>
                <w:sz w:val="21"/>
                <w:szCs w:val="21"/>
              </w:rPr>
              <w:t>审核员</w:t>
            </w:r>
          </w:p>
        </w:tc>
        <w:tc>
          <w:tcPr>
            <w:tcW w:w="1699" w:type="dxa"/>
            <w:vAlign w:val="center"/>
          </w:tcPr>
          <w:p w:rsidR="009D6308" w:rsidRPr="005D6D93" w:rsidRDefault="00B76980">
            <w:pPr>
              <w:jc w:val="center"/>
              <w:rPr>
                <w:b/>
                <w:sz w:val="21"/>
                <w:szCs w:val="21"/>
              </w:rPr>
            </w:pPr>
            <w:r w:rsidRPr="005D6D93">
              <w:rPr>
                <w:b/>
                <w:sz w:val="21"/>
                <w:szCs w:val="21"/>
              </w:rPr>
              <w:t>2019-N1QMS-3073544</w:t>
            </w:r>
          </w:p>
        </w:tc>
        <w:tc>
          <w:tcPr>
            <w:tcW w:w="1728" w:type="dxa"/>
            <w:gridSpan w:val="2"/>
            <w:vAlign w:val="center"/>
          </w:tcPr>
          <w:p w:rsidR="009D6308" w:rsidRPr="005D6D93" w:rsidRDefault="00B76980" w:rsidP="00A965D0">
            <w:pPr>
              <w:jc w:val="center"/>
              <w:rPr>
                <w:b/>
                <w:sz w:val="21"/>
                <w:szCs w:val="21"/>
              </w:rPr>
            </w:pPr>
            <w:r w:rsidRPr="005D6D93">
              <w:rPr>
                <w:b/>
                <w:sz w:val="21"/>
                <w:szCs w:val="21"/>
              </w:rPr>
              <w:t>17.</w:t>
            </w:r>
            <w:r w:rsidR="00A965D0">
              <w:rPr>
                <w:rFonts w:hint="eastAsia"/>
                <w:b/>
                <w:sz w:val="21"/>
                <w:szCs w:val="21"/>
              </w:rPr>
              <w:t>05</w:t>
            </w:r>
            <w:r w:rsidRPr="005D6D93">
              <w:rPr>
                <w:b/>
                <w:sz w:val="21"/>
                <w:szCs w:val="21"/>
              </w:rPr>
              <w:t>.0</w:t>
            </w:r>
            <w:r w:rsidR="00A965D0">
              <w:rPr>
                <w:rFonts w:hint="eastAsia"/>
                <w:b/>
                <w:sz w:val="21"/>
                <w:szCs w:val="21"/>
              </w:rPr>
              <w:t>1</w:t>
            </w:r>
            <w:r w:rsidRPr="005D6D93">
              <w:rPr>
                <w:b/>
                <w:sz w:val="21"/>
                <w:szCs w:val="21"/>
              </w:rPr>
              <w:t>,29.11.04</w:t>
            </w:r>
          </w:p>
        </w:tc>
        <w:tc>
          <w:tcPr>
            <w:tcW w:w="1729" w:type="dxa"/>
            <w:gridSpan w:val="2"/>
            <w:vAlign w:val="center"/>
          </w:tcPr>
          <w:p w:rsidR="009D6308" w:rsidRPr="005D6D93" w:rsidRDefault="00B76980">
            <w:pPr>
              <w:jc w:val="center"/>
              <w:rPr>
                <w:b/>
                <w:sz w:val="21"/>
                <w:szCs w:val="21"/>
              </w:rPr>
            </w:pPr>
            <w:r w:rsidRPr="005D6D93">
              <w:rPr>
                <w:b/>
                <w:sz w:val="21"/>
                <w:szCs w:val="21"/>
              </w:rPr>
              <w:t>ISC-73544</w:t>
            </w:r>
          </w:p>
        </w:tc>
      </w:tr>
      <w:tr w:rsidR="00290FFF" w:rsidTr="00060881">
        <w:trPr>
          <w:trHeight w:val="645"/>
        </w:trPr>
        <w:tc>
          <w:tcPr>
            <w:tcW w:w="1018" w:type="dxa"/>
            <w:vAlign w:val="center"/>
          </w:tcPr>
          <w:p w:rsidR="009D6308" w:rsidRPr="005D6D93" w:rsidRDefault="00B76980">
            <w:pPr>
              <w:jc w:val="center"/>
              <w:rPr>
                <w:b/>
                <w:sz w:val="21"/>
                <w:szCs w:val="21"/>
              </w:rPr>
            </w:pPr>
            <w:r w:rsidRPr="005D6D93">
              <w:rPr>
                <w:b/>
                <w:sz w:val="21"/>
                <w:szCs w:val="21"/>
              </w:rPr>
              <w:t>强兴</w:t>
            </w:r>
          </w:p>
        </w:tc>
        <w:tc>
          <w:tcPr>
            <w:tcW w:w="824" w:type="dxa"/>
            <w:gridSpan w:val="2"/>
            <w:vAlign w:val="center"/>
          </w:tcPr>
          <w:p w:rsidR="009D6308" w:rsidRPr="005D6D93" w:rsidRDefault="00B76980">
            <w:pPr>
              <w:jc w:val="center"/>
              <w:rPr>
                <w:b/>
                <w:sz w:val="21"/>
                <w:szCs w:val="21"/>
              </w:rPr>
            </w:pPr>
            <w:r w:rsidRPr="005D6D93">
              <w:rPr>
                <w:b/>
                <w:sz w:val="21"/>
                <w:szCs w:val="21"/>
              </w:rPr>
              <w:t>男</w:t>
            </w:r>
          </w:p>
        </w:tc>
        <w:tc>
          <w:tcPr>
            <w:tcW w:w="1559" w:type="dxa"/>
            <w:vAlign w:val="center"/>
          </w:tcPr>
          <w:p w:rsidR="009D6308" w:rsidRPr="005D6D93" w:rsidRDefault="00B76980">
            <w:pPr>
              <w:jc w:val="center"/>
              <w:rPr>
                <w:b/>
                <w:sz w:val="21"/>
                <w:szCs w:val="21"/>
              </w:rPr>
            </w:pPr>
            <w:r w:rsidRPr="005D6D93">
              <w:rPr>
                <w:b/>
                <w:sz w:val="21"/>
                <w:szCs w:val="21"/>
              </w:rPr>
              <w:t>组员</w:t>
            </w:r>
          </w:p>
        </w:tc>
        <w:tc>
          <w:tcPr>
            <w:tcW w:w="1277" w:type="dxa"/>
            <w:vAlign w:val="center"/>
          </w:tcPr>
          <w:p w:rsidR="009D6308" w:rsidRPr="005D6D93" w:rsidRDefault="00B76980">
            <w:pPr>
              <w:jc w:val="center"/>
              <w:rPr>
                <w:b/>
                <w:sz w:val="21"/>
                <w:szCs w:val="21"/>
              </w:rPr>
            </w:pPr>
            <w:r w:rsidRPr="005D6D93">
              <w:rPr>
                <w:b/>
                <w:sz w:val="21"/>
                <w:szCs w:val="21"/>
              </w:rPr>
              <w:t>审核员</w:t>
            </w:r>
          </w:p>
        </w:tc>
        <w:tc>
          <w:tcPr>
            <w:tcW w:w="1699" w:type="dxa"/>
            <w:vAlign w:val="center"/>
          </w:tcPr>
          <w:p w:rsidR="009D6308" w:rsidRPr="005D6D93" w:rsidRDefault="00B76980">
            <w:pPr>
              <w:jc w:val="center"/>
              <w:rPr>
                <w:b/>
                <w:sz w:val="21"/>
                <w:szCs w:val="21"/>
              </w:rPr>
            </w:pPr>
            <w:r w:rsidRPr="005D6D93">
              <w:rPr>
                <w:b/>
                <w:sz w:val="21"/>
                <w:szCs w:val="21"/>
              </w:rPr>
              <w:t>2020-N1QMS-1263375</w:t>
            </w:r>
          </w:p>
        </w:tc>
        <w:tc>
          <w:tcPr>
            <w:tcW w:w="1728" w:type="dxa"/>
            <w:gridSpan w:val="2"/>
            <w:vAlign w:val="center"/>
          </w:tcPr>
          <w:p w:rsidR="009D6308" w:rsidRPr="005D6D93" w:rsidRDefault="00B76980">
            <w:pPr>
              <w:jc w:val="center"/>
              <w:rPr>
                <w:b/>
                <w:sz w:val="21"/>
                <w:szCs w:val="21"/>
              </w:rPr>
            </w:pPr>
            <w:r w:rsidRPr="005D6D93">
              <w:rPr>
                <w:b/>
                <w:sz w:val="21"/>
                <w:szCs w:val="21"/>
              </w:rPr>
              <w:t>29.11.04</w:t>
            </w:r>
          </w:p>
        </w:tc>
        <w:tc>
          <w:tcPr>
            <w:tcW w:w="1729" w:type="dxa"/>
            <w:gridSpan w:val="2"/>
            <w:vAlign w:val="center"/>
          </w:tcPr>
          <w:p w:rsidR="009D6308" w:rsidRPr="005D6D93" w:rsidRDefault="00B76980">
            <w:pPr>
              <w:jc w:val="center"/>
              <w:rPr>
                <w:b/>
                <w:sz w:val="21"/>
                <w:szCs w:val="21"/>
              </w:rPr>
            </w:pPr>
            <w:r w:rsidRPr="005D6D93">
              <w:rPr>
                <w:b/>
                <w:sz w:val="21"/>
                <w:szCs w:val="21"/>
              </w:rPr>
              <w:t>ISC[S]0278</w:t>
            </w:r>
          </w:p>
        </w:tc>
      </w:tr>
      <w:tr w:rsidR="00290FFF" w:rsidTr="006C6583">
        <w:trPr>
          <w:trHeight w:val="510"/>
        </w:trPr>
        <w:tc>
          <w:tcPr>
            <w:tcW w:w="1018" w:type="dxa"/>
          </w:tcPr>
          <w:p w:rsidR="009D6308" w:rsidRPr="005D6D93" w:rsidRDefault="00E23002">
            <w:pPr>
              <w:rPr>
                <w:b/>
                <w:sz w:val="21"/>
                <w:szCs w:val="21"/>
              </w:rPr>
            </w:pPr>
          </w:p>
        </w:tc>
        <w:tc>
          <w:tcPr>
            <w:tcW w:w="824" w:type="dxa"/>
            <w:gridSpan w:val="2"/>
          </w:tcPr>
          <w:p w:rsidR="009D6308" w:rsidRPr="005D6D93" w:rsidRDefault="00E23002">
            <w:pPr>
              <w:rPr>
                <w:b/>
                <w:sz w:val="21"/>
                <w:szCs w:val="21"/>
              </w:rPr>
            </w:pPr>
          </w:p>
        </w:tc>
        <w:tc>
          <w:tcPr>
            <w:tcW w:w="1559" w:type="dxa"/>
          </w:tcPr>
          <w:p w:rsidR="009D6308" w:rsidRPr="005D6D93" w:rsidRDefault="00E23002">
            <w:pPr>
              <w:rPr>
                <w:b/>
                <w:sz w:val="21"/>
                <w:szCs w:val="21"/>
              </w:rPr>
            </w:pPr>
          </w:p>
        </w:tc>
        <w:tc>
          <w:tcPr>
            <w:tcW w:w="1277" w:type="dxa"/>
          </w:tcPr>
          <w:p w:rsidR="009D6308" w:rsidRPr="005D6D93" w:rsidRDefault="00E23002">
            <w:pPr>
              <w:rPr>
                <w:b/>
                <w:sz w:val="21"/>
                <w:szCs w:val="21"/>
              </w:rPr>
            </w:pPr>
          </w:p>
        </w:tc>
        <w:tc>
          <w:tcPr>
            <w:tcW w:w="1699" w:type="dxa"/>
          </w:tcPr>
          <w:p w:rsidR="009D6308" w:rsidRPr="005D6D93" w:rsidRDefault="00E23002">
            <w:pPr>
              <w:rPr>
                <w:b/>
                <w:sz w:val="21"/>
                <w:szCs w:val="21"/>
              </w:rPr>
            </w:pPr>
          </w:p>
        </w:tc>
        <w:tc>
          <w:tcPr>
            <w:tcW w:w="1728" w:type="dxa"/>
            <w:gridSpan w:val="2"/>
          </w:tcPr>
          <w:p w:rsidR="009D6308" w:rsidRPr="005D6D93" w:rsidRDefault="00E23002">
            <w:pPr>
              <w:rPr>
                <w:b/>
                <w:sz w:val="21"/>
                <w:szCs w:val="21"/>
              </w:rPr>
            </w:pPr>
          </w:p>
        </w:tc>
        <w:tc>
          <w:tcPr>
            <w:tcW w:w="1729" w:type="dxa"/>
            <w:gridSpan w:val="2"/>
          </w:tcPr>
          <w:p w:rsidR="009D6308" w:rsidRPr="005D6D93" w:rsidRDefault="00E23002">
            <w:pPr>
              <w:rPr>
                <w:b/>
                <w:sz w:val="21"/>
                <w:szCs w:val="21"/>
              </w:rPr>
            </w:pPr>
          </w:p>
        </w:tc>
      </w:tr>
      <w:tr w:rsidR="00290FFF" w:rsidTr="00CF18E6">
        <w:trPr>
          <w:trHeight w:val="465"/>
        </w:trPr>
        <w:tc>
          <w:tcPr>
            <w:tcW w:w="1018" w:type="dxa"/>
          </w:tcPr>
          <w:p w:rsidR="009D6308" w:rsidRPr="005D6D93" w:rsidRDefault="00E23002">
            <w:pPr>
              <w:rPr>
                <w:b/>
                <w:sz w:val="21"/>
                <w:szCs w:val="21"/>
              </w:rPr>
            </w:pPr>
          </w:p>
        </w:tc>
        <w:tc>
          <w:tcPr>
            <w:tcW w:w="824" w:type="dxa"/>
            <w:gridSpan w:val="2"/>
          </w:tcPr>
          <w:p w:rsidR="009D6308" w:rsidRPr="005D6D93" w:rsidRDefault="00E23002">
            <w:pPr>
              <w:rPr>
                <w:b/>
                <w:sz w:val="21"/>
                <w:szCs w:val="21"/>
              </w:rPr>
            </w:pPr>
          </w:p>
        </w:tc>
        <w:tc>
          <w:tcPr>
            <w:tcW w:w="1559" w:type="dxa"/>
          </w:tcPr>
          <w:p w:rsidR="009D6308" w:rsidRPr="005D6D93" w:rsidRDefault="00E23002">
            <w:pPr>
              <w:rPr>
                <w:b/>
                <w:sz w:val="21"/>
                <w:szCs w:val="21"/>
              </w:rPr>
            </w:pPr>
          </w:p>
        </w:tc>
        <w:tc>
          <w:tcPr>
            <w:tcW w:w="1277" w:type="dxa"/>
          </w:tcPr>
          <w:p w:rsidR="009D6308" w:rsidRPr="005D6D93" w:rsidRDefault="00E23002">
            <w:pPr>
              <w:rPr>
                <w:b/>
                <w:sz w:val="21"/>
                <w:szCs w:val="21"/>
              </w:rPr>
            </w:pPr>
          </w:p>
        </w:tc>
        <w:tc>
          <w:tcPr>
            <w:tcW w:w="1699" w:type="dxa"/>
          </w:tcPr>
          <w:p w:rsidR="009D6308" w:rsidRPr="005D6D93" w:rsidRDefault="00E23002">
            <w:pPr>
              <w:rPr>
                <w:b/>
                <w:sz w:val="21"/>
                <w:szCs w:val="21"/>
              </w:rPr>
            </w:pPr>
          </w:p>
        </w:tc>
        <w:tc>
          <w:tcPr>
            <w:tcW w:w="1728" w:type="dxa"/>
            <w:gridSpan w:val="2"/>
          </w:tcPr>
          <w:p w:rsidR="009D6308" w:rsidRPr="005D6D93" w:rsidRDefault="00E23002">
            <w:pPr>
              <w:rPr>
                <w:b/>
                <w:sz w:val="21"/>
                <w:szCs w:val="21"/>
              </w:rPr>
            </w:pPr>
          </w:p>
        </w:tc>
        <w:tc>
          <w:tcPr>
            <w:tcW w:w="1729" w:type="dxa"/>
            <w:gridSpan w:val="2"/>
          </w:tcPr>
          <w:p w:rsidR="009D6308" w:rsidRPr="005D6D93" w:rsidRDefault="00E23002">
            <w:pPr>
              <w:rPr>
                <w:b/>
                <w:sz w:val="21"/>
                <w:szCs w:val="21"/>
              </w:rPr>
            </w:pPr>
          </w:p>
        </w:tc>
      </w:tr>
      <w:tr w:rsidR="00290FFF" w:rsidTr="00DA00F8">
        <w:trPr>
          <w:trHeight w:val="351"/>
        </w:trPr>
        <w:tc>
          <w:tcPr>
            <w:tcW w:w="1018" w:type="dxa"/>
          </w:tcPr>
          <w:p w:rsidR="009D6308" w:rsidRPr="005D6D93" w:rsidRDefault="00E23002">
            <w:pPr>
              <w:rPr>
                <w:b/>
                <w:sz w:val="21"/>
                <w:szCs w:val="21"/>
              </w:rPr>
            </w:pPr>
          </w:p>
        </w:tc>
        <w:tc>
          <w:tcPr>
            <w:tcW w:w="824" w:type="dxa"/>
            <w:gridSpan w:val="2"/>
          </w:tcPr>
          <w:p w:rsidR="009D6308" w:rsidRPr="005D6D93" w:rsidRDefault="00E23002">
            <w:pPr>
              <w:rPr>
                <w:b/>
                <w:sz w:val="21"/>
                <w:szCs w:val="21"/>
              </w:rPr>
            </w:pPr>
          </w:p>
        </w:tc>
        <w:tc>
          <w:tcPr>
            <w:tcW w:w="1559" w:type="dxa"/>
          </w:tcPr>
          <w:p w:rsidR="009D6308" w:rsidRPr="005D6D93" w:rsidRDefault="00E23002">
            <w:pPr>
              <w:rPr>
                <w:b/>
                <w:sz w:val="21"/>
                <w:szCs w:val="21"/>
              </w:rPr>
            </w:pPr>
          </w:p>
        </w:tc>
        <w:tc>
          <w:tcPr>
            <w:tcW w:w="1277" w:type="dxa"/>
          </w:tcPr>
          <w:p w:rsidR="009D6308" w:rsidRPr="005D6D93" w:rsidRDefault="00E23002">
            <w:pPr>
              <w:rPr>
                <w:b/>
                <w:sz w:val="21"/>
                <w:szCs w:val="21"/>
              </w:rPr>
            </w:pPr>
          </w:p>
        </w:tc>
        <w:tc>
          <w:tcPr>
            <w:tcW w:w="1699" w:type="dxa"/>
          </w:tcPr>
          <w:p w:rsidR="009D6308" w:rsidRPr="005D6D93" w:rsidRDefault="00E23002">
            <w:pPr>
              <w:rPr>
                <w:b/>
                <w:sz w:val="21"/>
                <w:szCs w:val="21"/>
              </w:rPr>
            </w:pPr>
          </w:p>
        </w:tc>
        <w:tc>
          <w:tcPr>
            <w:tcW w:w="1728" w:type="dxa"/>
            <w:gridSpan w:val="2"/>
          </w:tcPr>
          <w:p w:rsidR="009D6308" w:rsidRPr="005D6D93" w:rsidRDefault="00E23002">
            <w:pPr>
              <w:rPr>
                <w:b/>
                <w:sz w:val="21"/>
                <w:szCs w:val="21"/>
              </w:rPr>
            </w:pPr>
          </w:p>
        </w:tc>
        <w:tc>
          <w:tcPr>
            <w:tcW w:w="1729" w:type="dxa"/>
            <w:gridSpan w:val="2"/>
          </w:tcPr>
          <w:p w:rsidR="009D6308" w:rsidRPr="005D6D93" w:rsidRDefault="00E23002">
            <w:pPr>
              <w:rPr>
                <w:b/>
                <w:sz w:val="21"/>
                <w:szCs w:val="21"/>
              </w:rPr>
            </w:pPr>
          </w:p>
        </w:tc>
      </w:tr>
      <w:tr w:rsidR="00290FFF">
        <w:trPr>
          <w:trHeight w:val="413"/>
        </w:trPr>
        <w:tc>
          <w:tcPr>
            <w:tcW w:w="9834" w:type="dxa"/>
            <w:gridSpan w:val="10"/>
          </w:tcPr>
          <w:p w:rsidR="005B46B4" w:rsidRPr="005D6D93" w:rsidRDefault="00B76980">
            <w:pPr>
              <w:rPr>
                <w:b/>
                <w:sz w:val="21"/>
                <w:szCs w:val="21"/>
              </w:rPr>
            </w:pPr>
            <w:r w:rsidRPr="005D6D93">
              <w:rPr>
                <w:rFonts w:hint="eastAsia"/>
                <w:b/>
                <w:sz w:val="21"/>
                <w:szCs w:val="21"/>
              </w:rPr>
              <w:t>与审核组同行人员信息</w:t>
            </w:r>
          </w:p>
        </w:tc>
      </w:tr>
      <w:tr w:rsidR="00290FFF" w:rsidTr="009D6308">
        <w:trPr>
          <w:trHeight w:val="418"/>
        </w:trPr>
        <w:tc>
          <w:tcPr>
            <w:tcW w:w="1018" w:type="dxa"/>
            <w:vAlign w:val="center"/>
          </w:tcPr>
          <w:p w:rsidR="005B46B4" w:rsidRPr="005D6D93" w:rsidRDefault="00B76980">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B76980">
            <w:pPr>
              <w:jc w:val="center"/>
              <w:rPr>
                <w:b/>
                <w:sz w:val="21"/>
                <w:szCs w:val="21"/>
              </w:rPr>
            </w:pPr>
            <w:r w:rsidRPr="005D6D93">
              <w:rPr>
                <w:rFonts w:hint="eastAsia"/>
                <w:b/>
                <w:sz w:val="21"/>
                <w:szCs w:val="21"/>
              </w:rPr>
              <w:t>性别</w:t>
            </w:r>
          </w:p>
        </w:tc>
        <w:tc>
          <w:tcPr>
            <w:tcW w:w="1559" w:type="dxa"/>
            <w:vAlign w:val="center"/>
          </w:tcPr>
          <w:p w:rsidR="005B46B4" w:rsidRPr="005D6D93" w:rsidRDefault="00B76980">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B76980">
            <w:pPr>
              <w:rPr>
                <w:b/>
                <w:sz w:val="21"/>
                <w:szCs w:val="21"/>
              </w:rPr>
            </w:pPr>
            <w:r w:rsidRPr="005D6D93">
              <w:rPr>
                <w:rFonts w:hint="eastAsia"/>
                <w:b/>
                <w:sz w:val="21"/>
                <w:szCs w:val="21"/>
              </w:rPr>
              <w:t>工作单位</w:t>
            </w:r>
          </w:p>
        </w:tc>
      </w:tr>
      <w:tr w:rsidR="00290FFF" w:rsidTr="009D6308">
        <w:trPr>
          <w:trHeight w:val="418"/>
        </w:trPr>
        <w:tc>
          <w:tcPr>
            <w:tcW w:w="1018" w:type="dxa"/>
            <w:vAlign w:val="center"/>
          </w:tcPr>
          <w:p w:rsidR="005B46B4" w:rsidRPr="005D6D93" w:rsidRDefault="00E23002">
            <w:pPr>
              <w:jc w:val="center"/>
              <w:rPr>
                <w:b/>
                <w:sz w:val="21"/>
                <w:szCs w:val="21"/>
              </w:rPr>
            </w:pPr>
          </w:p>
        </w:tc>
        <w:tc>
          <w:tcPr>
            <w:tcW w:w="824" w:type="dxa"/>
            <w:gridSpan w:val="2"/>
            <w:vAlign w:val="center"/>
          </w:tcPr>
          <w:p w:rsidR="005B46B4" w:rsidRPr="005D6D93" w:rsidRDefault="00E23002">
            <w:pPr>
              <w:jc w:val="center"/>
              <w:rPr>
                <w:b/>
                <w:sz w:val="21"/>
                <w:szCs w:val="21"/>
              </w:rPr>
            </w:pPr>
          </w:p>
        </w:tc>
        <w:tc>
          <w:tcPr>
            <w:tcW w:w="1559" w:type="dxa"/>
            <w:vAlign w:val="center"/>
          </w:tcPr>
          <w:p w:rsidR="005B46B4" w:rsidRPr="005D6D93" w:rsidRDefault="00E23002">
            <w:pPr>
              <w:jc w:val="center"/>
              <w:rPr>
                <w:b/>
                <w:sz w:val="21"/>
                <w:szCs w:val="21"/>
              </w:rPr>
            </w:pPr>
          </w:p>
        </w:tc>
        <w:tc>
          <w:tcPr>
            <w:tcW w:w="6433" w:type="dxa"/>
            <w:gridSpan w:val="6"/>
            <w:vAlign w:val="center"/>
          </w:tcPr>
          <w:p w:rsidR="005B46B4" w:rsidRPr="005D6D93" w:rsidRDefault="00E23002">
            <w:pPr>
              <w:rPr>
                <w:b/>
                <w:sz w:val="21"/>
                <w:szCs w:val="21"/>
              </w:rPr>
            </w:pPr>
          </w:p>
        </w:tc>
      </w:tr>
      <w:tr w:rsidR="00290FFF" w:rsidTr="009D6308">
        <w:trPr>
          <w:trHeight w:val="418"/>
        </w:trPr>
        <w:tc>
          <w:tcPr>
            <w:tcW w:w="1018" w:type="dxa"/>
            <w:vAlign w:val="center"/>
          </w:tcPr>
          <w:p w:rsidR="005B46B4" w:rsidRDefault="00E23002">
            <w:pPr>
              <w:jc w:val="center"/>
              <w:rPr>
                <w:b/>
              </w:rPr>
            </w:pPr>
          </w:p>
        </w:tc>
        <w:tc>
          <w:tcPr>
            <w:tcW w:w="824" w:type="dxa"/>
            <w:gridSpan w:val="2"/>
            <w:vAlign w:val="center"/>
          </w:tcPr>
          <w:p w:rsidR="005B46B4" w:rsidRDefault="00E23002">
            <w:pPr>
              <w:jc w:val="center"/>
              <w:rPr>
                <w:b/>
              </w:rPr>
            </w:pPr>
          </w:p>
        </w:tc>
        <w:tc>
          <w:tcPr>
            <w:tcW w:w="1559" w:type="dxa"/>
            <w:vAlign w:val="center"/>
          </w:tcPr>
          <w:p w:rsidR="005B46B4" w:rsidRDefault="00E23002">
            <w:pPr>
              <w:jc w:val="center"/>
              <w:rPr>
                <w:b/>
              </w:rPr>
            </w:pPr>
          </w:p>
        </w:tc>
        <w:tc>
          <w:tcPr>
            <w:tcW w:w="6433" w:type="dxa"/>
            <w:gridSpan w:val="6"/>
            <w:vAlign w:val="center"/>
          </w:tcPr>
          <w:p w:rsidR="005B46B4" w:rsidRDefault="00E23002">
            <w:pPr>
              <w:rPr>
                <w:b/>
              </w:rPr>
            </w:pPr>
          </w:p>
        </w:tc>
      </w:tr>
      <w:tr w:rsidR="00290FFF" w:rsidTr="009D6308">
        <w:trPr>
          <w:trHeight w:val="418"/>
        </w:trPr>
        <w:tc>
          <w:tcPr>
            <w:tcW w:w="1018" w:type="dxa"/>
            <w:vAlign w:val="center"/>
          </w:tcPr>
          <w:p w:rsidR="005B46B4" w:rsidRDefault="00E23002">
            <w:pPr>
              <w:jc w:val="center"/>
              <w:rPr>
                <w:b/>
              </w:rPr>
            </w:pPr>
          </w:p>
        </w:tc>
        <w:tc>
          <w:tcPr>
            <w:tcW w:w="824" w:type="dxa"/>
            <w:gridSpan w:val="2"/>
            <w:vAlign w:val="center"/>
          </w:tcPr>
          <w:p w:rsidR="005B46B4" w:rsidRDefault="00E23002">
            <w:pPr>
              <w:jc w:val="center"/>
              <w:rPr>
                <w:b/>
              </w:rPr>
            </w:pPr>
          </w:p>
        </w:tc>
        <w:tc>
          <w:tcPr>
            <w:tcW w:w="1559" w:type="dxa"/>
            <w:vAlign w:val="center"/>
          </w:tcPr>
          <w:p w:rsidR="005B46B4" w:rsidRDefault="00E23002">
            <w:pPr>
              <w:jc w:val="center"/>
              <w:rPr>
                <w:b/>
              </w:rPr>
            </w:pPr>
          </w:p>
        </w:tc>
        <w:tc>
          <w:tcPr>
            <w:tcW w:w="6433" w:type="dxa"/>
            <w:gridSpan w:val="6"/>
            <w:vAlign w:val="center"/>
          </w:tcPr>
          <w:p w:rsidR="005B46B4" w:rsidRDefault="00E23002">
            <w:pPr>
              <w:rPr>
                <w:b/>
              </w:rPr>
            </w:pPr>
          </w:p>
        </w:tc>
      </w:tr>
    </w:tbl>
    <w:p w:rsidR="005B46B4" w:rsidRDefault="00B76980">
      <w:pPr>
        <w:tabs>
          <w:tab w:val="left" w:pos="645"/>
        </w:tabs>
        <w:rPr>
          <w:b/>
          <w:sz w:val="26"/>
          <w:szCs w:val="26"/>
        </w:rPr>
      </w:pPr>
      <w:r>
        <w:rPr>
          <w:rFonts w:hint="eastAsia"/>
          <w:b/>
          <w:sz w:val="26"/>
          <w:szCs w:val="26"/>
        </w:rPr>
        <w:t>二、审核目的</w:t>
      </w:r>
    </w:p>
    <w:p w:rsidR="009D6308" w:rsidRPr="005D6D93" w:rsidRDefault="00B76980"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290FFF" w:rsidRPr="005D6D93" w:rsidRDefault="003D3C08" w:rsidP="009D6308">
      <w:pPr>
        <w:tabs>
          <w:tab w:val="left" w:pos="645"/>
        </w:tabs>
        <w:rPr>
          <w:b/>
          <w:sz w:val="21"/>
          <w:szCs w:val="21"/>
        </w:rPr>
      </w:pPr>
      <w:r>
        <w:rPr>
          <w:rFonts w:hint="eastAsia"/>
          <w:b/>
          <w:sz w:val="21"/>
          <w:szCs w:val="21"/>
        </w:rPr>
        <w:t>■</w:t>
      </w:r>
      <w:r w:rsidR="00B76980" w:rsidRPr="005D6D93">
        <w:rPr>
          <w:rFonts w:hint="eastAsia"/>
          <w:b/>
          <w:sz w:val="21"/>
          <w:szCs w:val="21"/>
        </w:rPr>
        <w:t>保持认证注册资格：</w:t>
      </w:r>
      <w:r w:rsidR="00B76980" w:rsidRPr="005D6D93">
        <w:rPr>
          <w:rFonts w:hint="eastAsia"/>
          <w:b/>
          <w:sz w:val="21"/>
          <w:szCs w:val="21"/>
        </w:rPr>
        <w:t>__________</w:t>
      </w:r>
    </w:p>
    <w:p w:rsidR="00290FFF" w:rsidRPr="005D6D93" w:rsidRDefault="00B76980"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290FFF" w:rsidRPr="005D6D93" w:rsidRDefault="00B76980"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290FFF" w:rsidRPr="005D6D93" w:rsidRDefault="00B76980"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B76980" w:rsidP="009D6308">
      <w:pPr>
        <w:tabs>
          <w:tab w:val="left" w:pos="645"/>
        </w:tabs>
        <w:rPr>
          <w:b/>
          <w:sz w:val="16"/>
          <w:szCs w:val="16"/>
        </w:rPr>
      </w:pPr>
      <w:r>
        <w:rPr>
          <w:rFonts w:hint="eastAsia"/>
          <w:b/>
          <w:sz w:val="26"/>
          <w:szCs w:val="26"/>
        </w:rPr>
        <w:t>三、审核准则</w:t>
      </w:r>
    </w:p>
    <w:p w:rsidR="004209E6" w:rsidRPr="005D6D93" w:rsidRDefault="00B76980"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3D3C08">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3D3C08">
        <w:rPr>
          <w:rFonts w:hint="eastAsia"/>
          <w:b/>
          <w:sz w:val="21"/>
          <w:szCs w:val="21"/>
        </w:rPr>
        <w:t>8.3</w:t>
      </w:r>
    </w:p>
    <w:p w:rsidR="004209E6" w:rsidRPr="005D6D93" w:rsidRDefault="00B76980"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B76980"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B76980"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B76980"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3D3C08" w:rsidP="004209E6">
      <w:pPr>
        <w:tabs>
          <w:tab w:val="left" w:pos="645"/>
        </w:tabs>
        <w:rPr>
          <w:b/>
          <w:sz w:val="21"/>
          <w:szCs w:val="21"/>
        </w:rPr>
      </w:pPr>
      <w:r>
        <w:rPr>
          <w:rFonts w:hint="eastAsia"/>
          <w:b/>
          <w:sz w:val="21"/>
          <w:szCs w:val="21"/>
        </w:rPr>
        <w:t>■</w:t>
      </w:r>
      <w:r w:rsidR="00B76980" w:rsidRPr="005D6D93">
        <w:rPr>
          <w:rFonts w:hint="eastAsia"/>
          <w:b/>
          <w:sz w:val="21"/>
          <w:szCs w:val="21"/>
        </w:rPr>
        <w:t>受审核方管理体系文件</w:t>
      </w:r>
      <w:r>
        <w:rPr>
          <w:rFonts w:hint="eastAsia"/>
          <w:b/>
          <w:sz w:val="21"/>
          <w:szCs w:val="21"/>
        </w:rPr>
        <w:t>■</w:t>
      </w:r>
      <w:r w:rsidR="00B76980" w:rsidRPr="005D6D93">
        <w:rPr>
          <w:rFonts w:hint="eastAsia"/>
          <w:b/>
          <w:sz w:val="21"/>
          <w:szCs w:val="21"/>
        </w:rPr>
        <w:t>适用的法律法规</w:t>
      </w:r>
      <w:r>
        <w:rPr>
          <w:rFonts w:hint="eastAsia"/>
          <w:b/>
          <w:sz w:val="21"/>
          <w:szCs w:val="21"/>
        </w:rPr>
        <w:t>■</w:t>
      </w:r>
      <w:r w:rsidR="00B76980" w:rsidRPr="005D6D93">
        <w:rPr>
          <w:rFonts w:hint="eastAsia"/>
          <w:b/>
          <w:sz w:val="21"/>
          <w:szCs w:val="21"/>
        </w:rPr>
        <w:t>认证合同</w:t>
      </w:r>
    </w:p>
    <w:p w:rsidR="005B46B4" w:rsidRDefault="00B76980"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290FFF">
        <w:trPr>
          <w:trHeight w:val="135"/>
          <w:jc w:val="center"/>
        </w:trPr>
        <w:tc>
          <w:tcPr>
            <w:tcW w:w="2218" w:type="dxa"/>
            <w:gridSpan w:val="2"/>
            <w:vAlign w:val="center"/>
          </w:tcPr>
          <w:p w:rsidR="005B46B4" w:rsidRPr="003D3C08" w:rsidRDefault="00B76980">
            <w:pPr>
              <w:spacing w:line="260" w:lineRule="exact"/>
              <w:jc w:val="center"/>
              <w:rPr>
                <w:rFonts w:ascii="宋体"/>
                <w:b/>
                <w:sz w:val="21"/>
              </w:rPr>
            </w:pPr>
            <w:r w:rsidRPr="003D3C08">
              <w:rPr>
                <w:rFonts w:ascii="宋体" w:hint="eastAsia"/>
                <w:b/>
                <w:sz w:val="21"/>
              </w:rPr>
              <w:t>受审核方名称</w:t>
            </w:r>
          </w:p>
        </w:tc>
        <w:tc>
          <w:tcPr>
            <w:tcW w:w="4416" w:type="dxa"/>
            <w:gridSpan w:val="4"/>
          </w:tcPr>
          <w:p w:rsidR="005B46B4" w:rsidRPr="003D3C08" w:rsidRDefault="00B76980">
            <w:pPr>
              <w:spacing w:line="260" w:lineRule="exact"/>
              <w:rPr>
                <w:rFonts w:ascii="宋体"/>
                <w:b/>
                <w:sz w:val="21"/>
              </w:rPr>
            </w:pPr>
            <w:bookmarkStart w:id="10" w:name="组织名称Add"/>
            <w:r w:rsidRPr="003D3C08">
              <w:rPr>
                <w:rFonts w:ascii="宋体"/>
                <w:b/>
                <w:sz w:val="21"/>
              </w:rPr>
              <w:t>河北欣悦辉金属制造有限公司</w:t>
            </w:r>
            <w:bookmarkEnd w:id="10"/>
          </w:p>
        </w:tc>
        <w:tc>
          <w:tcPr>
            <w:tcW w:w="1672" w:type="dxa"/>
            <w:vAlign w:val="center"/>
          </w:tcPr>
          <w:p w:rsidR="005B46B4" w:rsidRDefault="00B76980">
            <w:pPr>
              <w:spacing w:line="260" w:lineRule="exact"/>
              <w:jc w:val="center"/>
              <w:rPr>
                <w:rFonts w:ascii="宋体"/>
                <w:b/>
                <w:sz w:val="21"/>
              </w:rPr>
            </w:pPr>
            <w:r>
              <w:rPr>
                <w:rFonts w:ascii="宋体" w:hAnsi="宋体" w:hint="eastAsia"/>
                <w:b/>
                <w:sz w:val="21"/>
              </w:rPr>
              <w:t>组织人数及</w:t>
            </w:r>
          </w:p>
          <w:p w:rsidR="005B46B4" w:rsidRDefault="00B76980">
            <w:pPr>
              <w:spacing w:line="200" w:lineRule="exact"/>
              <w:rPr>
                <w:b/>
                <w:spacing w:val="-20"/>
              </w:rPr>
            </w:pPr>
            <w:r>
              <w:rPr>
                <w:rFonts w:ascii="宋体" w:hAnsi="宋体" w:hint="eastAsia"/>
                <w:b/>
                <w:sz w:val="21"/>
              </w:rPr>
              <w:t>变动情况核实</w:t>
            </w:r>
          </w:p>
        </w:tc>
        <w:tc>
          <w:tcPr>
            <w:tcW w:w="1500" w:type="dxa"/>
          </w:tcPr>
          <w:p w:rsidR="005B46B4" w:rsidRDefault="003D3C08">
            <w:pPr>
              <w:spacing w:line="260" w:lineRule="exact"/>
              <w:rPr>
                <w:rFonts w:ascii="宋体"/>
                <w:b/>
                <w:sz w:val="21"/>
              </w:rPr>
            </w:pPr>
            <w:r>
              <w:rPr>
                <w:rFonts w:ascii="宋体" w:hint="eastAsia"/>
                <w:b/>
                <w:sz w:val="21"/>
              </w:rPr>
              <w:t>40</w:t>
            </w:r>
          </w:p>
        </w:tc>
      </w:tr>
      <w:tr w:rsidR="00290FFF">
        <w:trPr>
          <w:trHeight w:val="546"/>
          <w:jc w:val="center"/>
        </w:trPr>
        <w:tc>
          <w:tcPr>
            <w:tcW w:w="2218" w:type="dxa"/>
            <w:gridSpan w:val="2"/>
            <w:vAlign w:val="center"/>
          </w:tcPr>
          <w:p w:rsidR="005B46B4" w:rsidRDefault="00B76980">
            <w:pPr>
              <w:jc w:val="center"/>
              <w:rPr>
                <w:b/>
                <w:sz w:val="16"/>
                <w:szCs w:val="16"/>
              </w:rPr>
            </w:pPr>
            <w:r>
              <w:rPr>
                <w:rFonts w:ascii="宋体" w:hAnsi="宋体" w:hint="eastAsia"/>
                <w:b/>
                <w:sz w:val="21"/>
                <w:szCs w:val="21"/>
              </w:rPr>
              <w:t>注册地址</w:t>
            </w:r>
          </w:p>
        </w:tc>
        <w:tc>
          <w:tcPr>
            <w:tcW w:w="4416" w:type="dxa"/>
            <w:gridSpan w:val="4"/>
          </w:tcPr>
          <w:p w:rsidR="005B46B4" w:rsidRDefault="00B76980">
            <w:pPr>
              <w:rPr>
                <w:rFonts w:ascii="宋体"/>
                <w:b/>
                <w:sz w:val="21"/>
              </w:rPr>
            </w:pPr>
            <w:bookmarkStart w:id="11" w:name="注册地址"/>
            <w:r>
              <w:rPr>
                <w:rFonts w:ascii="宋体"/>
                <w:b/>
                <w:sz w:val="21"/>
              </w:rPr>
              <w:t>河北省沧州市孟村回族自治县新县镇南肖庄子工业区</w:t>
            </w:r>
            <w:bookmarkEnd w:id="11"/>
          </w:p>
        </w:tc>
        <w:tc>
          <w:tcPr>
            <w:tcW w:w="1672" w:type="dxa"/>
            <w:vMerge w:val="restart"/>
            <w:vAlign w:val="center"/>
          </w:tcPr>
          <w:p w:rsidR="005B46B4" w:rsidRDefault="00B76980">
            <w:pPr>
              <w:jc w:val="center"/>
              <w:rPr>
                <w:rFonts w:ascii="宋体"/>
                <w:b/>
                <w:sz w:val="21"/>
              </w:rPr>
            </w:pPr>
            <w:r>
              <w:rPr>
                <w:rFonts w:ascii="宋体" w:hAnsi="宋体" w:hint="eastAsia"/>
                <w:b/>
                <w:sz w:val="21"/>
              </w:rPr>
              <w:t>邮编</w:t>
            </w:r>
          </w:p>
        </w:tc>
        <w:tc>
          <w:tcPr>
            <w:tcW w:w="1500" w:type="dxa"/>
          </w:tcPr>
          <w:p w:rsidR="005B46B4" w:rsidRDefault="00B76980">
            <w:pPr>
              <w:rPr>
                <w:rFonts w:ascii="宋体"/>
                <w:b/>
                <w:sz w:val="21"/>
              </w:rPr>
            </w:pPr>
            <w:bookmarkStart w:id="12" w:name="注册邮编"/>
            <w:r>
              <w:rPr>
                <w:rFonts w:ascii="宋体"/>
                <w:b/>
                <w:sz w:val="21"/>
              </w:rPr>
              <w:t>061400</w:t>
            </w:r>
            <w:bookmarkEnd w:id="12"/>
          </w:p>
        </w:tc>
      </w:tr>
      <w:tr w:rsidR="00290FFF">
        <w:trPr>
          <w:trHeight w:val="434"/>
          <w:jc w:val="center"/>
        </w:trPr>
        <w:tc>
          <w:tcPr>
            <w:tcW w:w="2218" w:type="dxa"/>
            <w:gridSpan w:val="2"/>
            <w:vAlign w:val="center"/>
          </w:tcPr>
          <w:p w:rsidR="005B46B4" w:rsidRDefault="00B76980">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B76980">
            <w:pPr>
              <w:rPr>
                <w:rFonts w:ascii="宋体"/>
                <w:b/>
                <w:sz w:val="21"/>
              </w:rPr>
            </w:pPr>
            <w:bookmarkStart w:id="13" w:name="生产地址"/>
            <w:r>
              <w:rPr>
                <w:rFonts w:ascii="宋体"/>
                <w:b/>
                <w:sz w:val="21"/>
              </w:rPr>
              <w:t>河北省沧州市孟村回族自治县新县镇南肖庄</w:t>
            </w:r>
            <w:r>
              <w:rPr>
                <w:rFonts w:ascii="宋体"/>
                <w:b/>
                <w:sz w:val="21"/>
              </w:rPr>
              <w:lastRenderedPageBreak/>
              <w:t>子工业区</w:t>
            </w:r>
            <w:bookmarkEnd w:id="13"/>
          </w:p>
        </w:tc>
        <w:tc>
          <w:tcPr>
            <w:tcW w:w="1672" w:type="dxa"/>
            <w:vMerge/>
            <w:vAlign w:val="center"/>
          </w:tcPr>
          <w:p w:rsidR="005B46B4" w:rsidRDefault="00E23002">
            <w:pPr>
              <w:jc w:val="center"/>
              <w:rPr>
                <w:rFonts w:ascii="宋体"/>
                <w:b/>
                <w:sz w:val="21"/>
              </w:rPr>
            </w:pPr>
          </w:p>
        </w:tc>
        <w:tc>
          <w:tcPr>
            <w:tcW w:w="1500" w:type="dxa"/>
          </w:tcPr>
          <w:p w:rsidR="005B46B4" w:rsidRDefault="00B76980">
            <w:pPr>
              <w:rPr>
                <w:rFonts w:ascii="宋体"/>
                <w:b/>
                <w:sz w:val="21"/>
              </w:rPr>
            </w:pPr>
            <w:bookmarkStart w:id="14" w:name="办公邮编"/>
            <w:r>
              <w:rPr>
                <w:rFonts w:ascii="宋体"/>
                <w:b/>
                <w:sz w:val="21"/>
              </w:rPr>
              <w:t>061400</w:t>
            </w:r>
            <w:bookmarkEnd w:id="14"/>
          </w:p>
        </w:tc>
      </w:tr>
      <w:tr w:rsidR="00290FFF">
        <w:trPr>
          <w:trHeight w:val="374"/>
          <w:jc w:val="center"/>
        </w:trPr>
        <w:tc>
          <w:tcPr>
            <w:tcW w:w="2218" w:type="dxa"/>
            <w:gridSpan w:val="2"/>
            <w:vAlign w:val="center"/>
          </w:tcPr>
          <w:p w:rsidR="005B46B4" w:rsidRDefault="00B76980">
            <w:pPr>
              <w:jc w:val="center"/>
              <w:rPr>
                <w:rFonts w:ascii="宋体"/>
                <w:b/>
                <w:color w:val="000000"/>
                <w:sz w:val="21"/>
                <w:szCs w:val="21"/>
              </w:rPr>
            </w:pPr>
            <w:r>
              <w:rPr>
                <w:rFonts w:ascii="宋体" w:hAnsi="宋体" w:hint="eastAsia"/>
                <w:b/>
                <w:color w:val="000000"/>
                <w:sz w:val="21"/>
                <w:szCs w:val="21"/>
              </w:rPr>
              <w:lastRenderedPageBreak/>
              <w:t>生产地址</w:t>
            </w:r>
          </w:p>
        </w:tc>
        <w:tc>
          <w:tcPr>
            <w:tcW w:w="4416" w:type="dxa"/>
            <w:gridSpan w:val="4"/>
          </w:tcPr>
          <w:p w:rsidR="005B46B4" w:rsidRDefault="00B76980">
            <w:pPr>
              <w:rPr>
                <w:rFonts w:ascii="宋体"/>
                <w:b/>
                <w:sz w:val="21"/>
              </w:rPr>
            </w:pPr>
            <w:bookmarkStart w:id="15" w:name="生产地址Add"/>
            <w:r>
              <w:rPr>
                <w:rFonts w:ascii="宋体"/>
                <w:b/>
                <w:sz w:val="21"/>
              </w:rPr>
              <w:t>河北省沧州市孟村回族自治县新县镇南肖庄子工业区</w:t>
            </w:r>
            <w:bookmarkEnd w:id="15"/>
          </w:p>
        </w:tc>
        <w:tc>
          <w:tcPr>
            <w:tcW w:w="1672" w:type="dxa"/>
            <w:vMerge/>
            <w:vAlign w:val="center"/>
          </w:tcPr>
          <w:p w:rsidR="005B46B4" w:rsidRDefault="00E23002">
            <w:pPr>
              <w:jc w:val="center"/>
              <w:rPr>
                <w:rFonts w:ascii="宋体"/>
                <w:b/>
                <w:sz w:val="21"/>
              </w:rPr>
            </w:pPr>
          </w:p>
        </w:tc>
        <w:tc>
          <w:tcPr>
            <w:tcW w:w="1500" w:type="dxa"/>
          </w:tcPr>
          <w:p w:rsidR="005B46B4" w:rsidRDefault="00B76980">
            <w:pPr>
              <w:rPr>
                <w:rFonts w:ascii="宋体"/>
                <w:b/>
                <w:sz w:val="21"/>
              </w:rPr>
            </w:pPr>
            <w:bookmarkStart w:id="16" w:name="生产邮编"/>
            <w:r>
              <w:rPr>
                <w:rFonts w:ascii="宋体"/>
                <w:b/>
                <w:sz w:val="21"/>
              </w:rPr>
              <w:t>061400</w:t>
            </w:r>
            <w:bookmarkEnd w:id="16"/>
          </w:p>
        </w:tc>
      </w:tr>
      <w:tr w:rsidR="00290FFF">
        <w:trPr>
          <w:trHeight w:val="256"/>
          <w:jc w:val="center"/>
        </w:trPr>
        <w:tc>
          <w:tcPr>
            <w:tcW w:w="2218" w:type="dxa"/>
            <w:gridSpan w:val="2"/>
            <w:vAlign w:val="center"/>
          </w:tcPr>
          <w:p w:rsidR="005B46B4" w:rsidRDefault="00B76980">
            <w:pPr>
              <w:jc w:val="center"/>
              <w:rPr>
                <w:rFonts w:ascii="宋体"/>
                <w:b/>
                <w:sz w:val="21"/>
              </w:rPr>
            </w:pPr>
            <w:r>
              <w:rPr>
                <w:rFonts w:ascii="宋体" w:hAnsi="宋体" w:hint="eastAsia"/>
                <w:b/>
                <w:sz w:val="21"/>
              </w:rPr>
              <w:t>联系人</w:t>
            </w:r>
          </w:p>
        </w:tc>
        <w:tc>
          <w:tcPr>
            <w:tcW w:w="1689" w:type="dxa"/>
          </w:tcPr>
          <w:p w:rsidR="005B46B4" w:rsidRDefault="00B76980">
            <w:pPr>
              <w:rPr>
                <w:rFonts w:ascii="宋体"/>
                <w:b/>
                <w:sz w:val="21"/>
              </w:rPr>
            </w:pPr>
            <w:bookmarkStart w:id="17" w:name="联系人"/>
            <w:r>
              <w:rPr>
                <w:rFonts w:ascii="宋体"/>
                <w:b/>
                <w:sz w:val="21"/>
              </w:rPr>
              <w:t>刘建辉</w:t>
            </w:r>
            <w:bookmarkEnd w:id="17"/>
          </w:p>
        </w:tc>
        <w:tc>
          <w:tcPr>
            <w:tcW w:w="1109" w:type="dxa"/>
            <w:vAlign w:val="center"/>
          </w:tcPr>
          <w:p w:rsidR="005B46B4" w:rsidRDefault="00B76980">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B76980">
            <w:pPr>
              <w:jc w:val="center"/>
              <w:rPr>
                <w:rFonts w:ascii="宋体"/>
                <w:b/>
                <w:sz w:val="21"/>
              </w:rPr>
            </w:pPr>
            <w:bookmarkStart w:id="18" w:name="联系人电话Add"/>
            <w:r>
              <w:rPr>
                <w:rFonts w:ascii="宋体"/>
                <w:b/>
                <w:sz w:val="21"/>
              </w:rPr>
              <w:t>13483820000</w:t>
            </w:r>
            <w:bookmarkEnd w:id="18"/>
          </w:p>
        </w:tc>
        <w:tc>
          <w:tcPr>
            <w:tcW w:w="1672" w:type="dxa"/>
            <w:vAlign w:val="center"/>
          </w:tcPr>
          <w:p w:rsidR="005B46B4" w:rsidRDefault="00B76980">
            <w:pPr>
              <w:jc w:val="center"/>
              <w:rPr>
                <w:rFonts w:ascii="宋体"/>
                <w:b/>
                <w:sz w:val="21"/>
              </w:rPr>
            </w:pPr>
            <w:r>
              <w:rPr>
                <w:rFonts w:ascii="宋体" w:hAnsi="宋体" w:hint="eastAsia"/>
                <w:b/>
                <w:sz w:val="21"/>
              </w:rPr>
              <w:t>传真</w:t>
            </w:r>
          </w:p>
        </w:tc>
        <w:tc>
          <w:tcPr>
            <w:tcW w:w="1500" w:type="dxa"/>
          </w:tcPr>
          <w:p w:rsidR="005B46B4" w:rsidRDefault="00E23002">
            <w:pPr>
              <w:rPr>
                <w:rFonts w:ascii="宋体"/>
                <w:b/>
                <w:sz w:val="21"/>
              </w:rPr>
            </w:pPr>
            <w:bookmarkStart w:id="19" w:name="联系人传真"/>
            <w:bookmarkEnd w:id="19"/>
          </w:p>
        </w:tc>
      </w:tr>
      <w:tr w:rsidR="00290FFF">
        <w:trPr>
          <w:trHeight w:val="510"/>
          <w:jc w:val="center"/>
        </w:trPr>
        <w:tc>
          <w:tcPr>
            <w:tcW w:w="2218" w:type="dxa"/>
            <w:gridSpan w:val="2"/>
            <w:vAlign w:val="center"/>
          </w:tcPr>
          <w:p w:rsidR="005B46B4" w:rsidRPr="005D6D93" w:rsidRDefault="00B76980">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B76980">
            <w:pPr>
              <w:rPr>
                <w:rFonts w:ascii="宋体" w:hAnsi="宋体"/>
                <w:b/>
                <w:sz w:val="21"/>
                <w:szCs w:val="21"/>
              </w:rPr>
            </w:pPr>
            <w:bookmarkStart w:id="20" w:name="法人"/>
            <w:r w:rsidRPr="005D6D93">
              <w:rPr>
                <w:rFonts w:ascii="宋体" w:hAnsi="宋体"/>
                <w:b/>
                <w:sz w:val="21"/>
                <w:szCs w:val="21"/>
              </w:rPr>
              <w:t>刘建辉</w:t>
            </w:r>
            <w:bookmarkEnd w:id="20"/>
          </w:p>
        </w:tc>
        <w:tc>
          <w:tcPr>
            <w:tcW w:w="1109" w:type="dxa"/>
            <w:vAlign w:val="center"/>
          </w:tcPr>
          <w:p w:rsidR="005B46B4" w:rsidRPr="005D6D93" w:rsidRDefault="00B76980">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3D3C08">
            <w:pPr>
              <w:rPr>
                <w:rFonts w:ascii="宋体" w:hAnsi="宋体"/>
                <w:b/>
                <w:sz w:val="21"/>
                <w:szCs w:val="21"/>
              </w:rPr>
            </w:pPr>
            <w:r w:rsidRPr="005D6D93">
              <w:rPr>
                <w:rFonts w:ascii="宋体" w:hAnsi="宋体"/>
                <w:b/>
                <w:sz w:val="21"/>
                <w:szCs w:val="21"/>
              </w:rPr>
              <w:t>刘建辉</w:t>
            </w:r>
          </w:p>
        </w:tc>
        <w:tc>
          <w:tcPr>
            <w:tcW w:w="1672" w:type="dxa"/>
            <w:vAlign w:val="center"/>
          </w:tcPr>
          <w:p w:rsidR="005B46B4" w:rsidRPr="005D6D93" w:rsidRDefault="00B76980">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B76980">
            <w:pPr>
              <w:rPr>
                <w:rFonts w:ascii="宋体"/>
                <w:b/>
                <w:sz w:val="21"/>
              </w:rPr>
            </w:pPr>
            <w:bookmarkStart w:id="21" w:name="管理者代表"/>
            <w:r>
              <w:rPr>
                <w:rFonts w:ascii="宋体"/>
                <w:b/>
                <w:sz w:val="21"/>
              </w:rPr>
              <w:t>刘建昌</w:t>
            </w:r>
            <w:bookmarkEnd w:id="21"/>
          </w:p>
        </w:tc>
      </w:tr>
      <w:tr w:rsidR="00290FFF">
        <w:trPr>
          <w:trHeight w:val="357"/>
          <w:jc w:val="center"/>
        </w:trPr>
        <w:tc>
          <w:tcPr>
            <w:tcW w:w="2218" w:type="dxa"/>
            <w:gridSpan w:val="2"/>
            <w:vAlign w:val="center"/>
          </w:tcPr>
          <w:p w:rsidR="005B46B4" w:rsidRPr="005D6D93" w:rsidRDefault="00B76980">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B76980">
            <w:pPr>
              <w:rPr>
                <w:rFonts w:ascii="宋体" w:hAnsi="宋体"/>
                <w:b/>
                <w:sz w:val="21"/>
                <w:szCs w:val="21"/>
              </w:rPr>
            </w:pPr>
            <w:bookmarkStart w:id="22" w:name="审核日期"/>
            <w:r w:rsidRPr="005D6D93">
              <w:rPr>
                <w:rFonts w:ascii="宋体" w:hAnsi="宋体"/>
                <w:b/>
                <w:sz w:val="21"/>
                <w:szCs w:val="21"/>
              </w:rPr>
              <w:t>2021年08月04日 上午至2021年08月04日 下午</w:t>
            </w:r>
            <w:bookmarkEnd w:id="22"/>
          </w:p>
        </w:tc>
        <w:tc>
          <w:tcPr>
            <w:tcW w:w="1609" w:type="dxa"/>
            <w:vAlign w:val="center"/>
          </w:tcPr>
          <w:p w:rsidR="005B46B4" w:rsidRPr="005D6D93" w:rsidRDefault="00B76980">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B76980">
            <w:pPr>
              <w:rPr>
                <w:rFonts w:ascii="宋体" w:hAnsi="宋体"/>
                <w:b/>
                <w:sz w:val="21"/>
                <w:szCs w:val="21"/>
              </w:rPr>
            </w:pPr>
            <w:r w:rsidRPr="005D6D93">
              <w:rPr>
                <w:rFonts w:ascii="宋体" w:hAnsi="宋体" w:hint="eastAsia"/>
                <w:b/>
                <w:sz w:val="21"/>
                <w:szCs w:val="21"/>
              </w:rPr>
              <w:t>□是</w:t>
            </w:r>
            <w:r w:rsidR="003D3C08">
              <w:rPr>
                <w:rFonts w:hint="eastAsia"/>
                <w:b/>
                <w:sz w:val="21"/>
                <w:szCs w:val="21"/>
              </w:rPr>
              <w:t>■</w:t>
            </w:r>
            <w:r w:rsidRPr="005D6D93">
              <w:rPr>
                <w:rFonts w:ascii="宋体" w:hAnsi="宋体" w:hint="eastAsia"/>
                <w:b/>
                <w:sz w:val="21"/>
                <w:szCs w:val="21"/>
              </w:rPr>
              <w:t>否</w:t>
            </w:r>
          </w:p>
        </w:tc>
      </w:tr>
      <w:tr w:rsidR="00290FFF" w:rsidTr="005D6D93">
        <w:trPr>
          <w:cantSplit/>
          <w:trHeight w:val="1296"/>
          <w:jc w:val="center"/>
        </w:trPr>
        <w:tc>
          <w:tcPr>
            <w:tcW w:w="2218" w:type="dxa"/>
            <w:gridSpan w:val="2"/>
            <w:vAlign w:val="center"/>
          </w:tcPr>
          <w:p w:rsidR="005B46B4" w:rsidRPr="005D6D93" w:rsidRDefault="00B76980">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B76980">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bookmarkStart w:id="25" w:name="审核范围"/>
            <w:r w:rsidR="00F24150">
              <w:rPr>
                <w:rFonts w:hint="eastAsia"/>
                <w:sz w:val="20"/>
              </w:rPr>
              <w:t>钢管脚手架扣件、井盖、井圈、雨水篦子的精密铸造和销售，钢管、法兰、管件的销售</w:t>
            </w:r>
            <w:bookmarkEnd w:id="25"/>
          </w:p>
          <w:p w:rsidR="005B46B4" w:rsidRPr="005D6D93" w:rsidRDefault="00B76980">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p>
          <w:p w:rsidR="005B46B4" w:rsidRPr="005D6D93" w:rsidRDefault="00B76980">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290FFF">
        <w:trPr>
          <w:cantSplit/>
          <w:trHeight w:val="838"/>
          <w:jc w:val="center"/>
        </w:trPr>
        <w:tc>
          <w:tcPr>
            <w:tcW w:w="1041" w:type="dxa"/>
            <w:vAlign w:val="center"/>
          </w:tcPr>
          <w:p w:rsidR="005B46B4" w:rsidRPr="005D6D93" w:rsidRDefault="00B76980">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E23002">
            <w:pPr>
              <w:spacing w:line="180" w:lineRule="exact"/>
              <w:jc w:val="center"/>
              <w:rPr>
                <w:rFonts w:ascii="宋体" w:hAnsi="宋体"/>
                <w:b/>
                <w:sz w:val="21"/>
                <w:szCs w:val="21"/>
              </w:rPr>
            </w:pPr>
          </w:p>
        </w:tc>
        <w:tc>
          <w:tcPr>
            <w:tcW w:w="1177" w:type="dxa"/>
            <w:vAlign w:val="center"/>
          </w:tcPr>
          <w:p w:rsidR="005B46B4" w:rsidRPr="005D6D93" w:rsidRDefault="00B76980">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E23002">
            <w:pPr>
              <w:spacing w:line="260" w:lineRule="exact"/>
              <w:jc w:val="center"/>
              <w:rPr>
                <w:rFonts w:ascii="宋体" w:hAnsi="宋体"/>
                <w:b/>
                <w:sz w:val="21"/>
                <w:szCs w:val="21"/>
              </w:rPr>
            </w:pPr>
          </w:p>
          <w:p w:rsidR="005B46B4" w:rsidRPr="005D6D93" w:rsidRDefault="003D3C08">
            <w:pPr>
              <w:spacing w:line="260" w:lineRule="exact"/>
              <w:rPr>
                <w:rFonts w:ascii="宋体" w:hAnsi="宋体"/>
                <w:b/>
                <w:sz w:val="21"/>
                <w:szCs w:val="21"/>
              </w:rPr>
            </w:pPr>
            <w:r>
              <w:rPr>
                <w:rFonts w:hint="eastAsia"/>
                <w:b/>
                <w:sz w:val="21"/>
                <w:szCs w:val="21"/>
              </w:rPr>
              <w:t>■</w:t>
            </w:r>
            <w:r w:rsidR="00B76980" w:rsidRPr="005D6D93">
              <w:rPr>
                <w:rFonts w:ascii="宋体" w:hAnsi="宋体" w:hint="eastAsia"/>
                <w:b/>
                <w:sz w:val="21"/>
                <w:szCs w:val="21"/>
              </w:rPr>
              <w:t>否</w:t>
            </w:r>
          </w:p>
        </w:tc>
        <w:tc>
          <w:tcPr>
            <w:tcW w:w="7588" w:type="dxa"/>
            <w:gridSpan w:val="6"/>
          </w:tcPr>
          <w:p w:rsidR="005B46B4" w:rsidRPr="005D6D93" w:rsidRDefault="00B76980">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290FFF">
        <w:trPr>
          <w:trHeight w:val="600"/>
          <w:jc w:val="center"/>
        </w:trPr>
        <w:tc>
          <w:tcPr>
            <w:tcW w:w="2218" w:type="dxa"/>
            <w:gridSpan w:val="2"/>
            <w:vAlign w:val="center"/>
          </w:tcPr>
          <w:p w:rsidR="005B46B4" w:rsidRPr="005D6D93" w:rsidRDefault="00B76980">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B76980" w:rsidP="00A965D0">
            <w:pPr>
              <w:spacing w:line="260" w:lineRule="exact"/>
              <w:rPr>
                <w:rFonts w:ascii="宋体" w:hAnsi="宋体"/>
                <w:b/>
                <w:sz w:val="21"/>
                <w:szCs w:val="21"/>
              </w:rPr>
            </w:pPr>
            <w:bookmarkStart w:id="28" w:name="专业代码"/>
            <w:r w:rsidRPr="005D6D93">
              <w:rPr>
                <w:rFonts w:ascii="宋体" w:hAnsi="宋体"/>
                <w:b/>
                <w:sz w:val="21"/>
                <w:szCs w:val="21"/>
              </w:rPr>
              <w:t>17.</w:t>
            </w:r>
            <w:r w:rsidR="00A965D0">
              <w:rPr>
                <w:rFonts w:ascii="宋体" w:hAnsi="宋体" w:hint="eastAsia"/>
                <w:b/>
                <w:sz w:val="21"/>
                <w:szCs w:val="21"/>
              </w:rPr>
              <w:t>05</w:t>
            </w:r>
            <w:r w:rsidRPr="005D6D93">
              <w:rPr>
                <w:rFonts w:ascii="宋体" w:hAnsi="宋体"/>
                <w:b/>
                <w:sz w:val="21"/>
                <w:szCs w:val="21"/>
              </w:rPr>
              <w:t>.0</w:t>
            </w:r>
            <w:r w:rsidR="00A965D0">
              <w:rPr>
                <w:rFonts w:ascii="宋体" w:hAnsi="宋体" w:hint="eastAsia"/>
                <w:b/>
                <w:sz w:val="21"/>
                <w:szCs w:val="21"/>
              </w:rPr>
              <w:t>1</w:t>
            </w:r>
            <w:bookmarkStart w:id="29" w:name="_GoBack"/>
            <w:bookmarkEnd w:id="29"/>
            <w:r w:rsidRPr="005D6D93">
              <w:rPr>
                <w:rFonts w:ascii="宋体" w:hAnsi="宋体"/>
                <w:b/>
                <w:sz w:val="21"/>
                <w:szCs w:val="21"/>
              </w:rPr>
              <w:t>;29.11.04</w:t>
            </w:r>
            <w:bookmarkEnd w:id="28"/>
          </w:p>
        </w:tc>
        <w:tc>
          <w:tcPr>
            <w:tcW w:w="1109" w:type="dxa"/>
            <w:vAlign w:val="center"/>
          </w:tcPr>
          <w:p w:rsidR="005B46B4" w:rsidRPr="005D6D93" w:rsidRDefault="00B76980">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B76980">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3D3C08">
            <w:pPr>
              <w:spacing w:line="260" w:lineRule="exact"/>
              <w:rPr>
                <w:rFonts w:ascii="宋体" w:hAnsi="宋体"/>
                <w:b/>
                <w:sz w:val="21"/>
                <w:szCs w:val="21"/>
              </w:rPr>
            </w:pPr>
            <w:r>
              <w:rPr>
                <w:rFonts w:ascii="宋体" w:hAnsi="宋体" w:hint="eastAsia"/>
                <w:b/>
                <w:sz w:val="21"/>
                <w:szCs w:val="21"/>
              </w:rPr>
              <w:t>2023.8.3</w:t>
            </w:r>
          </w:p>
        </w:tc>
        <w:tc>
          <w:tcPr>
            <w:tcW w:w="1672" w:type="dxa"/>
            <w:vAlign w:val="center"/>
          </w:tcPr>
          <w:p w:rsidR="005B46B4" w:rsidRPr="005D6D93" w:rsidRDefault="00B76980">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B76980">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3D3C08">
            <w:pPr>
              <w:spacing w:line="260" w:lineRule="exact"/>
              <w:rPr>
                <w:rFonts w:ascii="宋体"/>
                <w:b/>
                <w:sz w:val="21"/>
              </w:rPr>
            </w:pPr>
            <w:r>
              <w:rPr>
                <w:rFonts w:ascii="宋体" w:hint="eastAsia"/>
                <w:b/>
                <w:sz w:val="21"/>
              </w:rPr>
              <w:t>2020.6.7</w:t>
            </w:r>
          </w:p>
        </w:tc>
      </w:tr>
    </w:tbl>
    <w:p w:rsidR="005B46B4" w:rsidRDefault="00E23002">
      <w:pPr>
        <w:rPr>
          <w:b/>
          <w:sz w:val="26"/>
          <w:szCs w:val="26"/>
        </w:rPr>
      </w:pPr>
    </w:p>
    <w:p w:rsidR="001751DB" w:rsidRDefault="001751DB" w:rsidP="001751DB">
      <w:pPr>
        <w:tabs>
          <w:tab w:val="left" w:pos="645"/>
        </w:tabs>
        <w:spacing w:afterLines="50" w:after="163" w:line="360" w:lineRule="exact"/>
        <w:rPr>
          <w:b/>
          <w:spacing w:val="-6"/>
          <w:sz w:val="16"/>
          <w:szCs w:val="16"/>
        </w:rPr>
      </w:pPr>
      <w:r>
        <w:rPr>
          <w:rFonts w:hint="eastAsia"/>
          <w:b/>
          <w:sz w:val="26"/>
          <w:szCs w:val="26"/>
        </w:rPr>
        <w:t>五、审核活动安排综述</w:t>
      </w:r>
    </w:p>
    <w:p w:rsidR="001751DB" w:rsidRDefault="001751DB" w:rsidP="001751DB">
      <w:pPr>
        <w:spacing w:beforeLines="50" w:before="163"/>
        <w:ind w:leftChars="-81" w:left="-194" w:firstLineChars="100" w:firstLine="211"/>
        <w:rPr>
          <w:rFonts w:ascii="宋体" w:hAnsi="宋体"/>
          <w:b/>
          <w:sz w:val="21"/>
          <w:szCs w:val="21"/>
        </w:rPr>
      </w:pPr>
      <w:r>
        <w:rPr>
          <w:rFonts w:ascii="宋体" w:hAnsi="宋体" w:hint="eastAsia"/>
          <w:b/>
          <w:sz w:val="21"/>
          <w:szCs w:val="21"/>
        </w:rPr>
        <w:t>1. 本次审核活动按相关审核计划执行（见附件1）</w:t>
      </w:r>
    </w:p>
    <w:p w:rsidR="001751DB" w:rsidRDefault="001751DB" w:rsidP="001751DB">
      <w:pPr>
        <w:spacing w:beforeLines="50" w:before="163"/>
        <w:ind w:leftChars="-81" w:left="-194" w:firstLineChars="100" w:firstLine="211"/>
        <w:rPr>
          <w:rFonts w:ascii="宋体" w:hAnsi="宋体"/>
          <w:b/>
          <w:sz w:val="21"/>
          <w:szCs w:val="21"/>
        </w:rPr>
      </w:pPr>
      <w:r>
        <w:rPr>
          <w:rFonts w:ascii="宋体" w:hAnsi="宋体" w:hint="eastAsia"/>
          <w:b/>
          <w:sz w:val="21"/>
          <w:szCs w:val="21"/>
        </w:rPr>
        <w:t>2. 已审核的分场所（分中心、分部或不在一起的部门）、临时/流动场所信息</w:t>
      </w:r>
    </w:p>
    <w:p w:rsidR="001751DB" w:rsidRDefault="001751DB" w:rsidP="001751DB">
      <w:pPr>
        <w:spacing w:beforeLines="50" w:before="163"/>
        <w:ind w:leftChars="-81" w:left="-194" w:firstLineChars="100" w:firstLine="211"/>
        <w:rPr>
          <w:rFonts w:ascii="宋体" w:hAnsi="宋体"/>
          <w:b/>
          <w:sz w:val="21"/>
          <w:szCs w:val="21"/>
        </w:rPr>
      </w:pPr>
      <w:r>
        <w:rPr>
          <w:rFonts w:ascii="宋体" w:hAnsi="宋体" w:hint="eastAsia"/>
          <w:b/>
          <w:sz w:val="21"/>
          <w:szCs w:val="21"/>
        </w:rPr>
        <w:t>3. 已审核具体的产品/服务/型号/类型/系列和过程（设计/生产┄┄）是</w:t>
      </w:r>
    </w:p>
    <w:p w:rsidR="001751DB" w:rsidRDefault="001751DB" w:rsidP="001751DB">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□本次审核新增加范围的产品/服务抽查了、</w:t>
      </w:r>
    </w:p>
    <w:p w:rsidR="001751DB" w:rsidRDefault="001751DB" w:rsidP="001751DB">
      <w:pPr>
        <w:spacing w:line="360" w:lineRule="atLeast"/>
        <w:rPr>
          <w:rFonts w:ascii="宋体" w:hAnsi="宋体"/>
          <w:b/>
          <w:sz w:val="21"/>
          <w:szCs w:val="21"/>
        </w:rPr>
      </w:pPr>
      <w:r>
        <w:rPr>
          <w:rFonts w:ascii="宋体" w:hAnsi="宋体" w:hint="eastAsia"/>
          <w:b/>
          <w:sz w:val="21"/>
          <w:szCs w:val="21"/>
        </w:rPr>
        <w:t>4. 本次审核覆盖时间：从上次审核结束日的2020年6月7日至2021年8月4日</w:t>
      </w:r>
    </w:p>
    <w:p w:rsidR="001751DB" w:rsidRDefault="001751DB" w:rsidP="001751DB">
      <w:pPr>
        <w:spacing w:line="360" w:lineRule="auto"/>
        <w:rPr>
          <w:rFonts w:ascii="宋体" w:hAnsi="宋体"/>
          <w:b/>
          <w:sz w:val="21"/>
          <w:szCs w:val="21"/>
        </w:rPr>
      </w:pPr>
      <w:r>
        <w:rPr>
          <w:rFonts w:ascii="宋体" w:hAnsi="宋体" w:hint="eastAsia"/>
          <w:b/>
          <w:sz w:val="21"/>
          <w:szCs w:val="21"/>
        </w:rPr>
        <w:t>5. 完成情况说明:</w:t>
      </w:r>
    </w:p>
    <w:p w:rsidR="001751DB" w:rsidRDefault="001751DB" w:rsidP="001751DB">
      <w:pPr>
        <w:spacing w:line="360" w:lineRule="auto"/>
        <w:ind w:leftChars="-88" w:left="-211" w:firstLineChars="223" w:firstLine="448"/>
        <w:rPr>
          <w:rFonts w:ascii="宋体" w:hAnsi="宋体"/>
          <w:b/>
          <w:sz w:val="21"/>
          <w:szCs w:val="21"/>
        </w:rPr>
      </w:pPr>
      <w:r>
        <w:rPr>
          <w:rFonts w:hint="eastAsia"/>
          <w:b/>
          <w:sz w:val="20"/>
          <w:lang w:val="de-DE"/>
        </w:rPr>
        <w:t>■</w:t>
      </w:r>
      <w:r>
        <w:rPr>
          <w:rFonts w:ascii="宋体" w:hAnsi="宋体" w:hint="eastAsia"/>
          <w:b/>
          <w:sz w:val="21"/>
          <w:szCs w:val="21"/>
        </w:rPr>
        <w:t>已完成审核计划的全部工作</w:t>
      </w:r>
    </w:p>
    <w:p w:rsidR="001751DB" w:rsidRDefault="001751DB" w:rsidP="001751DB">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1751DB" w:rsidRDefault="001751DB" w:rsidP="001751DB">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p>
    <w:p w:rsidR="001751DB" w:rsidRDefault="001751DB" w:rsidP="001751DB">
      <w:pPr>
        <w:rPr>
          <w:b/>
          <w:sz w:val="26"/>
          <w:szCs w:val="26"/>
        </w:rPr>
      </w:pPr>
      <w:r>
        <w:rPr>
          <w:b/>
          <w:sz w:val="26"/>
          <w:szCs w:val="26"/>
        </w:rPr>
        <w:t xml:space="preserve">  </w:t>
      </w:r>
      <w:r>
        <w:rPr>
          <w:rFonts w:hint="eastAsia"/>
          <w:b/>
          <w:sz w:val="26"/>
          <w:szCs w:val="26"/>
        </w:rPr>
        <w:t xml:space="preserve"> </w:t>
      </w:r>
    </w:p>
    <w:p w:rsidR="001751DB" w:rsidRDefault="001751DB" w:rsidP="001751DB">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1751DB" w:rsidTr="00F7272C">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751DB" w:rsidRDefault="001751DB" w:rsidP="00F7272C">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1751DB" w:rsidRPr="00F24150" w:rsidRDefault="00F24150" w:rsidP="00F24150">
            <w:pPr>
              <w:ind w:firstLineChars="200" w:firstLine="420"/>
              <w:rPr>
                <w:rFonts w:ascii="楷体" w:eastAsia="楷体" w:hAnsi="楷体"/>
                <w:color w:val="000000"/>
                <w:sz w:val="21"/>
                <w:szCs w:val="21"/>
              </w:rPr>
            </w:pPr>
            <w:r w:rsidRPr="00F24150">
              <w:rPr>
                <w:rFonts w:ascii="楷体" w:eastAsia="楷体" w:hAnsi="楷体" w:hint="eastAsia"/>
                <w:color w:val="000000"/>
                <w:sz w:val="21"/>
                <w:szCs w:val="21"/>
              </w:rPr>
              <w:t>企业2017年成立，经营一直稳定，主要客户为建筑行业，公司通过多种来源获得内外部因素的信息，包括国家和国际新闻、网站、行业协会等。管理层识别、确定了与战略、目标相关、影响实现管理体系预期结果的内、外部因素，并且实时关注、评审不断变化的内外部信息</w:t>
            </w:r>
            <w:r w:rsidR="001751DB" w:rsidRPr="00F24150">
              <w:rPr>
                <w:rFonts w:ascii="楷体" w:eastAsia="楷体" w:hAnsi="楷体" w:hint="eastAsia"/>
                <w:color w:val="000000"/>
                <w:sz w:val="21"/>
                <w:szCs w:val="21"/>
              </w:rPr>
              <w:t>。</w:t>
            </w:r>
          </w:p>
          <w:p w:rsidR="001751DB" w:rsidRDefault="001751DB" w:rsidP="00F7272C">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1751DB" w:rsidTr="00F7272C">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1751DB" w:rsidRDefault="001751DB" w:rsidP="00F7272C">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1751DB" w:rsidTr="00F7272C">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rPr>
                <w:rFonts w:ascii="宋体" w:hAnsi="宋体"/>
                <w:color w:val="000000" w:themeColor="text1"/>
                <w:sz w:val="20"/>
              </w:rPr>
            </w:pPr>
            <w:r>
              <w:rPr>
                <w:rFonts w:ascii="宋体" w:hAnsi="宋体" w:hint="eastAsia"/>
                <w:b/>
                <w:sz w:val="21"/>
                <w:szCs w:val="21"/>
              </w:rPr>
              <w:t>3. ■质量/</w:t>
            </w:r>
            <w:r w:rsidR="00011D16">
              <w:rPr>
                <w:rFonts w:ascii="宋体" w:hAnsi="宋体" w:hint="eastAsia"/>
                <w:b/>
                <w:szCs w:val="21"/>
              </w:rPr>
              <w:t>□</w:t>
            </w:r>
            <w:r>
              <w:rPr>
                <w:rFonts w:ascii="宋体" w:hAnsi="宋体" w:hint="eastAsia"/>
                <w:b/>
                <w:sz w:val="21"/>
                <w:szCs w:val="21"/>
              </w:rPr>
              <w:t>环境/</w:t>
            </w:r>
            <w:r w:rsidR="00011D16">
              <w:rPr>
                <w:rFonts w:ascii="宋体" w:hAnsi="宋体" w:hint="eastAsia"/>
                <w:b/>
                <w:szCs w:val="21"/>
              </w:rPr>
              <w:t>□</w:t>
            </w:r>
            <w:r>
              <w:rPr>
                <w:rFonts w:ascii="宋体" w:hAnsi="宋体" w:hint="eastAsia"/>
                <w:b/>
                <w:sz w:val="21"/>
                <w:szCs w:val="21"/>
              </w:rPr>
              <w:t>职业健康安全方针（组织方针的适宜性/持续适宜性、方针的传达及职工的理解等）</w:t>
            </w:r>
            <w:r>
              <w:rPr>
                <w:rFonts w:ascii="宋体" w:hAnsi="宋体" w:hint="eastAsia"/>
                <w:color w:val="000000" w:themeColor="text1"/>
                <w:sz w:val="20"/>
              </w:rPr>
              <w:t>公司的质量方针</w:t>
            </w:r>
            <w:r w:rsidR="00011D16">
              <w:rPr>
                <w:rFonts w:ascii="宋体" w:hAnsi="宋体" w:hint="eastAsia"/>
                <w:color w:val="000000" w:themeColor="text1"/>
                <w:sz w:val="20"/>
              </w:rPr>
              <w:t>没有变化</w:t>
            </w:r>
            <w:r>
              <w:rPr>
                <w:rFonts w:ascii="宋体" w:hAnsi="宋体" w:hint="eastAsia"/>
                <w:color w:val="000000" w:themeColor="text1"/>
                <w:sz w:val="20"/>
              </w:rPr>
              <w:t>：</w:t>
            </w:r>
          </w:p>
          <w:p w:rsidR="001751DB" w:rsidRDefault="00011D16" w:rsidP="00011D16">
            <w:pPr>
              <w:ind w:firstLineChars="200" w:firstLine="482"/>
              <w:rPr>
                <w:rFonts w:ascii="宋体" w:hAnsi="宋体"/>
                <w:color w:val="000000" w:themeColor="text1"/>
                <w:sz w:val="20"/>
              </w:rPr>
            </w:pPr>
            <w:r>
              <w:rPr>
                <w:rFonts w:hint="eastAsia"/>
                <w:b/>
                <w:bCs/>
                <w:szCs w:val="21"/>
              </w:rPr>
              <w:t>质量第一，开拓创新，持续改进，客户满意</w:t>
            </w:r>
            <w:r w:rsidR="001751DB">
              <w:rPr>
                <w:rFonts w:ascii="宋体" w:hAnsi="宋体" w:hint="eastAsia"/>
                <w:color w:val="000000" w:themeColor="text1"/>
                <w:sz w:val="20"/>
              </w:rPr>
              <w:t>。</w:t>
            </w:r>
          </w:p>
          <w:p w:rsidR="001751DB" w:rsidRDefault="001751DB" w:rsidP="00F7272C">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1751DB" w:rsidTr="00F7272C">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b/>
                <w:bCs/>
              </w:rPr>
            </w:pPr>
            <w:r>
              <w:rPr>
                <w:b/>
                <w:bCs/>
              </w:rPr>
              <w:t>4</w:t>
            </w:r>
            <w:r>
              <w:rPr>
                <w:rFonts w:hint="eastAsia"/>
                <w:b/>
                <w:bCs/>
              </w:rPr>
              <w:t>、风险识别与控制策划（</w:t>
            </w:r>
            <w:r>
              <w:rPr>
                <w:b/>
                <w:bCs/>
              </w:rPr>
              <w:t>QMS</w:t>
            </w:r>
            <w:r>
              <w:rPr>
                <w:rFonts w:hint="eastAsia"/>
                <w:b/>
                <w:bCs/>
              </w:rPr>
              <w:t>）</w:t>
            </w:r>
          </w:p>
          <w:p w:rsidR="001751DB" w:rsidRDefault="001751DB" w:rsidP="00F7272C">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1751DB" w:rsidTr="00F7272C">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1751DB" w:rsidRDefault="001751DB" w:rsidP="00F7272C">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1751DB" w:rsidRDefault="001751DB" w:rsidP="00F7272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1751DB" w:rsidRDefault="001751DB" w:rsidP="00F7272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sidR="00011D16">
              <w:rPr>
                <w:rFonts w:ascii="宋体" w:hAnsi="宋体" w:hint="eastAsia"/>
                <w:b/>
                <w:color w:val="000000" w:themeColor="text1"/>
                <w:sz w:val="20"/>
                <w:u w:val="single"/>
              </w:rPr>
              <w:t>熔炼浇注</w:t>
            </w:r>
            <w:r>
              <w:rPr>
                <w:rFonts w:ascii="宋体" w:hAnsi="宋体" w:hint="eastAsia"/>
                <w:b/>
                <w:color w:val="000000" w:themeColor="text1"/>
                <w:sz w:val="20"/>
                <w:u w:val="single"/>
              </w:rPr>
              <w:t>、</w:t>
            </w:r>
            <w:r>
              <w:rPr>
                <w:rFonts w:ascii="宋体" w:hAnsi="宋体" w:hint="eastAsia"/>
                <w:color w:val="000000" w:themeColor="text1"/>
                <w:sz w:val="20"/>
                <w:u w:val="single"/>
              </w:rPr>
              <w:t xml:space="preserve">销售服务过程 </w:t>
            </w:r>
          </w:p>
          <w:p w:rsidR="001751DB" w:rsidRDefault="001751DB" w:rsidP="00F7272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w:t>
            </w:r>
            <w:r w:rsidR="00011D16">
              <w:rPr>
                <w:rFonts w:ascii="宋体" w:hAnsi="宋体" w:hint="eastAsia"/>
                <w:b/>
                <w:color w:val="000000" w:themeColor="text1"/>
                <w:sz w:val="20"/>
              </w:rPr>
              <w:t>熔炼浇注</w:t>
            </w:r>
            <w:r>
              <w:rPr>
                <w:rFonts w:ascii="宋体" w:hAnsi="宋体" w:hint="eastAsia"/>
                <w:b/>
                <w:color w:val="000000" w:themeColor="text1"/>
                <w:sz w:val="20"/>
              </w:rPr>
              <w:t xml:space="preserve">、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1751DB" w:rsidRDefault="001751DB" w:rsidP="00F7272C">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按照标准和客户要求生产销售，不需再进行设计开发，删减适宜。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1751DB" w:rsidRDefault="001751DB" w:rsidP="00F7272C">
            <w:pPr>
              <w:tabs>
                <w:tab w:val="left" w:pos="540"/>
              </w:tabs>
              <w:spacing w:line="300" w:lineRule="exact"/>
              <w:rPr>
                <w:rFonts w:ascii="宋体" w:hAnsi="宋体"/>
                <w:b/>
                <w:color w:val="000000" w:themeColor="text1"/>
                <w:szCs w:val="21"/>
              </w:rPr>
            </w:pPr>
          </w:p>
        </w:tc>
      </w:tr>
      <w:tr w:rsidR="001751DB" w:rsidTr="00F7272C">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rFonts w:ascii="宋体"/>
                <w:b/>
                <w:sz w:val="21"/>
                <w:szCs w:val="21"/>
              </w:rPr>
            </w:pPr>
            <w:r>
              <w:rPr>
                <w:rFonts w:ascii="宋体" w:hAnsi="宋体" w:hint="eastAsia"/>
                <w:b/>
                <w:sz w:val="21"/>
                <w:szCs w:val="21"/>
              </w:rPr>
              <w:t xml:space="preserve">6. </w:t>
            </w:r>
            <w:r w:rsidR="00011D16">
              <w:rPr>
                <w:rFonts w:ascii="宋体" w:hAnsi="宋体" w:hint="eastAsia"/>
                <w:b/>
                <w:szCs w:val="21"/>
              </w:rPr>
              <w:t>□</w:t>
            </w:r>
            <w:r>
              <w:rPr>
                <w:rFonts w:ascii="宋体" w:hAnsi="宋体" w:hint="eastAsia"/>
                <w:b/>
                <w:sz w:val="21"/>
                <w:szCs w:val="21"/>
              </w:rPr>
              <w:t>EMS环境因素</w:t>
            </w:r>
          </w:p>
          <w:p w:rsidR="001751DB" w:rsidRDefault="001751DB" w:rsidP="00F7272C">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1751DB" w:rsidRDefault="00011D16" w:rsidP="00F7272C">
            <w:pPr>
              <w:rPr>
                <w:rFonts w:ascii="宋体"/>
                <w:b/>
                <w:sz w:val="21"/>
                <w:szCs w:val="21"/>
              </w:rPr>
            </w:pPr>
            <w:r>
              <w:rPr>
                <w:rFonts w:ascii="宋体" w:hint="eastAsia"/>
                <w:b/>
                <w:sz w:val="21"/>
                <w:szCs w:val="21"/>
              </w:rPr>
              <w:t xml:space="preserve"> </w:t>
            </w:r>
          </w:p>
        </w:tc>
      </w:tr>
      <w:tr w:rsidR="001751DB" w:rsidTr="00F7272C">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rFonts w:ascii="宋体"/>
                <w:b/>
                <w:sz w:val="21"/>
                <w:szCs w:val="21"/>
              </w:rPr>
            </w:pPr>
            <w:r>
              <w:rPr>
                <w:rFonts w:ascii="宋体" w:hAnsi="宋体" w:hint="eastAsia"/>
                <w:b/>
                <w:sz w:val="21"/>
                <w:szCs w:val="21"/>
              </w:rPr>
              <w:t xml:space="preserve">7. </w:t>
            </w:r>
            <w:r w:rsidR="00011D16">
              <w:rPr>
                <w:rFonts w:ascii="宋体" w:hAnsi="宋体" w:hint="eastAsia"/>
                <w:b/>
                <w:szCs w:val="21"/>
              </w:rPr>
              <w:t>□</w:t>
            </w:r>
            <w:r>
              <w:rPr>
                <w:rFonts w:ascii="宋体" w:hAnsi="宋体" w:hint="eastAsia"/>
                <w:b/>
                <w:sz w:val="21"/>
                <w:szCs w:val="21"/>
              </w:rPr>
              <w:t>OHSMS职业健康安全危险源</w:t>
            </w:r>
          </w:p>
          <w:p w:rsidR="001751DB" w:rsidRDefault="001751DB" w:rsidP="00F7272C">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1751DB" w:rsidRDefault="00011D16" w:rsidP="00011D16">
            <w:pPr>
              <w:pStyle w:val="a9"/>
              <w:ind w:firstLineChars="200" w:firstLine="480"/>
              <w:rPr>
                <w:rFonts w:ascii="宋体"/>
                <w:b/>
                <w:sz w:val="21"/>
                <w:szCs w:val="21"/>
              </w:rPr>
            </w:pPr>
            <w:r>
              <w:rPr>
                <w:rFonts w:ascii="宋体" w:hAnsi="宋体" w:hint="eastAsia"/>
                <w:color w:val="000000" w:themeColor="text1"/>
                <w:szCs w:val="21"/>
              </w:rPr>
              <w:t xml:space="preserve"> </w:t>
            </w:r>
          </w:p>
        </w:tc>
      </w:tr>
      <w:tr w:rsidR="001751DB" w:rsidTr="00F7272C">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1751DB" w:rsidRDefault="001751DB" w:rsidP="00F7272C">
            <w:pPr>
              <w:spacing w:line="300" w:lineRule="exact"/>
              <w:rPr>
                <w:rFonts w:ascii="宋体"/>
                <w:b/>
                <w:sz w:val="21"/>
                <w:szCs w:val="21"/>
              </w:rPr>
            </w:pPr>
            <w:r>
              <w:rPr>
                <w:rFonts w:ascii="宋体" w:hAnsi="宋体" w:hint="eastAsia"/>
                <w:b/>
                <w:sz w:val="21"/>
                <w:szCs w:val="21"/>
              </w:rPr>
              <w:t>8. 法律法规及其他要求</w:t>
            </w:r>
          </w:p>
          <w:p w:rsidR="001751DB" w:rsidRDefault="001751DB" w:rsidP="00F7272C">
            <w:pPr>
              <w:tabs>
                <w:tab w:val="left" w:pos="540"/>
              </w:tabs>
              <w:spacing w:line="300" w:lineRule="exact"/>
              <w:ind w:left="211" w:hangingChars="100" w:hanging="211"/>
              <w:rPr>
                <w:rFonts w:ascii="宋体"/>
                <w:b/>
                <w:sz w:val="21"/>
                <w:szCs w:val="21"/>
              </w:rPr>
            </w:pPr>
          </w:p>
          <w:p w:rsidR="001751DB" w:rsidRDefault="001751DB" w:rsidP="001751DB">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1751DB" w:rsidRDefault="001751DB" w:rsidP="001751DB">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w:t>
            </w:r>
            <w:r w:rsidR="00011D16">
              <w:rPr>
                <w:rFonts w:ascii="宋体" w:hAnsi="宋体" w:hint="eastAsia"/>
                <w:b/>
                <w:szCs w:val="21"/>
              </w:rPr>
              <w:t>□</w:t>
            </w:r>
            <w:r>
              <w:rPr>
                <w:rFonts w:ascii="宋体" w:hAnsi="宋体" w:hint="eastAsia"/>
                <w:b/>
                <w:szCs w:val="21"/>
              </w:rPr>
              <w:t>环境因素</w:t>
            </w:r>
            <w:r w:rsidR="00011D16">
              <w:rPr>
                <w:rFonts w:ascii="宋体" w:hAnsi="宋体" w:hint="eastAsia"/>
                <w:b/>
                <w:szCs w:val="21"/>
              </w:rPr>
              <w:t>□</w:t>
            </w:r>
            <w:r>
              <w:rPr>
                <w:rFonts w:ascii="宋体" w:hAnsi="宋体" w:hint="eastAsia"/>
                <w:b/>
                <w:szCs w:val="21"/>
              </w:rPr>
              <w:t>危险源，■确定□未确定法律法规要求的具体条款，</w:t>
            </w:r>
          </w:p>
          <w:p w:rsidR="001751DB" w:rsidRDefault="001751DB" w:rsidP="00F7272C">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1751DB" w:rsidRDefault="001751DB" w:rsidP="001751DB">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法律法规要求及时更新了:是</w:t>
            </w:r>
          </w:p>
          <w:p w:rsidR="001751DB" w:rsidRDefault="001751DB" w:rsidP="00F7272C">
            <w:pPr>
              <w:tabs>
                <w:tab w:val="left" w:pos="0"/>
              </w:tabs>
              <w:spacing w:line="240" w:lineRule="exact"/>
              <w:rPr>
                <w:rFonts w:ascii="宋体"/>
                <w:b/>
                <w:sz w:val="21"/>
                <w:szCs w:val="21"/>
              </w:rPr>
            </w:pPr>
          </w:p>
        </w:tc>
      </w:tr>
      <w:tr w:rsidR="001751DB" w:rsidTr="00F7272C">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300" w:lineRule="exact"/>
              <w:rPr>
                <w:rFonts w:ascii="宋体"/>
                <w:b/>
                <w:sz w:val="21"/>
                <w:szCs w:val="21"/>
              </w:rPr>
            </w:pPr>
            <w:r>
              <w:rPr>
                <w:rFonts w:ascii="宋体" w:hAnsi="宋体" w:hint="eastAsia"/>
                <w:b/>
                <w:sz w:val="21"/>
                <w:szCs w:val="21"/>
              </w:rPr>
              <w:t>5. 目标、方案</w:t>
            </w:r>
          </w:p>
          <w:p w:rsidR="001751DB" w:rsidRDefault="001751DB" w:rsidP="00F7272C">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1751DB" w:rsidRDefault="001751DB" w:rsidP="001751DB">
            <w:pPr>
              <w:pStyle w:val="a9"/>
              <w:ind w:firstLineChars="200" w:firstLine="480"/>
              <w:rPr>
                <w:rFonts w:ascii="宋体" w:hAnsi="宋体"/>
                <w:color w:val="000000" w:themeColor="text1"/>
                <w:szCs w:val="21"/>
              </w:rPr>
            </w:pPr>
            <w:r>
              <w:rPr>
                <w:rFonts w:ascii="宋体" w:hAnsi="宋体" w:hint="eastAsia"/>
                <w:color w:val="000000" w:themeColor="text1"/>
                <w:szCs w:val="21"/>
              </w:rPr>
              <w:t>管理目标：</w:t>
            </w:r>
            <w:r>
              <w:rPr>
                <w:rFonts w:ascii="宋体" w:hAnsi="宋体" w:hint="eastAsia"/>
                <w:color w:val="000000" w:themeColor="text1"/>
                <w:szCs w:val="21"/>
              </w:rPr>
              <w:tab/>
            </w:r>
          </w:p>
          <w:p w:rsidR="00011D16" w:rsidRDefault="00011D16" w:rsidP="00011D16">
            <w:pPr>
              <w:ind w:firstLineChars="200" w:firstLine="480"/>
              <w:rPr>
                <w:szCs w:val="21"/>
              </w:rPr>
            </w:pPr>
            <w:r>
              <w:rPr>
                <w:rFonts w:hint="eastAsia"/>
                <w:szCs w:val="21"/>
              </w:rPr>
              <w:t>成品一次检验合格率≥</w:t>
            </w:r>
            <w:r>
              <w:rPr>
                <w:rFonts w:hint="eastAsia"/>
                <w:szCs w:val="21"/>
              </w:rPr>
              <w:t xml:space="preserve">100% </w:t>
            </w:r>
            <w:r>
              <w:rPr>
                <w:rFonts w:hint="eastAsia"/>
                <w:szCs w:val="21"/>
              </w:rPr>
              <w:t>；（产品合格数</w:t>
            </w:r>
            <w:r>
              <w:rPr>
                <w:rFonts w:hint="eastAsia"/>
                <w:szCs w:val="21"/>
              </w:rPr>
              <w:t>/</w:t>
            </w:r>
            <w:r>
              <w:rPr>
                <w:rFonts w:hint="eastAsia"/>
                <w:szCs w:val="21"/>
              </w:rPr>
              <w:t>应检验数）</w:t>
            </w:r>
          </w:p>
          <w:p w:rsidR="00011D16" w:rsidRDefault="00011D16" w:rsidP="00011D16">
            <w:pPr>
              <w:ind w:firstLineChars="200" w:firstLine="480"/>
              <w:rPr>
                <w:szCs w:val="21"/>
              </w:rPr>
            </w:pPr>
            <w:r>
              <w:rPr>
                <w:rFonts w:hint="eastAsia"/>
                <w:szCs w:val="21"/>
              </w:rPr>
              <w:t>顾客满意率≥</w:t>
            </w:r>
            <w:r>
              <w:rPr>
                <w:rFonts w:hint="eastAsia"/>
                <w:szCs w:val="21"/>
              </w:rPr>
              <w:t>95%</w:t>
            </w:r>
            <w:r>
              <w:rPr>
                <w:rFonts w:hint="eastAsia"/>
                <w:szCs w:val="21"/>
              </w:rPr>
              <w:t>；（</w:t>
            </w:r>
            <w:proofErr w:type="gramStart"/>
            <w:r>
              <w:rPr>
                <w:rFonts w:hint="eastAsia"/>
                <w:szCs w:val="21"/>
              </w:rPr>
              <w:t>满意度实得分</w:t>
            </w:r>
            <w:proofErr w:type="gramEnd"/>
            <w:r>
              <w:rPr>
                <w:rFonts w:hint="eastAsia"/>
                <w:szCs w:val="21"/>
              </w:rPr>
              <w:t>/</w:t>
            </w:r>
            <w:r>
              <w:rPr>
                <w:rFonts w:hint="eastAsia"/>
                <w:szCs w:val="21"/>
              </w:rPr>
              <w:t>应得分）</w:t>
            </w:r>
            <w:r>
              <w:rPr>
                <w:rFonts w:hint="eastAsia"/>
                <w:szCs w:val="21"/>
              </w:rPr>
              <w:t xml:space="preserve">   </w:t>
            </w:r>
          </w:p>
          <w:p w:rsidR="00011D16" w:rsidRDefault="00011D16" w:rsidP="00011D16">
            <w:pPr>
              <w:ind w:firstLineChars="200" w:firstLine="480"/>
              <w:rPr>
                <w:szCs w:val="21"/>
              </w:rPr>
            </w:pPr>
            <w:r>
              <w:rPr>
                <w:rFonts w:hint="eastAsia"/>
                <w:szCs w:val="21"/>
              </w:rPr>
              <w:t>顾客投诉处理率</w:t>
            </w:r>
            <w:r>
              <w:rPr>
                <w:rFonts w:hint="eastAsia"/>
                <w:szCs w:val="21"/>
              </w:rPr>
              <w:t>100%</w:t>
            </w:r>
            <w:r>
              <w:rPr>
                <w:rFonts w:hint="eastAsia"/>
                <w:szCs w:val="21"/>
              </w:rPr>
              <w:t>（顾客投诉处理数</w:t>
            </w:r>
            <w:r>
              <w:rPr>
                <w:rFonts w:hint="eastAsia"/>
                <w:szCs w:val="21"/>
              </w:rPr>
              <w:t>/</w:t>
            </w:r>
            <w:r>
              <w:rPr>
                <w:rFonts w:hint="eastAsia"/>
                <w:szCs w:val="21"/>
              </w:rPr>
              <w:t>顾客投诉数）</w:t>
            </w:r>
          </w:p>
          <w:p w:rsidR="001751DB" w:rsidRDefault="001751DB" w:rsidP="001751DB">
            <w:pPr>
              <w:pStyle w:val="a9"/>
              <w:ind w:firstLineChars="200" w:firstLine="480"/>
              <w:rPr>
                <w:rFonts w:ascii="宋体"/>
                <w:b/>
                <w:szCs w:val="21"/>
              </w:rPr>
            </w:pPr>
            <w:r>
              <w:rPr>
                <w:rFonts w:ascii="宋体" w:hAnsi="宋体" w:hint="eastAsia"/>
                <w:color w:val="000000" w:themeColor="text1"/>
                <w:szCs w:val="21"/>
              </w:rPr>
              <w:t>目标已分解到各部门，有目标实现的措施和资源、考核方式、考核周期等要求。</w:t>
            </w:r>
          </w:p>
        </w:tc>
      </w:tr>
      <w:tr w:rsidR="001751DB" w:rsidTr="00F7272C">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1751DB" w:rsidRDefault="001751DB" w:rsidP="001751DB">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1751DB" w:rsidRDefault="001751DB" w:rsidP="001751DB">
            <w:pPr>
              <w:pStyle w:val="a9"/>
              <w:ind w:firstLineChars="200" w:firstLine="480"/>
              <w:rPr>
                <w:rFonts w:ascii="宋体"/>
                <w:b/>
                <w:szCs w:val="21"/>
              </w:rPr>
            </w:pPr>
            <w:r>
              <w:rPr>
                <w:rFonts w:ascii="宋体" w:hAnsi="宋体" w:hint="eastAsia"/>
                <w:color w:val="000000" w:themeColor="text1"/>
                <w:szCs w:val="21"/>
              </w:rPr>
              <w:t>自初审后无变化。</w:t>
            </w:r>
          </w:p>
        </w:tc>
      </w:tr>
      <w:tr w:rsidR="001751DB" w:rsidTr="00F7272C">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751DB" w:rsidRDefault="001751DB" w:rsidP="00F7272C">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1751DB" w:rsidRDefault="001751DB" w:rsidP="00F7272C">
            <w:pPr>
              <w:spacing w:line="480" w:lineRule="auto"/>
              <w:ind w:firstLineChars="200" w:firstLine="420"/>
              <w:rPr>
                <w:sz w:val="21"/>
                <w:szCs w:val="21"/>
              </w:rPr>
            </w:pPr>
            <w:r>
              <w:rPr>
                <w:rFonts w:hint="eastAsia"/>
                <w:sz w:val="21"/>
                <w:szCs w:val="21"/>
              </w:rPr>
              <w:t>编制了人力资源管理程序，制定培训计划，定期组织相关培训。</w:t>
            </w:r>
          </w:p>
          <w:p w:rsidR="001751DB" w:rsidRDefault="001751DB" w:rsidP="00011D16">
            <w:pPr>
              <w:spacing w:line="480" w:lineRule="auto"/>
              <w:ind w:firstLineChars="200" w:firstLine="480"/>
              <w:rPr>
                <w:rFonts w:ascii="宋体" w:hAnsi="宋体"/>
                <w:b/>
                <w:color w:val="000000" w:themeColor="text1"/>
                <w:sz w:val="21"/>
                <w:szCs w:val="21"/>
              </w:rPr>
            </w:pPr>
            <w:r>
              <w:rPr>
                <w:rFonts w:hint="eastAsia"/>
                <w:szCs w:val="22"/>
              </w:rPr>
              <w:t>按照培训计划要求，进行</w:t>
            </w:r>
            <w:r w:rsidR="00011D16">
              <w:rPr>
                <w:rFonts w:hint="eastAsia"/>
                <w:szCs w:val="22"/>
              </w:rPr>
              <w:t>了</w:t>
            </w:r>
            <w:r>
              <w:rPr>
                <w:rFonts w:hint="eastAsia"/>
                <w:szCs w:val="22"/>
              </w:rPr>
              <w:t>培训</w:t>
            </w:r>
            <w:r>
              <w:rPr>
                <w:rFonts w:hint="eastAsia"/>
                <w:sz w:val="21"/>
                <w:szCs w:val="21"/>
              </w:rPr>
              <w:t>。</w:t>
            </w:r>
          </w:p>
        </w:tc>
      </w:tr>
      <w:tr w:rsidR="001751DB" w:rsidTr="00F7272C">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1751DB" w:rsidRDefault="001751DB" w:rsidP="00F7272C">
            <w:pPr>
              <w:ind w:firstLineChars="200" w:firstLine="420"/>
              <w:rPr>
                <w:rFonts w:ascii="宋体" w:hAnsi="宋体"/>
                <w:b/>
                <w:color w:val="000000" w:themeColor="text1"/>
                <w:sz w:val="21"/>
                <w:szCs w:val="21"/>
              </w:rPr>
            </w:pPr>
            <w:r>
              <w:rPr>
                <w:rFonts w:hint="eastAsia"/>
                <w:sz w:val="21"/>
                <w:szCs w:val="21"/>
              </w:rPr>
              <w:t>主要设备有：</w:t>
            </w:r>
            <w:r w:rsidR="00011D16" w:rsidRPr="00011D16">
              <w:rPr>
                <w:rFonts w:hint="eastAsia"/>
                <w:sz w:val="21"/>
                <w:szCs w:val="21"/>
              </w:rPr>
              <w:t>自动铸造流水线（含混砂机、造型机、传送带）、电炉、煤粉机、清砂滚筒、抛丸机、砂轮机、曲轴压力机、旋铆机、</w:t>
            </w:r>
            <w:r w:rsidR="00011D16" w:rsidRPr="00011D16">
              <w:rPr>
                <w:rFonts w:hint="eastAsia"/>
                <w:sz w:val="21"/>
                <w:szCs w:val="21"/>
              </w:rPr>
              <w:t>2.8T</w:t>
            </w:r>
            <w:r w:rsidR="00011D16" w:rsidRPr="00011D16">
              <w:rPr>
                <w:rFonts w:hint="eastAsia"/>
                <w:sz w:val="21"/>
                <w:szCs w:val="21"/>
              </w:rPr>
              <w:t>起重机、</w:t>
            </w:r>
            <w:r w:rsidR="00011D16">
              <w:rPr>
                <w:rFonts w:hint="eastAsia"/>
                <w:sz w:val="21"/>
                <w:szCs w:val="21"/>
              </w:rPr>
              <w:t>电脑、打印机、网络、电话</w:t>
            </w:r>
            <w:r>
              <w:rPr>
                <w:rFonts w:hint="eastAsia"/>
                <w:sz w:val="21"/>
                <w:szCs w:val="21"/>
              </w:rPr>
              <w:t>等设施设备，有办公室能满足要求；</w:t>
            </w:r>
            <w:r>
              <w:rPr>
                <w:sz w:val="21"/>
                <w:szCs w:val="21"/>
              </w:rPr>
              <w:t xml:space="preserve"> </w:t>
            </w:r>
          </w:p>
        </w:tc>
      </w:tr>
      <w:tr w:rsidR="001751DB" w:rsidTr="00F7272C">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1751DB" w:rsidRDefault="001751DB" w:rsidP="00011D16">
            <w:pPr>
              <w:ind w:firstLineChars="200" w:firstLine="420"/>
              <w:rPr>
                <w:rFonts w:ascii="宋体" w:hAnsi="宋体"/>
                <w:b/>
                <w:color w:val="000000" w:themeColor="text1"/>
                <w:sz w:val="21"/>
                <w:szCs w:val="21"/>
              </w:rPr>
            </w:pPr>
            <w:r>
              <w:rPr>
                <w:rFonts w:hint="eastAsia"/>
                <w:sz w:val="21"/>
                <w:szCs w:val="21"/>
              </w:rPr>
              <w:t>产品</w:t>
            </w:r>
            <w:r w:rsidR="00011D16">
              <w:rPr>
                <w:rFonts w:hint="eastAsia"/>
                <w:sz w:val="21"/>
                <w:szCs w:val="21"/>
              </w:rPr>
              <w:t>生产</w:t>
            </w:r>
            <w:r>
              <w:rPr>
                <w:rFonts w:hint="eastAsia"/>
                <w:sz w:val="21"/>
                <w:szCs w:val="21"/>
              </w:rPr>
              <w:t>销售对环境没有特殊要求，</w:t>
            </w:r>
            <w:r w:rsidR="00011D16">
              <w:rPr>
                <w:rFonts w:hint="eastAsia"/>
                <w:sz w:val="21"/>
                <w:szCs w:val="21"/>
              </w:rPr>
              <w:t>生产</w:t>
            </w:r>
            <w:r>
              <w:rPr>
                <w:rFonts w:hint="eastAsia"/>
                <w:sz w:val="21"/>
                <w:szCs w:val="21"/>
              </w:rPr>
              <w:t>销售和办公</w:t>
            </w:r>
            <w:r w:rsidR="00011D16">
              <w:rPr>
                <w:rFonts w:hint="eastAsia"/>
                <w:sz w:val="21"/>
                <w:szCs w:val="21"/>
              </w:rPr>
              <w:t>环境基本</w:t>
            </w:r>
            <w:r>
              <w:rPr>
                <w:rFonts w:hint="eastAsia"/>
                <w:sz w:val="21"/>
                <w:szCs w:val="21"/>
              </w:rPr>
              <w:t>整洁。</w:t>
            </w:r>
          </w:p>
        </w:tc>
      </w:tr>
      <w:tr w:rsidR="001751DB" w:rsidTr="00F7272C">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1751DB" w:rsidRDefault="001751DB" w:rsidP="00F7272C">
            <w:pPr>
              <w:ind w:firstLineChars="200" w:firstLine="420"/>
              <w:rPr>
                <w:sz w:val="21"/>
                <w:szCs w:val="21"/>
              </w:rPr>
            </w:pPr>
            <w:r>
              <w:rPr>
                <w:rFonts w:hint="eastAsia"/>
                <w:sz w:val="21"/>
                <w:szCs w:val="21"/>
              </w:rPr>
              <w:t>提供了</w:t>
            </w:r>
            <w:r w:rsidR="00011D16">
              <w:rPr>
                <w:rFonts w:hint="eastAsia"/>
                <w:sz w:val="21"/>
                <w:szCs w:val="21"/>
              </w:rPr>
              <w:t>测温仪、</w:t>
            </w:r>
            <w:r>
              <w:rPr>
                <w:rFonts w:hint="eastAsia"/>
                <w:sz w:val="21"/>
                <w:szCs w:val="21"/>
              </w:rPr>
              <w:t>卡尺的校准合格证书</w:t>
            </w:r>
            <w:r w:rsidR="00011D16">
              <w:rPr>
                <w:rFonts w:hint="eastAsia"/>
                <w:sz w:val="21"/>
                <w:szCs w:val="21"/>
              </w:rPr>
              <w:t>，但是已过期，不符合要求，开具了不符合报告</w:t>
            </w:r>
            <w:r>
              <w:rPr>
                <w:rFonts w:hint="eastAsia"/>
                <w:sz w:val="21"/>
                <w:szCs w:val="21"/>
              </w:rPr>
              <w:t>。</w:t>
            </w:r>
          </w:p>
        </w:tc>
      </w:tr>
      <w:tr w:rsidR="001751DB" w:rsidTr="00F7272C">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751DB" w:rsidRDefault="001751DB" w:rsidP="00F7272C">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1751DB" w:rsidRDefault="001751DB" w:rsidP="00F7272C">
            <w:pPr>
              <w:ind w:firstLineChars="200" w:firstLine="420"/>
              <w:rPr>
                <w:sz w:val="21"/>
                <w:szCs w:val="21"/>
              </w:rPr>
            </w:pPr>
            <w:r>
              <w:rPr>
                <w:rFonts w:hint="eastAsia"/>
                <w:sz w:val="21"/>
                <w:szCs w:val="21"/>
              </w:rPr>
              <w:t>企业运行过程所需的知识从内部来源获取的有：公司</w:t>
            </w:r>
            <w:r w:rsidR="00011D16">
              <w:rPr>
                <w:rFonts w:hint="eastAsia"/>
                <w:sz w:val="21"/>
                <w:szCs w:val="21"/>
              </w:rPr>
              <w:t>生产</w:t>
            </w:r>
            <w:r>
              <w:rPr>
                <w:rFonts w:hint="eastAsia"/>
                <w:sz w:val="21"/>
                <w:szCs w:val="21"/>
              </w:rPr>
              <w:t>销售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1751DB" w:rsidRDefault="001751DB" w:rsidP="00F7272C">
            <w:pPr>
              <w:spacing w:line="240" w:lineRule="exact"/>
              <w:rPr>
                <w:rFonts w:ascii="宋体" w:hAnsi="宋体"/>
                <w:b/>
                <w:color w:val="000000" w:themeColor="text1"/>
                <w:sz w:val="21"/>
                <w:szCs w:val="21"/>
              </w:rPr>
            </w:pPr>
          </w:p>
        </w:tc>
      </w:tr>
      <w:tr w:rsidR="001751DB" w:rsidTr="00F7272C">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1751DB" w:rsidRDefault="00011D16" w:rsidP="001751DB">
            <w:pPr>
              <w:pStyle w:val="a9"/>
              <w:ind w:firstLineChars="200" w:firstLine="480"/>
              <w:rPr>
                <w:szCs w:val="21"/>
              </w:rPr>
            </w:pPr>
            <w:r>
              <w:rPr>
                <w:rFonts w:hint="eastAsia"/>
                <w:szCs w:val="21"/>
              </w:rPr>
              <w:t xml:space="preserve"> </w:t>
            </w:r>
          </w:p>
        </w:tc>
      </w:tr>
      <w:tr w:rsidR="001751DB" w:rsidTr="00F7272C">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1751DB" w:rsidRDefault="001751DB" w:rsidP="00011D16">
            <w:pPr>
              <w:pStyle w:val="a9"/>
              <w:rPr>
                <w:szCs w:val="21"/>
              </w:rPr>
            </w:pPr>
            <w:r>
              <w:rPr>
                <w:szCs w:val="21"/>
              </w:rPr>
              <w:t xml:space="preserve">  </w:t>
            </w:r>
            <w:r w:rsidR="00011D16">
              <w:rPr>
                <w:rFonts w:hint="eastAsia"/>
                <w:szCs w:val="21"/>
              </w:rPr>
              <w:t xml:space="preserve"> </w:t>
            </w:r>
          </w:p>
        </w:tc>
      </w:tr>
      <w:tr w:rsidR="001751DB" w:rsidTr="00F7272C">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751DB" w:rsidRDefault="001751DB" w:rsidP="00F7272C">
            <w:pPr>
              <w:spacing w:line="240" w:lineRule="exact"/>
              <w:ind w:left="113" w:right="113"/>
              <w:jc w:val="center"/>
              <w:rPr>
                <w:b/>
                <w:szCs w:val="21"/>
              </w:rPr>
            </w:pPr>
            <w:r>
              <w:rPr>
                <w:rFonts w:ascii="宋体" w:hAnsi="宋体" w:hint="eastAsia"/>
                <w:b/>
                <w:szCs w:val="21"/>
              </w:rPr>
              <w:lastRenderedPageBreak/>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300" w:lineRule="exact"/>
              <w:rPr>
                <w:rFonts w:ascii="宋体"/>
                <w:b/>
                <w:sz w:val="21"/>
                <w:szCs w:val="21"/>
              </w:rPr>
            </w:pPr>
            <w:r>
              <w:rPr>
                <w:rFonts w:ascii="宋体" w:hAnsi="宋体" w:hint="eastAsia"/>
                <w:b/>
                <w:sz w:val="21"/>
                <w:szCs w:val="21"/>
              </w:rPr>
              <w:t>1. 针对方针的管理职责评审</w:t>
            </w:r>
          </w:p>
          <w:p w:rsidR="001751DB" w:rsidRDefault="001751DB" w:rsidP="00F7272C">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1751DB" w:rsidRDefault="001751DB" w:rsidP="00F7272C">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1751DB" w:rsidTr="00F7272C">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1751DB" w:rsidRDefault="001751DB" w:rsidP="00F7272C">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1751DB" w:rsidRDefault="001751DB" w:rsidP="00F7272C">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1751DB" w:rsidRDefault="001751DB" w:rsidP="00F7272C">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定期组织顾客满意度调查和走访。</w:t>
            </w:r>
          </w:p>
          <w:p w:rsidR="001751DB" w:rsidRDefault="001751DB" w:rsidP="00F7272C">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sidR="00011D16">
              <w:rPr>
                <w:rFonts w:hint="eastAsia"/>
                <w:sz w:val="21"/>
                <w:szCs w:val="21"/>
              </w:rPr>
              <w:t xml:space="preserve"> </w:t>
            </w:r>
          </w:p>
          <w:p w:rsidR="001751DB" w:rsidRDefault="001751DB" w:rsidP="00F7272C">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sidR="00011D16">
              <w:rPr>
                <w:rFonts w:hint="eastAsia"/>
                <w:sz w:val="21"/>
                <w:szCs w:val="21"/>
              </w:rPr>
              <w:t xml:space="preserve"> </w:t>
            </w:r>
          </w:p>
          <w:p w:rsidR="001751DB" w:rsidRDefault="001751DB" w:rsidP="00F7272C">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sidR="00011D16">
              <w:rPr>
                <w:rFonts w:hint="eastAsia"/>
                <w:sz w:val="21"/>
                <w:szCs w:val="21"/>
              </w:rPr>
              <w:t xml:space="preserve"> </w:t>
            </w:r>
          </w:p>
          <w:p w:rsidR="001751DB" w:rsidRDefault="00011D16" w:rsidP="00F7272C">
            <w:pPr>
              <w:spacing w:line="360" w:lineRule="auto"/>
              <w:rPr>
                <w:rFonts w:ascii="楷体_GB2312" w:eastAsia="楷体_GB2312"/>
                <w:b/>
                <w:color w:val="000000" w:themeColor="text1"/>
                <w:sz w:val="21"/>
                <w:szCs w:val="21"/>
              </w:rPr>
            </w:pPr>
            <w:r>
              <w:rPr>
                <w:rFonts w:hint="eastAsia"/>
                <w:sz w:val="21"/>
                <w:szCs w:val="21"/>
              </w:rPr>
              <w:t xml:space="preserve"> </w:t>
            </w:r>
          </w:p>
          <w:p w:rsidR="001751DB" w:rsidRDefault="001751DB" w:rsidP="00011D16">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sidR="00011D16">
              <w:rPr>
                <w:rFonts w:hint="eastAsia"/>
                <w:sz w:val="21"/>
                <w:szCs w:val="21"/>
              </w:rPr>
              <w:t xml:space="preserve"> </w:t>
            </w:r>
          </w:p>
        </w:tc>
      </w:tr>
      <w:tr w:rsidR="001751DB" w:rsidTr="00F7272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1751DB" w:rsidRDefault="001751DB" w:rsidP="00F7272C">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1751DB" w:rsidRDefault="001751DB" w:rsidP="00011D16">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公司主要从事</w:t>
            </w:r>
            <w:r w:rsidR="00011D16" w:rsidRPr="00011D16">
              <w:rPr>
                <w:rFonts w:asciiTheme="minorEastAsia" w:eastAsiaTheme="minorEastAsia" w:hAnsiTheme="minorEastAsia" w:hint="eastAsia"/>
                <w:szCs w:val="22"/>
                <w:u w:val="single"/>
              </w:rPr>
              <w:t>钢管脚手架扣件、井盖、井圈、雨水篦子的精密铸造和销售，钢管、法兰、管件的销售</w:t>
            </w:r>
            <w:r>
              <w:rPr>
                <w:rFonts w:asciiTheme="minorEastAsia" w:eastAsiaTheme="minorEastAsia" w:hAnsiTheme="minorEastAsia" w:hint="eastAsia"/>
                <w:szCs w:val="22"/>
                <w:u w:val="single"/>
              </w:rPr>
              <w:t>，</w:t>
            </w:r>
          </w:p>
          <w:p w:rsidR="00011D16" w:rsidRPr="00011D16" w:rsidRDefault="00011D16" w:rsidP="00011D16">
            <w:pPr>
              <w:spacing w:line="240" w:lineRule="exact"/>
              <w:ind w:firstLineChars="200" w:firstLine="480"/>
              <w:rPr>
                <w:rFonts w:asciiTheme="minorEastAsia" w:eastAsiaTheme="minorEastAsia" w:hAnsiTheme="minorEastAsia"/>
                <w:szCs w:val="22"/>
                <w:u w:val="single"/>
              </w:rPr>
            </w:pPr>
            <w:r w:rsidRPr="00011D16">
              <w:rPr>
                <w:rFonts w:asciiTheme="minorEastAsia" w:eastAsiaTheme="minorEastAsia" w:hAnsiTheme="minorEastAsia" w:hint="eastAsia"/>
                <w:szCs w:val="22"/>
                <w:u w:val="single"/>
              </w:rPr>
              <w:t>扣件精密铸造流程：</w:t>
            </w:r>
          </w:p>
          <w:p w:rsidR="00011D16" w:rsidRPr="00011D16" w:rsidRDefault="00011D16" w:rsidP="00011D16">
            <w:pPr>
              <w:spacing w:line="240" w:lineRule="exact"/>
              <w:ind w:firstLineChars="200" w:firstLine="480"/>
              <w:rPr>
                <w:rFonts w:asciiTheme="minorEastAsia" w:eastAsiaTheme="minorEastAsia" w:hAnsiTheme="minorEastAsia"/>
                <w:szCs w:val="22"/>
                <w:u w:val="single"/>
              </w:rPr>
            </w:pPr>
            <w:r w:rsidRPr="00011D16">
              <w:rPr>
                <w:rFonts w:asciiTheme="minorEastAsia" w:eastAsiaTheme="minorEastAsia" w:hAnsiTheme="minorEastAsia" w:hint="eastAsia"/>
                <w:szCs w:val="22"/>
                <w:u w:val="single"/>
              </w:rPr>
              <w:t>造型</w:t>
            </w:r>
            <w:r w:rsidRPr="00011D16">
              <w:rPr>
                <w:rFonts w:asciiTheme="minorEastAsia" w:eastAsiaTheme="minorEastAsia" w:hAnsiTheme="minorEastAsia"/>
                <w:szCs w:val="22"/>
                <w:u w:val="single"/>
              </w:rPr>
              <w:t>-</w:t>
            </w:r>
            <w:r w:rsidRPr="00011D16">
              <w:rPr>
                <w:rFonts w:asciiTheme="minorEastAsia" w:eastAsiaTheme="minorEastAsia" w:hAnsiTheme="minorEastAsia" w:hint="eastAsia"/>
                <w:szCs w:val="22"/>
                <w:u w:val="single"/>
              </w:rPr>
              <w:t>→熔炼→浇注→清砂→试压（外包）→检验→包装→入库</w:t>
            </w:r>
          </w:p>
          <w:p w:rsidR="00011D16" w:rsidRPr="00011D16" w:rsidRDefault="00011D16" w:rsidP="00011D16">
            <w:pPr>
              <w:spacing w:line="240" w:lineRule="exact"/>
              <w:ind w:firstLineChars="200" w:firstLine="480"/>
              <w:rPr>
                <w:rFonts w:asciiTheme="minorEastAsia" w:eastAsiaTheme="minorEastAsia" w:hAnsiTheme="minorEastAsia"/>
                <w:szCs w:val="22"/>
                <w:u w:val="single"/>
              </w:rPr>
            </w:pPr>
            <w:r w:rsidRPr="00011D16">
              <w:rPr>
                <w:rFonts w:asciiTheme="minorEastAsia" w:eastAsiaTheme="minorEastAsia" w:hAnsiTheme="minorEastAsia" w:hint="eastAsia"/>
                <w:szCs w:val="22"/>
                <w:u w:val="single"/>
              </w:rPr>
              <w:t>井盖、井圈、雨水篦子铸件精密铸造流程图：</w:t>
            </w:r>
          </w:p>
          <w:p w:rsidR="00011D16" w:rsidRPr="00011D16" w:rsidRDefault="00011D16" w:rsidP="00011D16">
            <w:pPr>
              <w:spacing w:line="240" w:lineRule="exact"/>
              <w:ind w:firstLineChars="200" w:firstLine="480"/>
              <w:rPr>
                <w:rFonts w:asciiTheme="minorEastAsia" w:eastAsiaTheme="minorEastAsia" w:hAnsiTheme="minorEastAsia"/>
                <w:szCs w:val="22"/>
                <w:u w:val="single"/>
              </w:rPr>
            </w:pPr>
            <w:r w:rsidRPr="00011D16">
              <w:rPr>
                <w:rFonts w:asciiTheme="minorEastAsia" w:eastAsiaTheme="minorEastAsia" w:hAnsiTheme="minorEastAsia" w:hint="eastAsia"/>
                <w:szCs w:val="22"/>
                <w:u w:val="single"/>
              </w:rPr>
              <w:t>造型→熔炼→浇注→清砂→检验→入库；</w:t>
            </w:r>
          </w:p>
          <w:p w:rsidR="00011D16" w:rsidRPr="00011D16" w:rsidRDefault="00011D16" w:rsidP="00011D16">
            <w:pPr>
              <w:spacing w:line="240" w:lineRule="exact"/>
              <w:ind w:firstLineChars="200" w:firstLine="480"/>
              <w:rPr>
                <w:rFonts w:asciiTheme="minorEastAsia" w:eastAsiaTheme="minorEastAsia" w:hAnsiTheme="minorEastAsia"/>
                <w:szCs w:val="22"/>
                <w:u w:val="single"/>
              </w:rPr>
            </w:pPr>
            <w:r w:rsidRPr="00011D16">
              <w:rPr>
                <w:rFonts w:asciiTheme="minorEastAsia" w:eastAsiaTheme="minorEastAsia" w:hAnsiTheme="minorEastAsia" w:hint="eastAsia"/>
                <w:szCs w:val="22"/>
                <w:u w:val="single"/>
              </w:rPr>
              <w:t>销售流程：业务洽谈/招投标→合同评审→采购→检验→入库→交付；</w:t>
            </w:r>
          </w:p>
          <w:p w:rsidR="001751DB" w:rsidRDefault="001751DB" w:rsidP="00F7272C">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00011D16">
              <w:rPr>
                <w:rFonts w:asciiTheme="minorEastAsia" w:eastAsiaTheme="minorEastAsia" w:hAnsiTheme="minorEastAsia" w:hint="eastAsia"/>
                <w:szCs w:val="22"/>
                <w:u w:val="single"/>
              </w:rPr>
              <w:t>熔炼浇注</w:t>
            </w:r>
            <w:r>
              <w:rPr>
                <w:rFonts w:asciiTheme="minorEastAsia" w:eastAsiaTheme="minorEastAsia" w:hAnsiTheme="minorEastAsia" w:hint="eastAsia"/>
                <w:szCs w:val="22"/>
                <w:u w:val="single"/>
              </w:rPr>
              <w:t>、销售过程，</w:t>
            </w:r>
            <w:r w:rsidR="00011D16">
              <w:rPr>
                <w:rFonts w:asciiTheme="minorEastAsia" w:eastAsiaTheme="minorEastAsia" w:hAnsiTheme="minorEastAsia" w:hint="eastAsia"/>
                <w:szCs w:val="22"/>
                <w:u w:val="single"/>
              </w:rPr>
              <w:t>2021.5.10日</w:t>
            </w:r>
            <w:r>
              <w:rPr>
                <w:rFonts w:asciiTheme="minorEastAsia" w:eastAsiaTheme="minorEastAsia" w:hAnsiTheme="minorEastAsia" w:hint="eastAsia"/>
                <w:szCs w:val="22"/>
                <w:u w:val="single"/>
              </w:rPr>
              <w:t>对</w:t>
            </w:r>
            <w:r w:rsidR="00011D16">
              <w:rPr>
                <w:rFonts w:asciiTheme="minorEastAsia" w:eastAsiaTheme="minorEastAsia" w:hAnsiTheme="minorEastAsia" w:hint="eastAsia"/>
                <w:szCs w:val="22"/>
                <w:u w:val="single"/>
              </w:rPr>
              <w:t>熔炼浇注</w:t>
            </w:r>
            <w:r>
              <w:rPr>
                <w:rFonts w:asciiTheme="minorEastAsia" w:eastAsiaTheme="minorEastAsia" w:hAnsiTheme="minorEastAsia" w:hint="eastAsia"/>
                <w:szCs w:val="22"/>
                <w:u w:val="single"/>
              </w:rPr>
              <w:t>和销售过程进行了过程确认。</w:t>
            </w:r>
          </w:p>
          <w:p w:rsidR="001751DB" w:rsidRDefault="001751DB" w:rsidP="00F7272C">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1751DB" w:rsidRDefault="001751DB" w:rsidP="00F7272C">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1751DB" w:rsidRDefault="001751DB" w:rsidP="00F7272C">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1751DB" w:rsidRDefault="001751DB" w:rsidP="00011D16">
            <w:pPr>
              <w:spacing w:line="240" w:lineRule="exact"/>
              <w:ind w:firstLineChars="200" w:firstLine="480"/>
              <w:rPr>
                <w:rFonts w:ascii="宋体"/>
                <w:b/>
                <w:sz w:val="21"/>
                <w:szCs w:val="21"/>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tc>
      </w:tr>
      <w:tr w:rsidR="001751DB" w:rsidTr="00F7272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751DB" w:rsidRDefault="001751DB" w:rsidP="00F7272C">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1751DB" w:rsidRDefault="001751DB" w:rsidP="00F7272C">
            <w:pPr>
              <w:ind w:firstLineChars="200" w:firstLine="420"/>
              <w:rPr>
                <w:rFonts w:ascii="宋体" w:hAnsi="宋体" w:cs="宋体"/>
                <w:sz w:val="21"/>
                <w:szCs w:val="21"/>
              </w:rPr>
            </w:pPr>
            <w:r>
              <w:rPr>
                <w:rFonts w:ascii="宋体" w:hAnsi="宋体" w:cs="宋体" w:hint="eastAsia"/>
                <w:sz w:val="21"/>
                <w:szCs w:val="21"/>
              </w:rPr>
              <w:t>企业参考国家行业主要有：标准</w:t>
            </w:r>
            <w:r w:rsidR="00011D16" w:rsidRPr="00011D16">
              <w:rPr>
                <w:rFonts w:ascii="宋体" w:hAnsi="宋体" w:cs="宋体" w:hint="eastAsia"/>
                <w:sz w:val="21"/>
                <w:szCs w:val="21"/>
              </w:rPr>
              <w:t>商品经营服务质量管理规范GB/T 16868-2009、GB15831-2006钢管脚手架扣件、GB/T23858-2009检查井盖、JC/T3012-93铸铁检查井盖、JGJ231-2010钢管脚手架安全技术规范</w:t>
            </w:r>
            <w:r>
              <w:rPr>
                <w:rFonts w:ascii="宋体" w:hAnsi="宋体" w:cs="宋体" w:hint="eastAsia"/>
                <w:sz w:val="21"/>
                <w:szCs w:val="21"/>
              </w:rPr>
              <w:t>和客户要求。</w:t>
            </w:r>
          </w:p>
          <w:p w:rsidR="001751DB" w:rsidRDefault="001751DB" w:rsidP="00F7272C">
            <w:pPr>
              <w:ind w:firstLineChars="200" w:firstLine="420"/>
              <w:rPr>
                <w:rFonts w:ascii="宋体" w:hAnsi="宋体" w:cs="宋体"/>
                <w:sz w:val="21"/>
                <w:szCs w:val="21"/>
              </w:rPr>
            </w:pPr>
            <w:r>
              <w:rPr>
                <w:rFonts w:ascii="宋体" w:hAnsi="宋体" w:cs="宋体" w:hint="eastAsia"/>
                <w:sz w:val="21"/>
                <w:szCs w:val="21"/>
              </w:rPr>
              <w:t>提供了产品检验记录，产品检验合格，满足顾客要求。</w:t>
            </w:r>
          </w:p>
          <w:p w:rsidR="001751DB" w:rsidRDefault="001751DB" w:rsidP="00F7272C">
            <w:pPr>
              <w:spacing w:line="240" w:lineRule="exact"/>
              <w:rPr>
                <w:rFonts w:ascii="宋体" w:hAnsi="宋体"/>
                <w:b/>
                <w:sz w:val="21"/>
                <w:szCs w:val="21"/>
              </w:rPr>
            </w:pPr>
            <w:r>
              <w:rPr>
                <w:rFonts w:ascii="宋体" w:hAnsi="宋体" w:hint="eastAsia"/>
                <w:b/>
                <w:sz w:val="21"/>
                <w:szCs w:val="21"/>
              </w:rPr>
              <w:t xml:space="preserve"> </w:t>
            </w:r>
          </w:p>
          <w:p w:rsidR="001751DB" w:rsidRDefault="001751DB" w:rsidP="00F7272C">
            <w:pPr>
              <w:spacing w:line="240" w:lineRule="exact"/>
              <w:rPr>
                <w:rFonts w:ascii="宋体"/>
                <w:b/>
                <w:sz w:val="21"/>
                <w:szCs w:val="21"/>
              </w:rPr>
            </w:pPr>
            <w:r>
              <w:rPr>
                <w:rFonts w:ascii="宋体" w:hAnsi="宋体" w:hint="eastAsia"/>
                <w:b/>
                <w:sz w:val="21"/>
                <w:szCs w:val="21"/>
              </w:rPr>
              <w:t>(应说明相关证据)：</w:t>
            </w:r>
          </w:p>
          <w:p w:rsidR="001751DB" w:rsidRDefault="001751DB" w:rsidP="00F7272C">
            <w:pPr>
              <w:spacing w:line="240" w:lineRule="exact"/>
              <w:rPr>
                <w:rFonts w:ascii="宋体"/>
                <w:b/>
                <w:sz w:val="21"/>
                <w:szCs w:val="21"/>
              </w:rPr>
            </w:pPr>
          </w:p>
        </w:tc>
      </w:tr>
      <w:tr w:rsidR="001751DB" w:rsidTr="00F7272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751DB" w:rsidRDefault="001751DB" w:rsidP="00F7272C">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1751DB" w:rsidRDefault="001751DB" w:rsidP="00F7272C">
            <w:pPr>
              <w:spacing w:line="240" w:lineRule="exact"/>
              <w:ind w:firstLineChars="100" w:firstLine="211"/>
              <w:rPr>
                <w:rFonts w:ascii="宋体"/>
                <w:b/>
                <w:sz w:val="21"/>
                <w:szCs w:val="21"/>
              </w:rPr>
            </w:pPr>
          </w:p>
          <w:p w:rsidR="001751DB" w:rsidRDefault="001751DB" w:rsidP="00F7272C">
            <w:pPr>
              <w:spacing w:line="240" w:lineRule="exact"/>
              <w:ind w:firstLineChars="100" w:firstLine="211"/>
              <w:rPr>
                <w:rFonts w:ascii="宋体"/>
                <w:b/>
                <w:sz w:val="21"/>
                <w:szCs w:val="21"/>
              </w:rPr>
            </w:pPr>
            <w:r>
              <w:rPr>
                <w:rFonts w:ascii="宋体" w:hint="eastAsia"/>
                <w:b/>
                <w:sz w:val="21"/>
                <w:szCs w:val="21"/>
              </w:rPr>
              <w:t>无</w:t>
            </w:r>
          </w:p>
          <w:p w:rsidR="001751DB" w:rsidRDefault="001751DB" w:rsidP="00F7272C">
            <w:pPr>
              <w:spacing w:line="240" w:lineRule="exact"/>
              <w:rPr>
                <w:rFonts w:ascii="宋体"/>
                <w:b/>
                <w:sz w:val="21"/>
                <w:szCs w:val="21"/>
              </w:rPr>
            </w:pPr>
          </w:p>
          <w:p w:rsidR="001751DB" w:rsidRDefault="001751DB" w:rsidP="00F7272C">
            <w:pPr>
              <w:spacing w:line="240" w:lineRule="exact"/>
              <w:rPr>
                <w:rFonts w:ascii="宋体"/>
                <w:b/>
                <w:sz w:val="21"/>
                <w:szCs w:val="21"/>
              </w:rPr>
            </w:pPr>
          </w:p>
          <w:p w:rsidR="001751DB" w:rsidRDefault="001751DB" w:rsidP="00F7272C">
            <w:pPr>
              <w:spacing w:line="240" w:lineRule="exact"/>
              <w:rPr>
                <w:rFonts w:ascii="宋体"/>
                <w:b/>
                <w:sz w:val="21"/>
                <w:szCs w:val="21"/>
              </w:rPr>
            </w:pPr>
          </w:p>
          <w:p w:rsidR="001751DB" w:rsidRDefault="001751DB" w:rsidP="00F7272C">
            <w:pPr>
              <w:spacing w:line="300" w:lineRule="exact"/>
              <w:ind w:firstLineChars="98" w:firstLine="207"/>
              <w:rPr>
                <w:rFonts w:ascii="宋体"/>
                <w:b/>
                <w:sz w:val="21"/>
                <w:szCs w:val="21"/>
              </w:rPr>
            </w:pPr>
            <w:r>
              <w:rPr>
                <w:rFonts w:ascii="宋体" w:hAnsi="宋体" w:hint="eastAsia"/>
                <w:b/>
                <w:sz w:val="21"/>
                <w:szCs w:val="21"/>
              </w:rPr>
              <w:t>（附相关证据）：</w:t>
            </w:r>
          </w:p>
          <w:p w:rsidR="001751DB" w:rsidRDefault="001751DB" w:rsidP="00F7272C">
            <w:pPr>
              <w:spacing w:line="300" w:lineRule="exact"/>
              <w:jc w:val="left"/>
              <w:rPr>
                <w:rFonts w:ascii="宋体"/>
                <w:b/>
                <w:sz w:val="21"/>
                <w:szCs w:val="21"/>
              </w:rPr>
            </w:pPr>
          </w:p>
        </w:tc>
      </w:tr>
      <w:tr w:rsidR="001751DB" w:rsidTr="00F7272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rFonts w:ascii="宋体"/>
                <w:b/>
                <w:sz w:val="21"/>
                <w:szCs w:val="21"/>
              </w:rPr>
            </w:pPr>
            <w:r>
              <w:rPr>
                <w:rFonts w:ascii="宋体" w:hAnsi="宋体" w:hint="eastAsia"/>
                <w:b/>
                <w:sz w:val="21"/>
                <w:szCs w:val="21"/>
              </w:rPr>
              <w:t>6. 不合格品/项的识别、控制;</w:t>
            </w:r>
          </w:p>
          <w:p w:rsidR="001751DB" w:rsidRDefault="001751DB" w:rsidP="00F7272C">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1751DB" w:rsidTr="00F7272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1751DB" w:rsidRDefault="001751DB" w:rsidP="00F7272C">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1751DB" w:rsidRDefault="001751DB" w:rsidP="00011D16">
            <w:pPr>
              <w:ind w:firstLineChars="200" w:firstLine="422"/>
              <w:rPr>
                <w:rFonts w:ascii="宋体"/>
                <w:b/>
                <w:sz w:val="21"/>
                <w:szCs w:val="21"/>
              </w:rPr>
            </w:pPr>
          </w:p>
        </w:tc>
      </w:tr>
      <w:tr w:rsidR="001751DB" w:rsidTr="00F7272C">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751DB" w:rsidRDefault="001751DB" w:rsidP="00F7272C">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1751DB" w:rsidRDefault="001751DB" w:rsidP="00011D16">
            <w:pPr>
              <w:spacing w:line="240" w:lineRule="exact"/>
              <w:ind w:firstLineChars="200" w:firstLine="422"/>
              <w:rPr>
                <w:rFonts w:ascii="宋体"/>
                <w:b/>
                <w:sz w:val="21"/>
                <w:szCs w:val="21"/>
              </w:rPr>
            </w:pPr>
          </w:p>
        </w:tc>
      </w:tr>
      <w:tr w:rsidR="001751DB" w:rsidTr="00F7272C">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1751DB" w:rsidRDefault="001751DB" w:rsidP="00011D16">
            <w:pPr>
              <w:ind w:firstLineChars="200" w:firstLine="422"/>
              <w:rPr>
                <w:rFonts w:ascii="宋体"/>
                <w:b/>
                <w:sz w:val="21"/>
                <w:szCs w:val="21"/>
              </w:rPr>
            </w:pPr>
          </w:p>
        </w:tc>
      </w:tr>
      <w:tr w:rsidR="001751DB" w:rsidTr="00F7272C">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rFonts w:ascii="宋体"/>
                <w:b/>
                <w:sz w:val="21"/>
                <w:szCs w:val="21"/>
              </w:rPr>
            </w:pPr>
            <w:r>
              <w:rPr>
                <w:rFonts w:ascii="宋体" w:hAnsi="宋体" w:hint="eastAsia"/>
                <w:b/>
                <w:sz w:val="21"/>
                <w:szCs w:val="21"/>
              </w:rPr>
              <w:t>10. 对特种设备的维护，检定;（适用时）</w:t>
            </w:r>
          </w:p>
          <w:p w:rsidR="001751DB" w:rsidRDefault="00011D16" w:rsidP="008C496D">
            <w:pPr>
              <w:ind w:leftChars="100" w:left="240" w:firstLineChars="150" w:firstLine="315"/>
              <w:jc w:val="left"/>
              <w:rPr>
                <w:rFonts w:ascii="楷体" w:eastAsia="楷体" w:hAnsi="楷体"/>
                <w:b/>
                <w:sz w:val="21"/>
                <w:szCs w:val="21"/>
              </w:rPr>
            </w:pPr>
            <w:r>
              <w:rPr>
                <w:rFonts w:ascii="楷体" w:eastAsia="楷体" w:hAnsi="楷体" w:hint="eastAsia"/>
                <w:color w:val="000000"/>
                <w:sz w:val="21"/>
                <w:szCs w:val="21"/>
              </w:rPr>
              <w:t>储气罐（</w:t>
            </w:r>
            <w:r w:rsidR="008C496D">
              <w:rPr>
                <w:rFonts w:ascii="楷体" w:eastAsia="楷体" w:hAnsi="楷体" w:hint="eastAsia"/>
                <w:color w:val="000000"/>
                <w:sz w:val="21"/>
                <w:szCs w:val="21"/>
              </w:rPr>
              <w:t>固定式</w:t>
            </w:r>
            <w:r>
              <w:rPr>
                <w:rFonts w:ascii="楷体" w:eastAsia="楷体" w:hAnsi="楷体" w:hint="eastAsia"/>
                <w:color w:val="000000"/>
                <w:sz w:val="21"/>
                <w:szCs w:val="21"/>
              </w:rPr>
              <w:t>简单压力容器）</w:t>
            </w:r>
            <w:r w:rsidR="008C496D">
              <w:rPr>
                <w:rFonts w:ascii="楷体" w:eastAsia="楷体" w:hAnsi="楷体" w:hint="eastAsia"/>
                <w:color w:val="000000"/>
                <w:sz w:val="21"/>
                <w:szCs w:val="21"/>
              </w:rPr>
              <w:t>，安全阀和压力表检验合格。</w:t>
            </w:r>
          </w:p>
        </w:tc>
      </w:tr>
      <w:tr w:rsidR="001751DB" w:rsidTr="00F7272C">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1751DB" w:rsidRDefault="001751DB" w:rsidP="008C496D">
            <w:pPr>
              <w:spacing w:line="240" w:lineRule="exact"/>
              <w:ind w:firstLineChars="200" w:firstLine="422"/>
              <w:rPr>
                <w:rFonts w:ascii="宋体"/>
                <w:b/>
                <w:sz w:val="21"/>
                <w:szCs w:val="21"/>
              </w:rPr>
            </w:pPr>
            <w:r>
              <w:rPr>
                <w:rFonts w:ascii="宋体" w:hAnsi="宋体" w:hint="eastAsia"/>
                <w:b/>
                <w:sz w:val="21"/>
                <w:szCs w:val="21"/>
              </w:rPr>
              <w:t>无</w:t>
            </w:r>
          </w:p>
        </w:tc>
      </w:tr>
      <w:tr w:rsidR="001751DB" w:rsidTr="00F7272C">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751DB" w:rsidRDefault="001751DB" w:rsidP="00F7272C">
            <w:pPr>
              <w:spacing w:line="240" w:lineRule="exact"/>
              <w:ind w:left="113" w:right="113"/>
              <w:jc w:val="center"/>
              <w:rPr>
                <w:rFonts w:ascii="宋体"/>
                <w:b/>
                <w:szCs w:val="21"/>
              </w:rPr>
            </w:pPr>
            <w:r>
              <w:rPr>
                <w:rFonts w:ascii="宋体" w:hAnsi="宋体" w:hint="eastAsia"/>
                <w:b/>
                <w:szCs w:val="21"/>
              </w:rPr>
              <w:t>(四)监视测量方面</w:t>
            </w:r>
          </w:p>
        </w:tc>
        <w:tc>
          <w:tcPr>
            <w:tcW w:w="9198" w:type="dxa"/>
            <w:tcBorders>
              <w:top w:val="single" w:sz="4" w:space="0" w:color="auto"/>
              <w:left w:val="single" w:sz="4" w:space="0" w:color="auto"/>
              <w:bottom w:val="single" w:sz="4" w:space="0" w:color="auto"/>
              <w:right w:val="single" w:sz="4" w:space="0" w:color="auto"/>
            </w:tcBorders>
          </w:tcPr>
          <w:p w:rsidR="001751DB" w:rsidRDefault="001751DB" w:rsidP="00F7272C">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1751DB" w:rsidRDefault="001751DB" w:rsidP="00F7272C">
            <w:pPr>
              <w:spacing w:line="360" w:lineRule="auto"/>
              <w:ind w:firstLineChars="50" w:firstLine="120"/>
              <w:rPr>
                <w:rFonts w:ascii="宋体" w:hAnsi="宋体" w:cs="宋体"/>
                <w:szCs w:val="22"/>
              </w:rPr>
            </w:pPr>
            <w:r>
              <w:rPr>
                <w:rFonts w:ascii="宋体" w:hAnsi="宋体" w:hint="eastAsia"/>
                <w:szCs w:val="21"/>
              </w:rPr>
              <w:t>202</w:t>
            </w:r>
            <w:r w:rsidR="008C496D">
              <w:rPr>
                <w:rFonts w:ascii="宋体" w:hAnsi="宋体" w:hint="eastAsia"/>
                <w:szCs w:val="21"/>
              </w:rPr>
              <w:t>1</w:t>
            </w:r>
            <w:r>
              <w:rPr>
                <w:rFonts w:ascii="宋体" w:hAnsi="宋体" w:hint="eastAsia"/>
                <w:szCs w:val="21"/>
              </w:rPr>
              <w:t>.6.3</w:t>
            </w:r>
            <w:r w:rsidR="008C496D">
              <w:rPr>
                <w:rFonts w:ascii="宋体" w:hAnsi="宋体" w:hint="eastAsia"/>
                <w:szCs w:val="21"/>
              </w:rPr>
              <w:t>0</w:t>
            </w:r>
            <w:r>
              <w:rPr>
                <w:rFonts w:ascii="宋体" w:hAnsi="宋体" w:hint="eastAsia"/>
                <w:szCs w:val="21"/>
              </w:rPr>
              <w:t>日</w:t>
            </w:r>
            <w:r>
              <w:rPr>
                <w:rFonts w:ascii="宋体" w:hAnsi="宋体" w:cs="宋体" w:hint="eastAsia"/>
                <w:szCs w:val="22"/>
              </w:rPr>
              <w:t>对质量</w:t>
            </w:r>
            <w:r w:rsidR="008C496D">
              <w:rPr>
                <w:rFonts w:ascii="宋体" w:hAnsi="宋体" w:cs="宋体" w:hint="eastAsia"/>
                <w:szCs w:val="22"/>
              </w:rPr>
              <w:t>目标</w:t>
            </w:r>
            <w:r>
              <w:rPr>
                <w:rFonts w:ascii="宋体" w:hAnsi="宋体" w:cs="宋体" w:hint="eastAsia"/>
                <w:szCs w:val="22"/>
              </w:rPr>
              <w:t>进行了检查，能达标。</w:t>
            </w:r>
          </w:p>
          <w:p w:rsidR="001751DB" w:rsidRDefault="001751DB" w:rsidP="00F7272C">
            <w:pPr>
              <w:spacing w:line="360" w:lineRule="auto"/>
              <w:ind w:firstLineChars="50" w:firstLine="100"/>
              <w:rPr>
                <w:b/>
                <w:color w:val="000000" w:themeColor="text1"/>
                <w:sz w:val="20"/>
              </w:rPr>
            </w:pPr>
          </w:p>
        </w:tc>
      </w:tr>
      <w:tr w:rsidR="001751DB" w:rsidTr="00F7272C">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b/>
                <w:bCs/>
              </w:rPr>
            </w:pPr>
            <w:r>
              <w:rPr>
                <w:b/>
                <w:bCs/>
              </w:rPr>
              <w:t>2.</w:t>
            </w:r>
            <w:r>
              <w:rPr>
                <w:rFonts w:hint="eastAsia"/>
                <w:b/>
                <w:bCs/>
              </w:rPr>
              <w:t>顾客满意</w:t>
            </w:r>
          </w:p>
          <w:p w:rsidR="001751DB" w:rsidRDefault="001751DB" w:rsidP="001751DB">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1751DB" w:rsidTr="00F7272C">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1751DB" w:rsidRDefault="001751DB" w:rsidP="00F7272C">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1751DB" w:rsidRDefault="001751DB" w:rsidP="00F7272C">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w:t>
            </w:r>
            <w:r w:rsidR="008C496D">
              <w:rPr>
                <w:rFonts w:ascii="宋体" w:hAnsi="宋体" w:cs="宋体" w:hint="eastAsia"/>
                <w:sz w:val="21"/>
                <w:szCs w:val="21"/>
              </w:rPr>
              <w:t>1</w:t>
            </w:r>
            <w:r>
              <w:rPr>
                <w:rFonts w:ascii="宋体" w:hAnsi="宋体" w:cs="宋体" w:hint="eastAsia"/>
                <w:sz w:val="21"/>
                <w:szCs w:val="21"/>
              </w:rPr>
              <w:t>.</w:t>
            </w:r>
            <w:r w:rsidR="008C496D">
              <w:rPr>
                <w:rFonts w:ascii="宋体" w:hAnsi="宋体" w:cs="宋体" w:hint="eastAsia"/>
                <w:sz w:val="21"/>
                <w:szCs w:val="21"/>
              </w:rPr>
              <w:t>4</w:t>
            </w:r>
            <w:r>
              <w:rPr>
                <w:rFonts w:ascii="宋体" w:hAnsi="宋体" w:cs="宋体" w:hint="eastAsia"/>
                <w:sz w:val="21"/>
                <w:szCs w:val="21"/>
              </w:rPr>
              <w:t>.1</w:t>
            </w:r>
            <w:r w:rsidR="008C496D">
              <w:rPr>
                <w:rFonts w:ascii="宋体" w:hAnsi="宋体" w:cs="宋体" w:hint="eastAsia"/>
                <w:sz w:val="21"/>
                <w:szCs w:val="21"/>
              </w:rPr>
              <w:t>5</w:t>
            </w:r>
            <w:r>
              <w:rPr>
                <w:rFonts w:ascii="宋体" w:hAnsi="宋体" w:cs="宋体" w:hint="eastAsia"/>
                <w:sz w:val="21"/>
                <w:szCs w:val="21"/>
              </w:rPr>
              <w:t>日内审。</w:t>
            </w:r>
          </w:p>
          <w:p w:rsidR="001751DB" w:rsidRDefault="001751DB" w:rsidP="00F7272C">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1751DB" w:rsidRDefault="001751DB" w:rsidP="00F7272C">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1751DB" w:rsidRDefault="001751DB" w:rsidP="00F7272C">
            <w:pPr>
              <w:spacing w:line="240" w:lineRule="exact"/>
              <w:rPr>
                <w:b/>
                <w:color w:val="000000" w:themeColor="text1"/>
                <w:sz w:val="21"/>
                <w:szCs w:val="21"/>
              </w:rPr>
            </w:pPr>
            <w:r>
              <w:rPr>
                <w:rFonts w:hint="eastAsia"/>
                <w:b/>
                <w:color w:val="000000" w:themeColor="text1"/>
                <w:sz w:val="21"/>
                <w:szCs w:val="21"/>
              </w:rPr>
              <w:t>了解内审结论是什么？</w:t>
            </w:r>
          </w:p>
          <w:p w:rsidR="001751DB" w:rsidRDefault="001751DB" w:rsidP="008C496D">
            <w:pPr>
              <w:ind w:firstLineChars="200" w:firstLine="420"/>
              <w:rPr>
                <w:b/>
                <w:color w:val="000000" w:themeColor="text1"/>
                <w:sz w:val="21"/>
                <w:szCs w:val="21"/>
              </w:rPr>
            </w:pPr>
            <w:r>
              <w:rPr>
                <w:rFonts w:asciiTheme="minorEastAsia" w:eastAsiaTheme="minorEastAsia" w:hAnsiTheme="minorEastAsia" w:hint="eastAsia"/>
                <w:sz w:val="21"/>
                <w:szCs w:val="21"/>
              </w:rPr>
              <w:t>本公司质量管理体系符合公司管理手册、程序性文件、ISO9001:2015的要求，本公司质量管理体系得到了有效实施。</w:t>
            </w:r>
          </w:p>
        </w:tc>
      </w:tr>
      <w:tr w:rsidR="001751DB" w:rsidTr="00F7272C">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1751DB" w:rsidRDefault="001751DB" w:rsidP="00F7272C">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1751DB" w:rsidRDefault="001751DB" w:rsidP="00F7272C">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每年一次，202</w:t>
            </w:r>
            <w:r w:rsidR="008C496D">
              <w:rPr>
                <w:rFonts w:ascii="宋体" w:hAnsi="宋体" w:cs="宋体" w:hint="eastAsia"/>
                <w:sz w:val="21"/>
                <w:szCs w:val="21"/>
              </w:rPr>
              <w:t>1</w:t>
            </w:r>
            <w:r>
              <w:rPr>
                <w:rFonts w:ascii="宋体" w:hAnsi="宋体" w:cs="宋体" w:hint="eastAsia"/>
                <w:sz w:val="21"/>
                <w:szCs w:val="21"/>
              </w:rPr>
              <w:t>.</w:t>
            </w:r>
            <w:r w:rsidR="008C496D">
              <w:rPr>
                <w:rFonts w:ascii="宋体" w:hAnsi="宋体" w:cs="宋体" w:hint="eastAsia"/>
                <w:sz w:val="21"/>
                <w:szCs w:val="21"/>
              </w:rPr>
              <w:t>4</w:t>
            </w:r>
            <w:r>
              <w:rPr>
                <w:rFonts w:ascii="宋体" w:hAnsi="宋体" w:cs="宋体" w:hint="eastAsia"/>
                <w:sz w:val="21"/>
                <w:szCs w:val="21"/>
              </w:rPr>
              <w:t>.2</w:t>
            </w:r>
            <w:r w:rsidR="008C496D">
              <w:rPr>
                <w:rFonts w:ascii="宋体" w:hAnsi="宋体" w:cs="宋体" w:hint="eastAsia"/>
                <w:sz w:val="21"/>
                <w:szCs w:val="21"/>
              </w:rPr>
              <w:t>0</w:t>
            </w:r>
            <w:r>
              <w:rPr>
                <w:rFonts w:ascii="宋体" w:hAnsi="宋体" w:cs="宋体" w:hint="eastAsia"/>
                <w:sz w:val="21"/>
                <w:szCs w:val="21"/>
              </w:rPr>
              <w:t>日管理评审。</w:t>
            </w:r>
          </w:p>
          <w:p w:rsidR="001751DB" w:rsidRDefault="001751DB" w:rsidP="00F7272C">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1751DB" w:rsidRDefault="001751DB" w:rsidP="00F7272C">
            <w:pPr>
              <w:spacing w:line="360" w:lineRule="auto"/>
              <w:ind w:firstLineChars="200" w:firstLine="420"/>
              <w:jc w:val="left"/>
              <w:rPr>
                <w:rFonts w:ascii="宋体" w:hAnsi="宋体" w:cs="宋体"/>
                <w:sz w:val="21"/>
                <w:szCs w:val="21"/>
              </w:rPr>
            </w:pPr>
            <w:r>
              <w:rPr>
                <w:rFonts w:ascii="宋体" w:hAnsi="宋体" w:cs="宋体" w:hint="eastAsia"/>
                <w:sz w:val="21"/>
                <w:szCs w:val="21"/>
              </w:rPr>
              <w:t>输入基本充分。</w:t>
            </w:r>
          </w:p>
          <w:p w:rsidR="001751DB" w:rsidRDefault="001751DB" w:rsidP="00F7272C">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1751DB" w:rsidRDefault="001751DB" w:rsidP="008C496D">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w:t>
            </w:r>
          </w:p>
        </w:tc>
      </w:tr>
      <w:tr w:rsidR="001751DB" w:rsidTr="00F7272C">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1751DB">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1751DB" w:rsidRDefault="001751DB" w:rsidP="001751DB">
            <w:pPr>
              <w:pStyle w:val="a9"/>
              <w:ind w:firstLineChars="200" w:firstLine="480"/>
            </w:pPr>
            <w:r>
              <w:rPr>
                <w:rFonts w:hint="eastAsia"/>
                <w:szCs w:val="21"/>
              </w:rPr>
              <w:t>无。</w:t>
            </w:r>
          </w:p>
        </w:tc>
      </w:tr>
      <w:tr w:rsidR="001751DB" w:rsidTr="00F7272C">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1751DB" w:rsidRDefault="001751DB" w:rsidP="00F7272C">
            <w:pPr>
              <w:spacing w:line="480" w:lineRule="auto"/>
              <w:ind w:firstLineChars="200" w:firstLine="480"/>
              <w:rPr>
                <w:b/>
                <w:color w:val="000000" w:themeColor="text1"/>
                <w:sz w:val="20"/>
              </w:rPr>
            </w:pPr>
            <w:r>
              <w:rPr>
                <w:rFonts w:hint="eastAsia"/>
                <w:szCs w:val="21"/>
              </w:rPr>
              <w:t>无。</w:t>
            </w:r>
          </w:p>
        </w:tc>
      </w:tr>
      <w:tr w:rsidR="001751DB" w:rsidTr="00F7272C">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1751DB" w:rsidRDefault="001751DB" w:rsidP="00F7272C">
            <w:pPr>
              <w:spacing w:line="480" w:lineRule="auto"/>
              <w:ind w:firstLineChars="200" w:firstLine="480"/>
              <w:rPr>
                <w:b/>
                <w:color w:val="000000" w:themeColor="text1"/>
                <w:sz w:val="20"/>
              </w:rPr>
            </w:pPr>
            <w:r>
              <w:rPr>
                <w:rFonts w:hint="eastAsia"/>
                <w:szCs w:val="21"/>
              </w:rPr>
              <w:t>无。</w:t>
            </w:r>
          </w:p>
        </w:tc>
      </w:tr>
      <w:tr w:rsidR="001751DB" w:rsidTr="00F7272C">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1751DB" w:rsidRDefault="001751DB" w:rsidP="00F7272C">
            <w:pPr>
              <w:spacing w:line="480" w:lineRule="auto"/>
              <w:ind w:firstLineChars="200" w:firstLine="480"/>
              <w:rPr>
                <w:b/>
                <w:color w:val="000000" w:themeColor="text1"/>
                <w:sz w:val="20"/>
              </w:rPr>
            </w:pPr>
            <w:r>
              <w:rPr>
                <w:rFonts w:hint="eastAsia"/>
                <w:szCs w:val="21"/>
              </w:rPr>
              <w:t>无。</w:t>
            </w:r>
          </w:p>
        </w:tc>
      </w:tr>
      <w:tr w:rsidR="001751DB" w:rsidTr="00F7272C">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1751DB" w:rsidTr="00F7272C">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spacing w:line="240" w:lineRule="exact"/>
              <w:ind w:left="113" w:right="113"/>
              <w:jc w:val="center"/>
              <w:rPr>
                <w:rFonts w:ascii="宋体"/>
                <w:b/>
                <w:szCs w:val="21"/>
              </w:rPr>
            </w:pPr>
            <w:r>
              <w:rPr>
                <w:rFonts w:ascii="宋体" w:hAnsi="宋体" w:hint="eastAsia"/>
                <w:b/>
                <w:szCs w:val="21"/>
              </w:rPr>
              <w:lastRenderedPageBreak/>
              <w:t>(五)持</w:t>
            </w:r>
          </w:p>
          <w:p w:rsidR="001751DB" w:rsidRDefault="001751DB" w:rsidP="00F7272C">
            <w:pPr>
              <w:spacing w:line="240" w:lineRule="exact"/>
              <w:ind w:left="113" w:right="113"/>
              <w:jc w:val="center"/>
              <w:rPr>
                <w:rFonts w:ascii="宋体"/>
                <w:b/>
                <w:szCs w:val="21"/>
              </w:rPr>
            </w:pPr>
            <w:r>
              <w:rPr>
                <w:rFonts w:ascii="宋体" w:hAnsi="宋体" w:hint="eastAsia"/>
                <w:b/>
                <w:szCs w:val="21"/>
              </w:rPr>
              <w:t>续</w:t>
            </w:r>
          </w:p>
          <w:p w:rsidR="001751DB" w:rsidRDefault="001751DB" w:rsidP="00F7272C">
            <w:pPr>
              <w:spacing w:line="240" w:lineRule="exact"/>
              <w:ind w:left="113" w:right="113"/>
              <w:jc w:val="center"/>
              <w:rPr>
                <w:rFonts w:ascii="宋体"/>
                <w:b/>
                <w:szCs w:val="21"/>
              </w:rPr>
            </w:pPr>
            <w:r>
              <w:rPr>
                <w:rFonts w:ascii="宋体" w:hAnsi="宋体" w:hint="eastAsia"/>
                <w:b/>
                <w:szCs w:val="21"/>
              </w:rPr>
              <w:t>改</w:t>
            </w:r>
          </w:p>
          <w:p w:rsidR="001751DB" w:rsidRDefault="001751DB" w:rsidP="00F7272C">
            <w:pPr>
              <w:spacing w:line="240" w:lineRule="exact"/>
              <w:ind w:left="113" w:right="113"/>
              <w:jc w:val="center"/>
              <w:rPr>
                <w:b/>
                <w:sz w:val="20"/>
              </w:rPr>
            </w:pPr>
            <w:r>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rFonts w:ascii="宋体"/>
                <w:b/>
                <w:sz w:val="21"/>
                <w:szCs w:val="21"/>
              </w:rPr>
            </w:pPr>
            <w:r>
              <w:rPr>
                <w:rFonts w:ascii="宋体" w:hAnsi="宋体" w:hint="eastAsia"/>
                <w:b/>
                <w:sz w:val="21"/>
                <w:szCs w:val="21"/>
              </w:rPr>
              <w:t>1 纠正措施的实施及效果;</w:t>
            </w:r>
          </w:p>
          <w:p w:rsidR="001751DB" w:rsidRDefault="001751DB" w:rsidP="00F7272C">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1751DB" w:rsidRDefault="001751DB" w:rsidP="00F7272C">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1751DB" w:rsidTr="00F7272C">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1751DB" w:rsidRDefault="001751DB" w:rsidP="00F7272C">
            <w:pPr>
              <w:spacing w:line="240" w:lineRule="exact"/>
              <w:rPr>
                <w:rFonts w:ascii="宋体"/>
                <w:b/>
                <w:sz w:val="21"/>
                <w:szCs w:val="21"/>
              </w:rPr>
            </w:pPr>
            <w:r>
              <w:rPr>
                <w:rFonts w:ascii="宋体" w:hAnsi="宋体" w:hint="eastAsia"/>
                <w:b/>
                <w:sz w:val="21"/>
                <w:szCs w:val="21"/>
              </w:rPr>
              <w:t>2.（上次审核后）重大事故、顾客/相关方投诉：</w:t>
            </w:r>
          </w:p>
          <w:p w:rsidR="001751DB" w:rsidRDefault="001751DB" w:rsidP="00F7272C">
            <w:pPr>
              <w:spacing w:line="240" w:lineRule="exact"/>
              <w:rPr>
                <w:rFonts w:ascii="宋体"/>
                <w:b/>
                <w:sz w:val="21"/>
                <w:szCs w:val="21"/>
              </w:rPr>
            </w:pPr>
            <w:r>
              <w:rPr>
                <w:rFonts w:ascii="宋体" w:hint="eastAsia"/>
                <w:b/>
                <w:sz w:val="21"/>
                <w:szCs w:val="21"/>
              </w:rPr>
              <w:t>无</w:t>
            </w:r>
          </w:p>
          <w:p w:rsidR="001751DB" w:rsidRDefault="001751DB" w:rsidP="00F7272C">
            <w:pPr>
              <w:spacing w:line="240" w:lineRule="exact"/>
              <w:rPr>
                <w:rFonts w:ascii="宋体"/>
                <w:b/>
                <w:sz w:val="21"/>
                <w:szCs w:val="21"/>
              </w:rPr>
            </w:pPr>
          </w:p>
        </w:tc>
      </w:tr>
      <w:tr w:rsidR="001751DB" w:rsidTr="00F7272C">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F7272C">
            <w:pPr>
              <w:spacing w:line="240" w:lineRule="exact"/>
              <w:rPr>
                <w:rFonts w:ascii="宋体"/>
                <w:b/>
                <w:sz w:val="21"/>
                <w:szCs w:val="21"/>
              </w:rPr>
            </w:pPr>
            <w:r>
              <w:rPr>
                <w:rFonts w:ascii="宋体" w:hAnsi="宋体" w:hint="eastAsia"/>
                <w:b/>
                <w:sz w:val="21"/>
                <w:szCs w:val="21"/>
              </w:rPr>
              <w:t>3.创新情况</w:t>
            </w:r>
          </w:p>
          <w:p w:rsidR="001751DB" w:rsidRDefault="001751DB" w:rsidP="00F7272C">
            <w:pPr>
              <w:spacing w:line="240" w:lineRule="exact"/>
              <w:rPr>
                <w:rFonts w:ascii="宋体"/>
                <w:b/>
                <w:sz w:val="21"/>
                <w:szCs w:val="21"/>
              </w:rPr>
            </w:pPr>
            <w:r>
              <w:rPr>
                <w:rFonts w:ascii="宋体" w:hint="eastAsia"/>
                <w:b/>
                <w:sz w:val="21"/>
                <w:szCs w:val="21"/>
              </w:rPr>
              <w:t>无</w:t>
            </w:r>
          </w:p>
        </w:tc>
      </w:tr>
      <w:tr w:rsidR="001751DB" w:rsidTr="00F7272C">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751DB" w:rsidRDefault="001751DB" w:rsidP="00F7272C">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1751DB" w:rsidRDefault="001751DB" w:rsidP="001751DB">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1751DB" w:rsidRDefault="001751DB" w:rsidP="008C496D">
            <w:pPr>
              <w:spacing w:line="240" w:lineRule="exact"/>
              <w:rPr>
                <w:rFonts w:ascii="宋体"/>
                <w:b/>
                <w:sz w:val="21"/>
                <w:szCs w:val="21"/>
              </w:rPr>
            </w:pPr>
            <w:r>
              <w:rPr>
                <w:rFonts w:ascii="宋体" w:hAnsi="宋体" w:hint="eastAsia"/>
                <w:b/>
                <w:sz w:val="21"/>
                <w:szCs w:val="21"/>
              </w:rPr>
              <w:t>经现场查看，初审开具的一般不符合项（Q7.1.5条款）</w:t>
            </w:r>
            <w:r w:rsidR="008C496D">
              <w:rPr>
                <w:rFonts w:ascii="宋体" w:hAnsi="宋体" w:hint="eastAsia"/>
                <w:b/>
                <w:sz w:val="21"/>
                <w:szCs w:val="21"/>
              </w:rPr>
              <w:t>本次审核重复发生</w:t>
            </w:r>
            <w:r>
              <w:rPr>
                <w:rFonts w:ascii="宋体" w:hAnsi="宋体" w:hint="eastAsia"/>
                <w:b/>
                <w:sz w:val="21"/>
                <w:szCs w:val="21"/>
              </w:rPr>
              <w:t>。</w:t>
            </w:r>
          </w:p>
        </w:tc>
      </w:tr>
    </w:tbl>
    <w:p w:rsidR="001751DB" w:rsidRDefault="001751DB" w:rsidP="001751DB">
      <w:pPr>
        <w:tabs>
          <w:tab w:val="left" w:pos="645"/>
        </w:tabs>
        <w:spacing w:afterLines="50" w:after="163" w:line="360" w:lineRule="exact"/>
        <w:rPr>
          <w:b/>
          <w:sz w:val="26"/>
          <w:szCs w:val="26"/>
        </w:rPr>
      </w:pPr>
    </w:p>
    <w:p w:rsidR="001751DB" w:rsidRDefault="001751DB" w:rsidP="001751DB">
      <w:pPr>
        <w:tabs>
          <w:tab w:val="left" w:pos="645"/>
        </w:tabs>
        <w:spacing w:afterLines="50" w:after="163" w:line="360" w:lineRule="exact"/>
        <w:rPr>
          <w:b/>
          <w:sz w:val="16"/>
          <w:szCs w:val="16"/>
        </w:rPr>
      </w:pPr>
      <w:r>
        <w:rPr>
          <w:rFonts w:hint="eastAsia"/>
          <w:b/>
          <w:sz w:val="26"/>
          <w:szCs w:val="26"/>
        </w:rPr>
        <w:t>七、其它需要说明的问题</w:t>
      </w:r>
    </w:p>
    <w:p w:rsidR="001751DB" w:rsidRDefault="001751DB" w:rsidP="001751D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r w:rsidR="00067235">
        <w:rPr>
          <w:rFonts w:ascii="宋体" w:hAnsi="宋体" w:hint="eastAsia"/>
          <w:b/>
          <w:szCs w:val="21"/>
        </w:rPr>
        <w:t>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1751DB" w:rsidTr="00F7272C">
        <w:tc>
          <w:tcPr>
            <w:tcW w:w="5353" w:type="dxa"/>
            <w:tcBorders>
              <w:top w:val="single" w:sz="4" w:space="0" w:color="auto"/>
              <w:left w:val="single" w:sz="4" w:space="0" w:color="auto"/>
              <w:bottom w:val="single" w:sz="4" w:space="0" w:color="auto"/>
              <w:right w:val="single" w:sz="4" w:space="0" w:color="auto"/>
            </w:tcBorders>
            <w:hideMark/>
          </w:tcPr>
          <w:p w:rsidR="001751DB" w:rsidRDefault="001751DB" w:rsidP="00F7272C">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1751DB" w:rsidRDefault="001751DB" w:rsidP="00F7272C">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1751DB" w:rsidTr="00F7272C">
        <w:tc>
          <w:tcPr>
            <w:tcW w:w="5353" w:type="dxa"/>
            <w:tcBorders>
              <w:top w:val="single" w:sz="4" w:space="0" w:color="auto"/>
              <w:left w:val="single" w:sz="4" w:space="0" w:color="auto"/>
              <w:bottom w:val="single" w:sz="4" w:space="0" w:color="auto"/>
              <w:right w:val="single" w:sz="4" w:space="0" w:color="auto"/>
            </w:tcBorders>
            <w:hideMark/>
          </w:tcPr>
          <w:p w:rsidR="001751DB" w:rsidRDefault="001751DB" w:rsidP="00F7272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1751DB" w:rsidRDefault="001751DB" w:rsidP="00F7272C">
            <w:pPr>
              <w:snapToGrid w:val="0"/>
              <w:spacing w:line="360" w:lineRule="auto"/>
              <w:ind w:leftChars="-88" w:left="-211" w:firstLineChars="223" w:firstLine="537"/>
              <w:rPr>
                <w:rFonts w:ascii="宋体"/>
                <w:b/>
                <w:szCs w:val="21"/>
              </w:rPr>
            </w:pPr>
          </w:p>
        </w:tc>
      </w:tr>
      <w:tr w:rsidR="001751DB" w:rsidTr="00F7272C">
        <w:tc>
          <w:tcPr>
            <w:tcW w:w="5353" w:type="dxa"/>
            <w:tcBorders>
              <w:top w:val="single" w:sz="4" w:space="0" w:color="auto"/>
              <w:left w:val="single" w:sz="4" w:space="0" w:color="auto"/>
              <w:bottom w:val="single" w:sz="4" w:space="0" w:color="auto"/>
              <w:right w:val="single" w:sz="4" w:space="0" w:color="auto"/>
            </w:tcBorders>
            <w:hideMark/>
          </w:tcPr>
          <w:p w:rsidR="001751DB" w:rsidRDefault="001751DB" w:rsidP="00F7272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1751DB" w:rsidRDefault="001751DB" w:rsidP="00F7272C">
            <w:pPr>
              <w:snapToGrid w:val="0"/>
              <w:spacing w:line="360" w:lineRule="auto"/>
              <w:ind w:leftChars="-88" w:left="-211" w:firstLineChars="223" w:firstLine="537"/>
              <w:rPr>
                <w:rFonts w:ascii="宋体"/>
                <w:b/>
                <w:color w:val="FF0000"/>
                <w:szCs w:val="21"/>
              </w:rPr>
            </w:pPr>
          </w:p>
        </w:tc>
      </w:tr>
      <w:tr w:rsidR="001751DB" w:rsidTr="00F7272C">
        <w:tc>
          <w:tcPr>
            <w:tcW w:w="5353" w:type="dxa"/>
            <w:tcBorders>
              <w:top w:val="single" w:sz="4" w:space="0" w:color="auto"/>
              <w:left w:val="single" w:sz="4" w:space="0" w:color="auto"/>
              <w:bottom w:val="single" w:sz="4" w:space="0" w:color="auto"/>
              <w:right w:val="single" w:sz="4" w:space="0" w:color="auto"/>
            </w:tcBorders>
            <w:hideMark/>
          </w:tcPr>
          <w:p w:rsidR="001751DB" w:rsidRDefault="001751DB" w:rsidP="00F7272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1751DB" w:rsidRDefault="001751DB" w:rsidP="00F7272C">
            <w:pPr>
              <w:snapToGrid w:val="0"/>
              <w:spacing w:line="360" w:lineRule="auto"/>
              <w:ind w:leftChars="-88" w:left="-211" w:firstLineChars="223" w:firstLine="537"/>
              <w:rPr>
                <w:rFonts w:ascii="宋体"/>
                <w:b/>
                <w:color w:val="FF0000"/>
                <w:szCs w:val="21"/>
              </w:rPr>
            </w:pPr>
          </w:p>
        </w:tc>
      </w:tr>
    </w:tbl>
    <w:p w:rsidR="001751DB" w:rsidRDefault="001751DB" w:rsidP="001751DB">
      <w:pPr>
        <w:snapToGrid w:val="0"/>
        <w:spacing w:line="360" w:lineRule="auto"/>
        <w:ind w:leftChars="-88" w:left="-211" w:firstLineChars="223" w:firstLine="493"/>
        <w:rPr>
          <w:b/>
          <w:spacing w:val="-10"/>
          <w:szCs w:val="21"/>
        </w:rPr>
      </w:pPr>
    </w:p>
    <w:p w:rsidR="001751DB" w:rsidRDefault="001751DB" w:rsidP="001751D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1751DB" w:rsidRDefault="001751DB" w:rsidP="001751DB">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1751DB" w:rsidRDefault="001751DB" w:rsidP="001751DB">
      <w:pPr>
        <w:tabs>
          <w:tab w:val="left" w:pos="645"/>
        </w:tabs>
        <w:spacing w:beforeLines="50" w:before="163" w:afterLines="50" w:after="163" w:line="360" w:lineRule="exact"/>
        <w:rPr>
          <w:b/>
          <w:sz w:val="16"/>
          <w:szCs w:val="16"/>
        </w:rPr>
      </w:pPr>
      <w:r>
        <w:rPr>
          <w:rFonts w:hint="eastAsia"/>
          <w:b/>
          <w:sz w:val="26"/>
          <w:szCs w:val="26"/>
        </w:rPr>
        <w:t>八、本次审核不符合项</w:t>
      </w:r>
    </w:p>
    <w:p w:rsidR="001751DB" w:rsidRDefault="001751DB" w:rsidP="001751DB">
      <w:pPr>
        <w:spacing w:line="400" w:lineRule="exact"/>
        <w:ind w:leftChars="175" w:left="420" w:firstLineChars="42" w:firstLine="101"/>
        <w:rPr>
          <w:rFonts w:ascii="宋体"/>
          <w:b/>
          <w:szCs w:val="21"/>
        </w:rPr>
      </w:pPr>
      <w:r>
        <w:rPr>
          <w:rFonts w:ascii="宋体" w:hAnsi="宋体" w:hint="eastAsia"/>
          <w:b/>
          <w:szCs w:val="21"/>
        </w:rPr>
        <w:t>本次审核共开具不符合项报告1项；其中</w:t>
      </w:r>
      <w:r w:rsidR="00E23002">
        <w:pict>
          <v:line id="直接连接符 1" o:spid="_x0000_s1030" style="position:absolute;left:0;text-align:left;z-index:251659264;mso-position-horizontal-relative:text;mso-position-vertical-relative:text" from="210pt,16.2pt" to="210.05pt,16.2pt" o:allowincell="f"/>
        </w:pict>
      </w:r>
      <w:r>
        <w:rPr>
          <w:rFonts w:ascii="宋体" w:hAnsi="宋体" w:hint="eastAsia"/>
          <w:b/>
          <w:szCs w:val="21"/>
        </w:rPr>
        <w:t>严重不符合</w:t>
      </w:r>
      <w:r w:rsidR="008C496D">
        <w:rPr>
          <w:rFonts w:ascii="宋体" w:hAnsi="宋体" w:hint="eastAsia"/>
          <w:b/>
          <w:szCs w:val="21"/>
        </w:rPr>
        <w:t>0</w:t>
      </w:r>
      <w:r>
        <w:rPr>
          <w:rFonts w:ascii="宋体" w:hAnsi="宋体" w:hint="eastAsia"/>
          <w:b/>
          <w:szCs w:val="21"/>
        </w:rPr>
        <w:t>项，一般不符合1项，观察项</w:t>
      </w:r>
      <w:r w:rsidR="008C496D">
        <w:rPr>
          <w:rFonts w:ascii="宋体" w:hAnsi="宋体" w:hint="eastAsia"/>
          <w:b/>
          <w:szCs w:val="21"/>
        </w:rPr>
        <w:t>0</w:t>
      </w:r>
      <w:r>
        <w:rPr>
          <w:rFonts w:ascii="宋体" w:hAnsi="宋体" w:hint="eastAsia"/>
          <w:b/>
          <w:szCs w:val="21"/>
        </w:rPr>
        <w:t>项分布在部门条款，见不符合项分布表。（Q/J/E/S分开填写）</w:t>
      </w:r>
    </w:p>
    <w:p w:rsidR="001751DB" w:rsidRDefault="001751DB" w:rsidP="001751DB">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1751DB" w:rsidTr="00F7272C">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1751DB" w:rsidRDefault="001751DB" w:rsidP="00F7272C">
            <w:pPr>
              <w:ind w:leftChars="100" w:left="240" w:firstLineChars="50" w:firstLine="120"/>
              <w:jc w:val="left"/>
              <w:rPr>
                <w:rFonts w:ascii="宋体"/>
                <w:b/>
                <w:szCs w:val="21"/>
              </w:rPr>
            </w:pPr>
            <w:r>
              <w:rPr>
                <w:rFonts w:ascii="宋体" w:hAnsi="宋体" w:hint="eastAsia"/>
                <w:b/>
                <w:szCs w:val="21"/>
              </w:rPr>
              <w:lastRenderedPageBreak/>
              <w:t>1.</w:t>
            </w:r>
            <w:r>
              <w:rPr>
                <w:b/>
                <w:spacing w:val="-10"/>
                <w:szCs w:val="21"/>
              </w:rPr>
              <w:t xml:space="preserve"> </w:t>
            </w:r>
            <w:r>
              <w:rPr>
                <w:rFonts w:hint="eastAsia"/>
                <w:b/>
                <w:spacing w:val="-10"/>
                <w:szCs w:val="21"/>
              </w:rPr>
              <w:t>■</w:t>
            </w:r>
            <w:r>
              <w:rPr>
                <w:rFonts w:ascii="宋体" w:hAnsi="宋体" w:hint="eastAsia"/>
                <w:b/>
                <w:szCs w:val="21"/>
              </w:rPr>
              <w:t>QMS□50430□EMS  □OHSMS</w:t>
            </w:r>
          </w:p>
          <w:p w:rsidR="001751DB" w:rsidRDefault="001751DB" w:rsidP="00F7272C">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1751DB" w:rsidRDefault="001751DB" w:rsidP="00F7272C">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1751DB" w:rsidRDefault="001751DB" w:rsidP="00335B14">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1751DB" w:rsidRDefault="001751DB" w:rsidP="00F7272C">
            <w:pPr>
              <w:spacing w:line="280" w:lineRule="exact"/>
              <w:rPr>
                <w:rFonts w:ascii="宋体"/>
                <w:b/>
                <w:szCs w:val="21"/>
              </w:rPr>
            </w:pPr>
          </w:p>
          <w:p w:rsidR="001751DB" w:rsidRDefault="001751DB" w:rsidP="00F7272C">
            <w:pPr>
              <w:spacing w:line="240" w:lineRule="exact"/>
              <w:rPr>
                <w:rFonts w:ascii="宋体"/>
                <w:b/>
                <w:szCs w:val="21"/>
              </w:rPr>
            </w:pPr>
          </w:p>
        </w:tc>
      </w:tr>
      <w:tr w:rsidR="001751DB" w:rsidTr="00F7272C">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1751DB" w:rsidRDefault="001751DB" w:rsidP="00F7272C">
            <w:pPr>
              <w:spacing w:line="280" w:lineRule="exact"/>
              <w:rPr>
                <w:rFonts w:ascii="宋体"/>
                <w:b/>
                <w:szCs w:val="21"/>
              </w:rPr>
            </w:pPr>
            <w:r>
              <w:rPr>
                <w:rFonts w:ascii="宋体" w:hAnsi="宋体" w:hint="eastAsia"/>
                <w:b/>
                <w:szCs w:val="21"/>
              </w:rPr>
              <w:t>2. 审核组推荐意见：</w:t>
            </w:r>
          </w:p>
          <w:p w:rsidR="001751DB" w:rsidRDefault="001751DB" w:rsidP="00F7272C">
            <w:pPr>
              <w:spacing w:line="280" w:lineRule="exact"/>
              <w:ind w:firstLineChars="150" w:firstLine="361"/>
              <w:rPr>
                <w:rFonts w:ascii="宋体"/>
                <w:b/>
                <w:szCs w:val="21"/>
              </w:rPr>
            </w:pPr>
            <w:r>
              <w:rPr>
                <w:rFonts w:ascii="宋体" w:hAnsi="宋体" w:hint="eastAsia"/>
                <w:b/>
                <w:szCs w:val="21"/>
              </w:rPr>
              <w:t>□推荐保持（□QMS□50430□EMS  □OHSMS</w:t>
            </w:r>
          </w:p>
          <w:p w:rsidR="001751DB" w:rsidRDefault="001751DB" w:rsidP="00F7272C">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w:t>
            </w:r>
            <w:r>
              <w:rPr>
                <w:rFonts w:ascii="宋体" w:hAnsi="宋体" w:hint="eastAsia"/>
                <w:b/>
                <w:sz w:val="21"/>
                <w:szCs w:val="21"/>
              </w:rPr>
              <w:t>■</w:t>
            </w:r>
            <w:r>
              <w:rPr>
                <w:rFonts w:ascii="宋体" w:hAnsi="宋体" w:hint="eastAsia"/>
                <w:b/>
                <w:szCs w:val="21"/>
              </w:rPr>
              <w:t>QMS□50430□EMS  □OHSMS</w:t>
            </w:r>
          </w:p>
          <w:p w:rsidR="001751DB" w:rsidRDefault="001751DB" w:rsidP="00F7272C">
            <w:pPr>
              <w:spacing w:line="280" w:lineRule="exact"/>
              <w:ind w:firstLineChars="150" w:firstLine="361"/>
              <w:rPr>
                <w:rFonts w:ascii="宋体"/>
                <w:b/>
                <w:szCs w:val="21"/>
              </w:rPr>
            </w:pPr>
            <w:r>
              <w:rPr>
                <w:rFonts w:ascii="宋体" w:hAnsi="宋体" w:hint="eastAsia"/>
                <w:b/>
                <w:szCs w:val="21"/>
              </w:rPr>
              <w:t>□延期推荐（□QMS□50430□EMS  □OHSMS）</w:t>
            </w:r>
          </w:p>
          <w:p w:rsidR="001751DB" w:rsidRDefault="001751DB" w:rsidP="00335B14">
            <w:pPr>
              <w:spacing w:line="280" w:lineRule="exact"/>
              <w:ind w:firstLineChars="150" w:firstLine="361"/>
              <w:rPr>
                <w:rFonts w:ascii="宋体"/>
                <w:b/>
                <w:szCs w:val="21"/>
              </w:rPr>
            </w:pPr>
            <w:r>
              <w:rPr>
                <w:rFonts w:ascii="宋体" w:hAnsi="宋体" w:hint="eastAsia"/>
                <w:b/>
                <w:szCs w:val="21"/>
              </w:rPr>
              <w:t>□不推荐（□QMS□50430□EMS  □OHSMS）</w:t>
            </w:r>
          </w:p>
          <w:p w:rsidR="001751DB" w:rsidRDefault="001751DB" w:rsidP="00F7272C">
            <w:pPr>
              <w:spacing w:line="280" w:lineRule="exact"/>
              <w:ind w:firstLineChars="150" w:firstLine="361"/>
              <w:rPr>
                <w:rFonts w:ascii="宋体"/>
                <w:b/>
                <w:szCs w:val="21"/>
              </w:rPr>
            </w:pPr>
            <w:r>
              <w:rPr>
                <w:rFonts w:ascii="宋体" w:hAnsi="宋体" w:hint="eastAsia"/>
                <w:b/>
                <w:szCs w:val="21"/>
              </w:rPr>
              <w:t>延期推荐、不推荐或缩小认证范围的说明:</w:t>
            </w:r>
          </w:p>
          <w:p w:rsidR="001751DB" w:rsidRDefault="001751DB" w:rsidP="00335B14">
            <w:pPr>
              <w:spacing w:line="280" w:lineRule="exact"/>
              <w:ind w:firstLineChars="150" w:firstLine="361"/>
              <w:rPr>
                <w:rFonts w:ascii="宋体"/>
                <w:b/>
                <w:szCs w:val="21"/>
              </w:rPr>
            </w:pPr>
          </w:p>
          <w:p w:rsidR="001751DB" w:rsidRDefault="001751DB" w:rsidP="00F7272C">
            <w:pPr>
              <w:spacing w:line="280" w:lineRule="exact"/>
              <w:ind w:firstLineChars="150" w:firstLine="361"/>
              <w:rPr>
                <w:rFonts w:ascii="宋体"/>
                <w:b/>
                <w:szCs w:val="21"/>
              </w:rPr>
            </w:pPr>
          </w:p>
          <w:p w:rsidR="001751DB" w:rsidRDefault="001751DB" w:rsidP="00F7272C">
            <w:pPr>
              <w:spacing w:line="280" w:lineRule="exact"/>
              <w:ind w:firstLineChars="150" w:firstLine="392"/>
              <w:rPr>
                <w:b/>
                <w:sz w:val="26"/>
                <w:szCs w:val="26"/>
              </w:rPr>
            </w:pPr>
          </w:p>
        </w:tc>
      </w:tr>
    </w:tbl>
    <w:p w:rsidR="001751DB" w:rsidRDefault="001751DB" w:rsidP="001751DB">
      <w:pPr>
        <w:snapToGrid w:val="0"/>
        <w:spacing w:line="240" w:lineRule="exact"/>
        <w:rPr>
          <w:b/>
          <w:sz w:val="21"/>
          <w:szCs w:val="21"/>
        </w:rPr>
      </w:pPr>
    </w:p>
    <w:p w:rsidR="001751DB" w:rsidRDefault="001751DB" w:rsidP="001751DB">
      <w:pPr>
        <w:tabs>
          <w:tab w:val="left" w:pos="645"/>
        </w:tabs>
        <w:spacing w:afterLines="50" w:after="163" w:line="360" w:lineRule="exact"/>
        <w:rPr>
          <w:b/>
          <w:sz w:val="26"/>
          <w:szCs w:val="26"/>
        </w:rPr>
      </w:pPr>
    </w:p>
    <w:p w:rsidR="001751DB" w:rsidRDefault="001751DB" w:rsidP="001751DB">
      <w:pPr>
        <w:tabs>
          <w:tab w:val="left" w:pos="645"/>
        </w:tabs>
        <w:spacing w:afterLines="50" w:after="163" w:line="360" w:lineRule="exact"/>
        <w:rPr>
          <w:b/>
          <w:sz w:val="16"/>
          <w:szCs w:val="16"/>
        </w:rPr>
      </w:pPr>
      <w:r>
        <w:rPr>
          <w:rFonts w:hint="eastAsia"/>
          <w:b/>
          <w:sz w:val="26"/>
          <w:szCs w:val="26"/>
        </w:rPr>
        <w:t>十、不符合项纠正措施要求</w:t>
      </w:r>
    </w:p>
    <w:p w:rsidR="001751DB" w:rsidRDefault="001751DB" w:rsidP="001751DB">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1751DB" w:rsidRDefault="001751DB" w:rsidP="00335B14">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1751DB" w:rsidRDefault="001751DB" w:rsidP="001751DB">
      <w:pPr>
        <w:snapToGrid w:val="0"/>
        <w:spacing w:line="360" w:lineRule="exact"/>
        <w:rPr>
          <w:b/>
          <w:bCs/>
          <w:sz w:val="21"/>
          <w:szCs w:val="28"/>
        </w:rPr>
      </w:pPr>
    </w:p>
    <w:p w:rsidR="001751DB" w:rsidRDefault="00335B14" w:rsidP="001751DB">
      <w:pPr>
        <w:tabs>
          <w:tab w:val="left" w:pos="645"/>
        </w:tabs>
        <w:spacing w:afterLines="50" w:after="163" w:line="360" w:lineRule="exact"/>
        <w:rPr>
          <w:b/>
          <w:sz w:val="16"/>
          <w:szCs w:val="16"/>
        </w:rPr>
      </w:pPr>
      <w:r>
        <w:rPr>
          <w:noProof/>
        </w:rPr>
        <w:drawing>
          <wp:anchor distT="0" distB="0" distL="114300" distR="114300" simplePos="0" relativeHeight="251661312" behindDoc="0" locked="0" layoutInCell="1" allowOverlap="1" wp14:anchorId="74D69E5A" wp14:editId="6885D136">
            <wp:simplePos x="0" y="0"/>
            <wp:positionH relativeFrom="column">
              <wp:posOffset>1656372</wp:posOffset>
            </wp:positionH>
            <wp:positionV relativeFrom="paragraph">
              <wp:posOffset>249531</wp:posOffset>
            </wp:positionV>
            <wp:extent cx="1153296" cy="56722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54358" cy="567744"/>
                    </a:xfrm>
                    <a:prstGeom prst="rect">
                      <a:avLst/>
                    </a:prstGeom>
                  </pic:spPr>
                </pic:pic>
              </a:graphicData>
            </a:graphic>
            <wp14:sizeRelH relativeFrom="margin">
              <wp14:pctWidth>0</wp14:pctWidth>
            </wp14:sizeRelH>
            <wp14:sizeRelV relativeFrom="margin">
              <wp14:pctHeight>0</wp14:pctHeight>
            </wp14:sizeRelV>
          </wp:anchor>
        </w:drawing>
      </w:r>
      <w:r w:rsidR="001751DB">
        <w:rPr>
          <w:rFonts w:hint="eastAsia"/>
          <w:b/>
          <w:sz w:val="26"/>
          <w:szCs w:val="26"/>
        </w:rPr>
        <w:t>十二、审核组签字</w:t>
      </w:r>
    </w:p>
    <w:p w:rsidR="001751DB" w:rsidRDefault="001751DB" w:rsidP="001751DB">
      <w:pPr>
        <w:snapToGrid w:val="0"/>
        <w:spacing w:line="320" w:lineRule="exact"/>
        <w:ind w:firstLineChars="250" w:firstLine="527"/>
        <w:rPr>
          <w:b/>
          <w:sz w:val="21"/>
        </w:rPr>
      </w:pPr>
      <w:r>
        <w:rPr>
          <w:rFonts w:hint="eastAsia"/>
          <w:b/>
          <w:sz w:val="21"/>
        </w:rPr>
        <w:t>审核组组长（签名）：</w:t>
      </w:r>
    </w:p>
    <w:p w:rsidR="001751DB" w:rsidRDefault="001751DB" w:rsidP="001751DB">
      <w:pPr>
        <w:snapToGrid w:val="0"/>
        <w:spacing w:beforeLines="50" w:before="163" w:line="320" w:lineRule="exact"/>
        <w:ind w:firstLineChars="250" w:firstLine="527"/>
        <w:rPr>
          <w:b/>
          <w:sz w:val="21"/>
        </w:rPr>
      </w:pPr>
    </w:p>
    <w:p w:rsidR="001751DB" w:rsidRDefault="00335B14" w:rsidP="00335B14">
      <w:pPr>
        <w:snapToGrid w:val="0"/>
        <w:spacing w:beforeLines="50" w:before="163" w:line="320" w:lineRule="exact"/>
        <w:ind w:firstLineChars="250" w:firstLine="600"/>
        <w:rPr>
          <w:b/>
          <w:sz w:val="21"/>
        </w:rPr>
      </w:pPr>
      <w:r>
        <w:rPr>
          <w:noProof/>
        </w:rPr>
        <w:drawing>
          <wp:anchor distT="0" distB="0" distL="114300" distR="114300" simplePos="0" relativeHeight="251663360" behindDoc="0" locked="0" layoutInCell="1" allowOverlap="1" wp14:anchorId="29664750" wp14:editId="53CA9E01">
            <wp:simplePos x="0" y="0"/>
            <wp:positionH relativeFrom="column">
              <wp:posOffset>1685711</wp:posOffset>
            </wp:positionH>
            <wp:positionV relativeFrom="paragraph">
              <wp:posOffset>52979</wp:posOffset>
            </wp:positionV>
            <wp:extent cx="838045" cy="33250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38045" cy="332509"/>
                    </a:xfrm>
                    <a:prstGeom prst="rect">
                      <a:avLst/>
                    </a:prstGeom>
                  </pic:spPr>
                </pic:pic>
              </a:graphicData>
            </a:graphic>
            <wp14:sizeRelH relativeFrom="margin">
              <wp14:pctWidth>0</wp14:pctWidth>
            </wp14:sizeRelH>
            <wp14:sizeRelV relativeFrom="margin">
              <wp14:pctHeight>0</wp14:pctHeight>
            </wp14:sizeRelV>
          </wp:anchor>
        </w:drawing>
      </w:r>
      <w:r w:rsidR="001751DB">
        <w:rPr>
          <w:rFonts w:hint="eastAsia"/>
          <w:b/>
          <w:sz w:val="21"/>
        </w:rPr>
        <w:t>审核组组员（签名）：</w:t>
      </w:r>
    </w:p>
    <w:p w:rsidR="001751DB" w:rsidRDefault="001751DB" w:rsidP="001751DB">
      <w:pPr>
        <w:snapToGrid w:val="0"/>
        <w:spacing w:line="280" w:lineRule="exact"/>
        <w:ind w:firstLineChars="3000" w:firstLine="6325"/>
        <w:rPr>
          <w:b/>
          <w:sz w:val="21"/>
        </w:rPr>
      </w:pPr>
      <w:r>
        <w:rPr>
          <w:rFonts w:hint="eastAsia"/>
          <w:b/>
          <w:sz w:val="21"/>
        </w:rPr>
        <w:t>日期：</w:t>
      </w:r>
      <w:r>
        <w:rPr>
          <w:rFonts w:hint="eastAsia"/>
          <w:b/>
          <w:sz w:val="21"/>
        </w:rPr>
        <w:t xml:space="preserve"> </w:t>
      </w:r>
      <w:r w:rsidR="00335B14">
        <w:rPr>
          <w:rFonts w:hint="eastAsia"/>
          <w:b/>
          <w:sz w:val="21"/>
        </w:rPr>
        <w:t>2021</w:t>
      </w:r>
      <w:r>
        <w:rPr>
          <w:rFonts w:hint="eastAsia"/>
          <w:b/>
          <w:sz w:val="21"/>
        </w:rPr>
        <w:t xml:space="preserve"> </w:t>
      </w:r>
      <w:r>
        <w:rPr>
          <w:rFonts w:hint="eastAsia"/>
          <w:b/>
          <w:sz w:val="21"/>
        </w:rPr>
        <w:t>年</w:t>
      </w:r>
      <w:r>
        <w:rPr>
          <w:rFonts w:hint="eastAsia"/>
          <w:b/>
          <w:sz w:val="21"/>
        </w:rPr>
        <w:t xml:space="preserve"> </w:t>
      </w:r>
      <w:r w:rsidR="00335B14">
        <w:rPr>
          <w:rFonts w:hint="eastAsia"/>
          <w:b/>
          <w:sz w:val="21"/>
        </w:rPr>
        <w:t>8</w:t>
      </w:r>
      <w:r>
        <w:rPr>
          <w:rFonts w:hint="eastAsia"/>
          <w:b/>
          <w:sz w:val="21"/>
        </w:rPr>
        <w:t>月</w:t>
      </w:r>
      <w:r>
        <w:rPr>
          <w:rFonts w:hint="eastAsia"/>
          <w:b/>
          <w:sz w:val="21"/>
        </w:rPr>
        <w:t xml:space="preserve"> </w:t>
      </w:r>
      <w:r w:rsidR="00335B14">
        <w:rPr>
          <w:rFonts w:hint="eastAsia"/>
          <w:b/>
          <w:sz w:val="21"/>
        </w:rPr>
        <w:t>4</w:t>
      </w:r>
      <w:r>
        <w:rPr>
          <w:rFonts w:hint="eastAsia"/>
          <w:b/>
          <w:sz w:val="21"/>
        </w:rPr>
        <w:t xml:space="preserve"> </w:t>
      </w:r>
      <w:r>
        <w:rPr>
          <w:rFonts w:hint="eastAsia"/>
          <w:b/>
          <w:sz w:val="21"/>
        </w:rPr>
        <w:t>日</w:t>
      </w:r>
    </w:p>
    <w:p w:rsidR="001751DB" w:rsidRDefault="001751DB" w:rsidP="001751DB">
      <w:pPr>
        <w:snapToGrid w:val="0"/>
        <w:spacing w:line="200" w:lineRule="exact"/>
        <w:ind w:firstLineChars="300" w:firstLine="482"/>
        <w:rPr>
          <w:b/>
          <w:sz w:val="16"/>
          <w:szCs w:val="16"/>
        </w:rPr>
      </w:pPr>
    </w:p>
    <w:p w:rsidR="001751DB" w:rsidRDefault="001751DB" w:rsidP="001751DB">
      <w:pPr>
        <w:tabs>
          <w:tab w:val="left" w:pos="645"/>
        </w:tabs>
        <w:spacing w:afterLines="50" w:after="163" w:line="360" w:lineRule="exact"/>
        <w:rPr>
          <w:b/>
          <w:sz w:val="26"/>
          <w:szCs w:val="26"/>
        </w:rPr>
      </w:pPr>
    </w:p>
    <w:p w:rsidR="001751DB" w:rsidRDefault="001751DB" w:rsidP="001751DB">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1751DB" w:rsidRDefault="001751DB" w:rsidP="001751DB">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ascii="宋体" w:hAnsi="宋体" w:hint="eastAsia"/>
          <w:b/>
          <w:sz w:val="21"/>
          <w:szCs w:val="21"/>
        </w:rPr>
        <w:t>■</w:t>
      </w:r>
      <w:r>
        <w:rPr>
          <w:b/>
          <w:sz w:val="21"/>
          <w:szCs w:val="21"/>
        </w:rPr>
        <w:t xml:space="preserve">QMS ( </w:t>
      </w:r>
      <w:r>
        <w:rPr>
          <w:rFonts w:hint="eastAsia"/>
          <w:b/>
          <w:sz w:val="21"/>
          <w:szCs w:val="21"/>
        </w:rPr>
        <w:t xml:space="preserve">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0 </w:t>
      </w:r>
      <w:r>
        <w:rPr>
          <w:b/>
          <w:sz w:val="21"/>
          <w:szCs w:val="21"/>
        </w:rPr>
        <w:t>)</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1751DB" w:rsidRDefault="001751DB" w:rsidP="001751DB">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1751DB" w:rsidRDefault="001751DB" w:rsidP="001751DB">
      <w:pPr>
        <w:spacing w:line="360" w:lineRule="exact"/>
        <w:ind w:firstLineChars="400" w:firstLine="843"/>
        <w:rPr>
          <w:b/>
          <w:sz w:val="21"/>
          <w:szCs w:val="21"/>
        </w:rPr>
      </w:pPr>
      <w:r>
        <w:rPr>
          <w:rFonts w:hint="eastAsia"/>
          <w:b/>
          <w:bCs/>
          <w:sz w:val="21"/>
          <w:szCs w:val="21"/>
        </w:rPr>
        <w:t>审核中发现的</w:t>
      </w:r>
      <w:r>
        <w:rPr>
          <w:rFonts w:ascii="宋体" w:hAnsi="宋体" w:hint="eastAsia"/>
          <w:b/>
          <w:szCs w:val="21"/>
        </w:rPr>
        <w:t>□</w:t>
      </w:r>
      <w:r>
        <w:rPr>
          <w:b/>
          <w:sz w:val="21"/>
          <w:szCs w:val="21"/>
        </w:rPr>
        <w:t xml:space="preserve">EMS ( </w:t>
      </w:r>
      <w:r>
        <w:rPr>
          <w:rFonts w:hint="eastAsia"/>
          <w:b/>
          <w:sz w:val="21"/>
          <w:szCs w:val="21"/>
        </w:rPr>
        <w:t xml:space="preserve"> </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ascii="宋体" w:hAnsi="宋体" w:hint="eastAsia"/>
          <w:b/>
          <w:szCs w:val="21"/>
        </w:rPr>
        <w:t>□</w:t>
      </w:r>
      <w:r>
        <w:rPr>
          <w:rFonts w:hint="eastAsia"/>
          <w:b/>
          <w:sz w:val="21"/>
          <w:szCs w:val="21"/>
        </w:rPr>
        <w:t>验证合格□仍有问题</w:t>
      </w:r>
    </w:p>
    <w:p w:rsidR="001751DB" w:rsidRDefault="001751DB" w:rsidP="001751DB">
      <w:pPr>
        <w:spacing w:line="360" w:lineRule="exact"/>
        <w:ind w:firstLineChars="400" w:firstLine="843"/>
        <w:rPr>
          <w:b/>
          <w:sz w:val="21"/>
          <w:szCs w:val="21"/>
        </w:rPr>
      </w:pPr>
      <w:r>
        <w:rPr>
          <w:rFonts w:hint="eastAsia"/>
          <w:b/>
          <w:bCs/>
          <w:sz w:val="21"/>
          <w:szCs w:val="21"/>
        </w:rPr>
        <w:t>审核中发现的</w:t>
      </w:r>
      <w:r>
        <w:rPr>
          <w:rFonts w:ascii="宋体" w:hAnsi="宋体" w:hint="eastAsia"/>
          <w:b/>
          <w:szCs w:val="21"/>
        </w:rPr>
        <w:t>□</w:t>
      </w:r>
      <w:r>
        <w:rPr>
          <w:b/>
          <w:sz w:val="21"/>
          <w:szCs w:val="21"/>
        </w:rPr>
        <w:t xml:space="preserve">OHSMS (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Cs w:val="21"/>
        </w:rPr>
        <w:t>□</w:t>
      </w:r>
      <w:r>
        <w:rPr>
          <w:rFonts w:hint="eastAsia"/>
          <w:b/>
          <w:sz w:val="21"/>
          <w:szCs w:val="21"/>
        </w:rPr>
        <w:t>验证合格□仍有问题</w:t>
      </w:r>
      <w:r>
        <w:rPr>
          <w:rFonts w:hint="eastAsia"/>
          <w:b/>
          <w:bCs/>
          <w:sz w:val="21"/>
          <w:szCs w:val="21"/>
        </w:rPr>
        <w:t>审</w:t>
      </w:r>
    </w:p>
    <w:p w:rsidR="001751DB" w:rsidRDefault="001751DB" w:rsidP="001751DB">
      <w:pPr>
        <w:spacing w:beforeLines="50" w:before="163" w:line="400" w:lineRule="exact"/>
        <w:rPr>
          <w:b/>
          <w:sz w:val="21"/>
          <w:szCs w:val="21"/>
          <w:u w:val="single"/>
        </w:rPr>
      </w:pPr>
      <w:r>
        <w:rPr>
          <w:rFonts w:hint="eastAsia"/>
          <w:b/>
          <w:sz w:val="21"/>
          <w:szCs w:val="21"/>
        </w:rPr>
        <w:lastRenderedPageBreak/>
        <w:t>存在问题说明及意见：</w:t>
      </w:r>
    </w:p>
    <w:p w:rsidR="001751DB" w:rsidRDefault="001751DB" w:rsidP="001751DB">
      <w:pPr>
        <w:spacing w:beforeLines="50" w:before="163"/>
        <w:ind w:firstLineChars="300" w:firstLine="632"/>
        <w:rPr>
          <w:b/>
          <w:sz w:val="21"/>
          <w:szCs w:val="21"/>
        </w:rPr>
      </w:pPr>
      <w:r>
        <w:rPr>
          <w:b/>
          <w:sz w:val="21"/>
          <w:szCs w:val="21"/>
        </w:rPr>
        <w:t>2.</w:t>
      </w:r>
      <w:r>
        <w:rPr>
          <w:rFonts w:hint="eastAsia"/>
          <w:b/>
          <w:sz w:val="21"/>
          <w:szCs w:val="21"/>
        </w:rPr>
        <w:t>验证结论：</w:t>
      </w:r>
    </w:p>
    <w:p w:rsidR="001751DB" w:rsidRDefault="001751DB" w:rsidP="001751DB">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1751DB" w:rsidRDefault="00335B14" w:rsidP="00335B14">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5408" behindDoc="0" locked="0" layoutInCell="1" allowOverlap="1" wp14:anchorId="7B479351" wp14:editId="03EB951F">
            <wp:simplePos x="0" y="0"/>
            <wp:positionH relativeFrom="column">
              <wp:posOffset>1166868</wp:posOffset>
            </wp:positionH>
            <wp:positionV relativeFrom="paragraph">
              <wp:posOffset>175192</wp:posOffset>
            </wp:positionV>
            <wp:extent cx="1113155" cy="5473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13155" cy="547370"/>
                    </a:xfrm>
                    <a:prstGeom prst="rect">
                      <a:avLst/>
                    </a:prstGeom>
                  </pic:spPr>
                </pic:pic>
              </a:graphicData>
            </a:graphic>
            <wp14:sizeRelH relativeFrom="margin">
              <wp14:pctWidth>0</wp14:pctWidth>
            </wp14:sizeRelH>
            <wp14:sizeRelV relativeFrom="margin">
              <wp14:pctHeight>0</wp14:pctHeight>
            </wp14:sizeRelV>
          </wp:anchor>
        </w:drawing>
      </w:r>
    </w:p>
    <w:p w:rsidR="001751DB" w:rsidRDefault="001751DB" w:rsidP="00335B14">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 w:val="21"/>
          <w:szCs w:val="21"/>
        </w:rPr>
        <w:t xml:space="preserve">     </w:t>
      </w:r>
      <w:r>
        <w:rPr>
          <w:b/>
          <w:sz w:val="21"/>
          <w:szCs w:val="21"/>
        </w:rPr>
        <w:t xml:space="preserve"> </w:t>
      </w:r>
      <w:r>
        <w:rPr>
          <w:rFonts w:hint="eastAsia"/>
          <w:b/>
          <w:szCs w:val="24"/>
        </w:rPr>
        <w:t>日期：</w:t>
      </w:r>
      <w:r>
        <w:rPr>
          <w:b/>
          <w:szCs w:val="24"/>
        </w:rPr>
        <w:t xml:space="preserve"> </w:t>
      </w:r>
      <w:r w:rsidR="00335B14">
        <w:rPr>
          <w:rFonts w:hint="eastAsia"/>
          <w:b/>
          <w:szCs w:val="24"/>
        </w:rPr>
        <w:t xml:space="preserve">2021 </w:t>
      </w:r>
      <w:r>
        <w:rPr>
          <w:rFonts w:hint="eastAsia"/>
          <w:b/>
          <w:szCs w:val="24"/>
        </w:rPr>
        <w:t>年</w:t>
      </w:r>
      <w:r>
        <w:rPr>
          <w:b/>
          <w:szCs w:val="24"/>
        </w:rPr>
        <w:t xml:space="preserve"> </w:t>
      </w:r>
      <w:r w:rsidR="00335B14">
        <w:rPr>
          <w:rFonts w:hint="eastAsia"/>
          <w:b/>
          <w:szCs w:val="24"/>
        </w:rPr>
        <w:t>10</w:t>
      </w:r>
      <w:r>
        <w:rPr>
          <w:rFonts w:hint="eastAsia"/>
          <w:b/>
          <w:szCs w:val="24"/>
        </w:rPr>
        <w:t>月</w:t>
      </w:r>
      <w:r>
        <w:rPr>
          <w:rFonts w:hint="eastAsia"/>
          <w:b/>
          <w:szCs w:val="24"/>
        </w:rPr>
        <w:t xml:space="preserve"> </w:t>
      </w:r>
      <w:r w:rsidR="00335B14">
        <w:rPr>
          <w:rFonts w:hint="eastAsia"/>
          <w:b/>
          <w:szCs w:val="24"/>
        </w:rPr>
        <w:t>19</w:t>
      </w:r>
      <w:r>
        <w:rPr>
          <w:rFonts w:hint="eastAsia"/>
          <w:b/>
          <w:szCs w:val="24"/>
        </w:rPr>
        <w:t xml:space="preserve"> </w:t>
      </w:r>
      <w:r>
        <w:rPr>
          <w:rFonts w:hint="eastAsia"/>
          <w:b/>
          <w:szCs w:val="24"/>
        </w:rPr>
        <w:t>日</w:t>
      </w:r>
    </w:p>
    <w:p w:rsidR="001751DB" w:rsidRDefault="001751DB" w:rsidP="001751DB">
      <w:pPr>
        <w:tabs>
          <w:tab w:val="left" w:pos="6880"/>
          <w:tab w:val="left" w:pos="7740"/>
          <w:tab w:val="left" w:pos="8385"/>
        </w:tabs>
        <w:snapToGrid w:val="0"/>
        <w:spacing w:beforeLines="50" w:before="163"/>
        <w:ind w:firstLineChars="343" w:firstLine="723"/>
        <w:rPr>
          <w:b/>
          <w:sz w:val="21"/>
          <w:szCs w:val="21"/>
        </w:rPr>
      </w:pPr>
    </w:p>
    <w:p w:rsidR="001751DB" w:rsidRDefault="001751DB" w:rsidP="001751D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1751DB" w:rsidRDefault="001751DB" w:rsidP="001751DB">
      <w:pPr>
        <w:snapToGrid w:val="0"/>
        <w:rPr>
          <w:b/>
          <w:sz w:val="21"/>
          <w:u w:val="single"/>
        </w:rPr>
      </w:pPr>
    </w:p>
    <w:p w:rsidR="001751DB" w:rsidRDefault="001751DB" w:rsidP="001751DB">
      <w:pPr>
        <w:spacing w:line="360" w:lineRule="auto"/>
        <w:rPr>
          <w:b/>
          <w:szCs w:val="24"/>
        </w:rPr>
      </w:pPr>
      <w:r>
        <w:rPr>
          <w:rFonts w:hint="eastAsia"/>
          <w:b/>
          <w:sz w:val="26"/>
          <w:szCs w:val="26"/>
        </w:rPr>
        <w:t>十五、</w:t>
      </w:r>
    </w:p>
    <w:p w:rsidR="001751DB" w:rsidRDefault="001751DB" w:rsidP="001751DB">
      <w:pPr>
        <w:snapToGrid w:val="0"/>
        <w:spacing w:beforeLines="50" w:before="163" w:afterLines="50" w:after="163" w:line="360" w:lineRule="exact"/>
        <w:rPr>
          <w:b/>
          <w:sz w:val="26"/>
          <w:szCs w:val="26"/>
        </w:rPr>
      </w:pPr>
      <w:r>
        <w:rPr>
          <w:rFonts w:hint="eastAsia"/>
          <w:b/>
          <w:sz w:val="26"/>
          <w:szCs w:val="26"/>
        </w:rPr>
        <w:t>审核报告的发放范围：</w:t>
      </w:r>
    </w:p>
    <w:p w:rsidR="001751DB" w:rsidRDefault="001751DB" w:rsidP="001751D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1751DB" w:rsidRDefault="001751DB" w:rsidP="001751DB">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1751DB" w:rsidRDefault="001751DB" w:rsidP="001751DB">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1751DB" w:rsidRDefault="001751DB" w:rsidP="001751D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1751DB" w:rsidRDefault="001751DB" w:rsidP="001751D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1751DB" w:rsidRDefault="001751DB" w:rsidP="001751DB">
      <w:pPr>
        <w:spacing w:line="320" w:lineRule="exact"/>
        <w:rPr>
          <w:b/>
          <w:bCs/>
          <w:sz w:val="16"/>
          <w:szCs w:val="16"/>
        </w:rPr>
      </w:pPr>
      <w:r>
        <w:rPr>
          <w:b/>
          <w:bCs/>
          <w:sz w:val="21"/>
          <w:szCs w:val="28"/>
        </w:rPr>
        <w:t>3.</w:t>
      </w:r>
      <w:r>
        <w:rPr>
          <w:rFonts w:ascii="宋体" w:hAnsi="宋体" w:hint="eastAsia"/>
          <w:b/>
          <w:bCs/>
          <w:sz w:val="21"/>
          <w:szCs w:val="28"/>
        </w:rPr>
        <w:t>其他</w:t>
      </w:r>
    </w:p>
    <w:p w:rsidR="001751DB" w:rsidRDefault="001751DB" w:rsidP="001751DB">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1751DB" w:rsidRDefault="001751DB" w:rsidP="001751D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1751DB" w:rsidRDefault="001751DB" w:rsidP="001751D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1751DB" w:rsidRDefault="001751DB" w:rsidP="001751D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1751DB" w:rsidRDefault="001751DB" w:rsidP="001751D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1751DB" w:rsidRDefault="001751DB" w:rsidP="001751DB">
      <w:pPr>
        <w:snapToGrid w:val="0"/>
        <w:jc w:val="left"/>
        <w:rPr>
          <w:b/>
          <w:sz w:val="21"/>
          <w:szCs w:val="21"/>
        </w:rPr>
      </w:pPr>
    </w:p>
    <w:p w:rsidR="001751DB" w:rsidRDefault="001751DB" w:rsidP="001751DB">
      <w:pPr>
        <w:snapToGrid w:val="0"/>
        <w:jc w:val="left"/>
        <w:rPr>
          <w:rFonts w:ascii="方正仿宋简体" w:eastAsia="方正仿宋简体"/>
          <w:b/>
        </w:rPr>
      </w:pPr>
      <w:r>
        <w:rPr>
          <w:rFonts w:ascii="宋体" w:hAnsi="宋体" w:hint="eastAsia"/>
          <w:b/>
          <w:sz w:val="26"/>
          <w:szCs w:val="26"/>
        </w:rPr>
        <w:t>十八、</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1751DB" w:rsidRDefault="001751DB" w:rsidP="001751DB">
      <w:pPr>
        <w:snapToGrid w:val="0"/>
        <w:ind w:firstLineChars="147" w:firstLine="354"/>
        <w:jc w:val="left"/>
        <w:rPr>
          <w:rFonts w:ascii="方正仿宋简体" w:eastAsia="方正仿宋简体"/>
          <w:b/>
        </w:rPr>
      </w:pPr>
    </w:p>
    <w:p w:rsidR="001751DB" w:rsidRDefault="001751DB" w:rsidP="001751DB">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1751DB" w:rsidRPr="00F21582" w:rsidRDefault="001751DB" w:rsidP="001751DB"/>
    <w:p w:rsidR="001751DB" w:rsidRPr="00FD5E2B" w:rsidRDefault="001751DB" w:rsidP="001751DB">
      <w:pPr>
        <w:rPr>
          <w:b/>
          <w:sz w:val="26"/>
          <w:szCs w:val="26"/>
        </w:rPr>
      </w:pPr>
    </w:p>
    <w:p w:rsidR="001751DB" w:rsidRPr="001751DB" w:rsidRDefault="001751DB"/>
    <w:sectPr w:rsidR="001751DB" w:rsidRPr="001751DB"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002" w:rsidRDefault="00E23002">
      <w:r>
        <w:separator/>
      </w:r>
    </w:p>
  </w:endnote>
  <w:endnote w:type="continuationSeparator" w:id="0">
    <w:p w:rsidR="00E23002" w:rsidRDefault="00E2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002" w:rsidRDefault="00E23002">
      <w:r>
        <w:separator/>
      </w:r>
    </w:p>
  </w:footnote>
  <w:footnote w:type="continuationSeparator" w:id="0">
    <w:p w:rsidR="00E23002" w:rsidRDefault="00E2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E23002" w:rsidP="003D3C0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B76980" w:rsidRPr="00390345">
      <w:rPr>
        <w:rStyle w:val="CharChar1"/>
        <w:rFonts w:hint="default"/>
      </w:rPr>
      <w:t>北京国标联合认证有限公司</w:t>
    </w:r>
    <w:r w:rsidR="00B76980" w:rsidRPr="00390345">
      <w:rPr>
        <w:rStyle w:val="CharChar1"/>
        <w:rFonts w:hint="default"/>
      </w:rPr>
      <w:tab/>
    </w:r>
    <w:r w:rsidR="00B76980" w:rsidRPr="00390345">
      <w:rPr>
        <w:rStyle w:val="CharChar1"/>
        <w:rFonts w:hint="default"/>
      </w:rPr>
      <w:tab/>
    </w:r>
    <w:r w:rsidR="00B76980">
      <w:rPr>
        <w:rStyle w:val="CharChar1"/>
        <w:rFonts w:hint="default"/>
      </w:rPr>
      <w:tab/>
    </w:r>
  </w:p>
  <w:p w:rsidR="004209E6" w:rsidRPr="004209E6" w:rsidRDefault="00E23002"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B76980"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76980" w:rsidRPr="00390345">
      <w:rPr>
        <w:rStyle w:val="CharChar1"/>
        <w:rFonts w:hint="default"/>
        <w:w w:val="90"/>
      </w:rPr>
      <w:t>Beijing International Standard united Certification Co.</w:t>
    </w:r>
    <w:proofErr w:type="gramStart"/>
    <w:r w:rsidR="00B76980" w:rsidRPr="00390345">
      <w:rPr>
        <w:rStyle w:val="CharChar1"/>
        <w:rFonts w:hint="default"/>
        <w:w w:val="90"/>
      </w:rPr>
      <w:t>,Ltd.</w:t>
    </w:r>
    <w:r w:rsidR="00B76980" w:rsidRPr="007757F3">
      <w:rPr>
        <w:rFonts w:hint="eastAsia"/>
        <w:sz w:val="18"/>
        <w:szCs w:val="18"/>
      </w:rPr>
      <w:t>ISC</w:t>
    </w:r>
    <w:proofErr w:type="gramEnd"/>
    <w:r w:rsidR="00B76980" w:rsidRPr="007757F3">
      <w:rPr>
        <w:rFonts w:hint="eastAsia"/>
        <w:sz w:val="18"/>
        <w:szCs w:val="18"/>
      </w:rPr>
      <w:t>-B-I</w:t>
    </w:r>
    <w:r w:rsidR="00B76980">
      <w:rPr>
        <w:rFonts w:hint="eastAsia"/>
        <w:sz w:val="18"/>
        <w:szCs w:val="18"/>
      </w:rPr>
      <w:t>I-1</w:t>
    </w:r>
    <w:r w:rsidR="00B76980">
      <w:rPr>
        <w:sz w:val="18"/>
        <w:szCs w:val="18"/>
      </w:rPr>
      <w:t>3</w:t>
    </w:r>
    <w:r w:rsidR="00B76980" w:rsidRPr="007757F3">
      <w:rPr>
        <w:rFonts w:hint="eastAsia"/>
        <w:sz w:val="18"/>
        <w:szCs w:val="18"/>
      </w:rPr>
      <w:t>管理体系审核记录表</w:t>
    </w:r>
    <w:r w:rsidR="00B76980">
      <w:rPr>
        <w:rFonts w:hint="eastAsia"/>
        <w:sz w:val="18"/>
        <w:szCs w:val="18"/>
      </w:rPr>
      <w:t>(03</w:t>
    </w:r>
    <w:r w:rsidR="00B76980">
      <w:rPr>
        <w:rFonts w:hint="eastAsia"/>
        <w:sz w:val="18"/>
        <w:szCs w:val="18"/>
      </w:rPr>
      <w:t>版</w:t>
    </w:r>
    <w:r w:rsidR="00B76980">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0FFF"/>
    <w:rsid w:val="00011D16"/>
    <w:rsid w:val="00067235"/>
    <w:rsid w:val="001751DB"/>
    <w:rsid w:val="00290FFF"/>
    <w:rsid w:val="00335B14"/>
    <w:rsid w:val="00335F40"/>
    <w:rsid w:val="0036252D"/>
    <w:rsid w:val="003D3C08"/>
    <w:rsid w:val="008C496D"/>
    <w:rsid w:val="00A965D0"/>
    <w:rsid w:val="00B76980"/>
    <w:rsid w:val="00E23002"/>
    <w:rsid w:val="00F241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3D3C08"/>
    <w:rPr>
      <w:color w:val="0000FF" w:themeColor="hyperlink"/>
      <w:u w:val="single"/>
    </w:rPr>
  </w:style>
  <w:style w:type="paragraph" w:styleId="a9">
    <w:name w:val="Body Text"/>
    <w:basedOn w:val="a"/>
    <w:link w:val="Char2"/>
    <w:uiPriority w:val="99"/>
    <w:unhideWhenUsed/>
    <w:rsid w:val="001751DB"/>
    <w:pPr>
      <w:spacing w:after="120"/>
    </w:pPr>
  </w:style>
  <w:style w:type="character" w:customStyle="1" w:styleId="Char2">
    <w:name w:val="正文文本 Char"/>
    <w:basedOn w:val="a0"/>
    <w:link w:val="a9"/>
    <w:uiPriority w:val="99"/>
    <w:rsid w:val="001751DB"/>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11</Pages>
  <Words>1060</Words>
  <Characters>6047</Characters>
  <Application>Microsoft Office Word</Application>
  <DocSecurity>0</DocSecurity>
  <Lines>50</Lines>
  <Paragraphs>14</Paragraphs>
  <ScaleCrop>false</ScaleCrop>
  <Company>微软中国</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51</cp:revision>
  <cp:lastPrinted>2019-04-18T08:15:00Z</cp:lastPrinted>
  <dcterms:created xsi:type="dcterms:W3CDTF">2016-02-29T05:10:00Z</dcterms:created>
  <dcterms:modified xsi:type="dcterms:W3CDTF">2021-10-27T01:16:00Z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