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成都尚诚嘉得广告有限公司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陪同人员：刘全高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文平、</w:t>
            </w:r>
            <w:r>
              <w:rPr>
                <w:rFonts w:hint="eastAsia"/>
                <w:color w:val="000000"/>
                <w:sz w:val="24"/>
                <w:szCs w:val="24"/>
              </w:rPr>
              <w:t>余家龙，陈伟</w:t>
            </w:r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审核时间：</w:t>
            </w:r>
            <w:bookmarkStart w:id="2" w:name="审核日期"/>
            <w:r>
              <w:rPr>
                <w:color w:val="000000"/>
              </w:rPr>
              <w:t>2021年08月15日 上午至2021年08月15日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：91510106551057046E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2010年3月22日至长期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一般项目：广告制作、广告设计、代理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一般项目：广告制作、广告设计、代理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成都市金牛区二环路北一段72号6楼14号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成都市双流区大件路白家段9号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信息收集--概念设计--签单--设计--客户验收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15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3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12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0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15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无</w:t>
            </w:r>
            <w:r>
              <w:rPr>
                <w:rFonts w:hint="eastAsia"/>
                <w:color w:val="000000"/>
                <w:u w:val="single"/>
              </w:rPr>
              <w:t xml:space="preserve">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与时俱进、争创一流、以人为本、诚信服务</w:t>
            </w:r>
            <w:r>
              <w:rPr>
                <w:rFonts w:hint="eastAsia"/>
                <w:color w:val="000000"/>
                <w:szCs w:val="18"/>
                <w:u w:val="single"/>
                <w:lang w:eastAsia="zh-CN"/>
              </w:rPr>
              <w:t>；绿色环保，遵纪守法，污染预防，持续改进；保障健康、确保安全、遵守法规、持续改进。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18"/>
                <w:u w:val="single"/>
                <w:lang w:eastAsia="zh-CN"/>
              </w:rPr>
              <w:t>如下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      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广告设计合格率≥95%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eastAsia="zh-CN"/>
                    </w:rPr>
                    <w:t>月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定期对广告设计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eastAsia="zh-CN"/>
                    </w:rPr>
                    <w:t>合格情况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考评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该期间，广告设计合格率为100%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顾客满意度≥95分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eastAsia="zh-CN"/>
                    </w:rPr>
                    <w:t>年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收回的满意度调查表/发出的满意度调查表总数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通过调查，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eastAsia="zh-CN"/>
                    </w:rPr>
                    <w:t>客户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满意度达96分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固体废弃物分类收集处理率100%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eastAsia="zh-CN"/>
                    </w:rPr>
                    <w:t>月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固体废弃物分类处理率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根据统计结果，固体废弃物分类处理率为100%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火灾触电事故发生次数为0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eastAsia="zh-CN"/>
                    </w:rPr>
                    <w:t>月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火灾触电事故统计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该期间未发生火灾事故</w:t>
                  </w: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4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26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3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60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20-21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6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Cs w:val="18"/>
                <w:u w:val="single"/>
                <w:lang w:eastAsia="zh-CN"/>
              </w:rPr>
              <w:t>无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设计过程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设计作业指导书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设计过程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设备能力、□原料控制、□工艺方法、□工作环境、□破坏性试验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行业标准、□地方标准、□企业标准、□企业技术规范 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个月一次；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□原辅材料有较大变化。； </w:t>
            </w:r>
            <w:r>
              <w:rPr>
                <w:color w:val="000000"/>
                <w:szCs w:val="21"/>
              </w:rPr>
              <w:t xml:space="preserve">  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顾客满意度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96分</w:t>
            </w:r>
            <w:r>
              <w:rPr>
                <w:color w:val="00000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t>□原料/成品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  <w:szCs w:val="21"/>
              </w:rPr>
              <w:t xml:space="preserve">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确认生产/服务流程：信息收集--概念设计--签单--设计--客户验收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与企业提供的工艺流程一致；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电脑、打印机、扫描机等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无</w:t>
            </w:r>
            <w:r>
              <w:rPr>
                <w:color w:val="000000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了解危险化学品的MSDS的收集情况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了解危险废弃物的种类——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低压电工作业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高处作业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煤矿安全作业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矿山安全作业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冶金生产安全作业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  <w:r>
              <w:rPr>
                <w:rFonts w:hint="eastAsia"/>
                <w:color w:val="000000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查看合规性证明（作业场所有害物质监测报告、职业病体检报告）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特殊作业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了解防静电/防雷控制状况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低压电工作业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煤矿安全作业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矿山安全作业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hint="eastAsia" w:ascii="PMingLiU" w:hAnsi="PMingLiU" w:cs="PMingLiU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□机械伤害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触电  □化学伤害  □噪声 □粉尘  □危险作业 □高低温  □危化品泄露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□压力容器爆炸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火灾  □其他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防护服</w:t>
            </w: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劳保用品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5"/>
              <w:tabs>
                <w:tab w:val="left" w:pos="6117"/>
              </w:tabs>
              <w:ind w:firstLine="0" w:firstLineChars="0"/>
              <w:jc w:val="left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ab/>
            </w:r>
            <w:bookmarkStart w:id="3" w:name="_GoBack"/>
            <w:bookmarkEnd w:id="3"/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11AEB"/>
    <w:rsid w:val="01065464"/>
    <w:rsid w:val="024D6F30"/>
    <w:rsid w:val="026E0370"/>
    <w:rsid w:val="056D517D"/>
    <w:rsid w:val="0642083B"/>
    <w:rsid w:val="07174CBA"/>
    <w:rsid w:val="0AC05DC4"/>
    <w:rsid w:val="0AC0699A"/>
    <w:rsid w:val="0B9E267B"/>
    <w:rsid w:val="0BC76774"/>
    <w:rsid w:val="11872663"/>
    <w:rsid w:val="130F0C3D"/>
    <w:rsid w:val="13CB0449"/>
    <w:rsid w:val="145C25E4"/>
    <w:rsid w:val="19E343B8"/>
    <w:rsid w:val="1AFE2A62"/>
    <w:rsid w:val="1CD46905"/>
    <w:rsid w:val="20B61C2B"/>
    <w:rsid w:val="21382EBA"/>
    <w:rsid w:val="223023F0"/>
    <w:rsid w:val="256419E5"/>
    <w:rsid w:val="265F6682"/>
    <w:rsid w:val="27287CCD"/>
    <w:rsid w:val="2CC5047E"/>
    <w:rsid w:val="2D61496A"/>
    <w:rsid w:val="2DA20EE2"/>
    <w:rsid w:val="2E401C60"/>
    <w:rsid w:val="32820810"/>
    <w:rsid w:val="33077B9B"/>
    <w:rsid w:val="3315048B"/>
    <w:rsid w:val="33EA3851"/>
    <w:rsid w:val="35397719"/>
    <w:rsid w:val="3559654A"/>
    <w:rsid w:val="35A81764"/>
    <w:rsid w:val="36360E3C"/>
    <w:rsid w:val="36786492"/>
    <w:rsid w:val="3ACB23B5"/>
    <w:rsid w:val="3C1B2182"/>
    <w:rsid w:val="3C880D8D"/>
    <w:rsid w:val="401239B6"/>
    <w:rsid w:val="47137576"/>
    <w:rsid w:val="49A935D4"/>
    <w:rsid w:val="4A4A2740"/>
    <w:rsid w:val="4B737384"/>
    <w:rsid w:val="4C341849"/>
    <w:rsid w:val="4F9E4A18"/>
    <w:rsid w:val="502707BF"/>
    <w:rsid w:val="53153E87"/>
    <w:rsid w:val="54A719A3"/>
    <w:rsid w:val="562036DB"/>
    <w:rsid w:val="58637C52"/>
    <w:rsid w:val="5A4D0458"/>
    <w:rsid w:val="5AAD47CC"/>
    <w:rsid w:val="5BFA436F"/>
    <w:rsid w:val="5CF1757D"/>
    <w:rsid w:val="60E60447"/>
    <w:rsid w:val="63710401"/>
    <w:rsid w:val="64017B6B"/>
    <w:rsid w:val="65E508BF"/>
    <w:rsid w:val="67FC42B1"/>
    <w:rsid w:val="68867F11"/>
    <w:rsid w:val="6CA833A1"/>
    <w:rsid w:val="6FD62041"/>
    <w:rsid w:val="727B0D24"/>
    <w:rsid w:val="730020D8"/>
    <w:rsid w:val="73125DC6"/>
    <w:rsid w:val="739902B3"/>
    <w:rsid w:val="74513774"/>
    <w:rsid w:val="74F245FB"/>
    <w:rsid w:val="7A930F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2706</Words>
  <Characters>15429</Characters>
  <Lines>128</Lines>
  <Paragraphs>36</Paragraphs>
  <TotalTime>13</TotalTime>
  <ScaleCrop>false</ScaleCrop>
  <LinksUpToDate>false</LinksUpToDate>
  <CharactersWithSpaces>18099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2021-08-17T03:16:17Z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2052-11.1.0.10700</vt:lpwstr>
  </property>
</Properties>
</file>