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0696-2021-QEO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四川永跃服装有限公司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四川省绵竹市孝德镇高兴村9组</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518200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四川省绵竹市孝德镇高兴村9组</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518200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91510683078889823U</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15883825777</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彭元跃</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彭雪</w:t>
      </w:r>
      <w:bookmarkEnd w:id="11"/>
      <w:r>
        <w:rPr>
          <w:rFonts w:hint="eastAsia"/>
          <w:b/>
          <w:color w:val="000000" w:themeColor="text1"/>
          <w:sz w:val="22"/>
          <w:szCs w:val="22"/>
        </w:rPr>
        <w:t>组织人数：</w:t>
      </w:r>
      <w:bookmarkStart w:id="12" w:name="企业人数"/>
      <w:r>
        <w:rPr>
          <w:b/>
          <w:color w:val="000000" w:themeColor="text1"/>
          <w:sz w:val="22"/>
          <w:szCs w:val="22"/>
        </w:rPr>
        <w:t>48</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Q：制式服装的生产及销售</w:t>
      </w:r>
    </w:p>
    <w:p>
      <w:pPr>
        <w:pStyle w:val="2"/>
        <w:spacing w:line="240" w:lineRule="auto"/>
        <w:ind w:firstLine="0"/>
        <w:rPr>
          <w:rFonts w:hint="eastAsia"/>
          <w:b/>
          <w:color w:val="000000" w:themeColor="text1"/>
          <w:sz w:val="22"/>
          <w:szCs w:val="22"/>
        </w:rPr>
      </w:pPr>
      <w:r>
        <w:rPr>
          <w:rFonts w:hint="eastAsia"/>
          <w:b/>
          <w:color w:val="000000" w:themeColor="text1"/>
          <w:sz w:val="22"/>
          <w:szCs w:val="22"/>
        </w:rPr>
        <w:t>E：制式服装的生产及销售所涉及场所的相关环境管理活动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O：制式服装的生产及销售所涉及场所的相关健康安全管理活动</w:t>
      </w:r>
      <w:bookmarkEnd w:id="15"/>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3851275</wp:posOffset>
            </wp:positionH>
            <wp:positionV relativeFrom="paragraph">
              <wp:posOffset>137795</wp:posOffset>
            </wp:positionV>
            <wp:extent cx="323850" cy="335280"/>
            <wp:effectExtent l="0" t="0" r="635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                                      日期：</w:t>
      </w:r>
      <w:r>
        <w:rPr>
          <w:rFonts w:hint="eastAsia"/>
          <w:b/>
          <w:color w:val="000000" w:themeColor="text1"/>
          <w:sz w:val="22"/>
          <w:szCs w:val="22"/>
          <w:lang w:val="en-US" w:eastAsia="zh-CN"/>
        </w:rPr>
        <w:t>2021.8.21</w:t>
      </w: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B21C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宋明珠</cp:lastModifiedBy>
  <cp:lastPrinted>2019-05-13T03:13:00Z</cp:lastPrinted>
  <dcterms:modified xsi:type="dcterms:W3CDTF">2021-08-21T00:33:03Z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E2D631B5D552403698B35D18EE0816EA</vt:lpwstr>
  </property>
</Properties>
</file>