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0761-2021-Q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重庆市綦江区宏利汽配有限公司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重庆市綦江区三江街道黄荆村6社</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重庆市綦江区三江街道黄荆村6社</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91500222668923067M</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13667662442</w:t>
      </w:r>
      <w:bookmarkEnd w:id="9"/>
    </w:p>
    <w:p>
      <w:pPr>
        <w:pStyle w:val="2"/>
        <w:spacing w:line="400" w:lineRule="exact"/>
        <w:ind w:firstLine="0"/>
        <w:rPr>
          <w:b/>
          <w:color w:val="000000" w:themeColor="text1"/>
          <w:sz w:val="22"/>
          <w:szCs w:val="22"/>
          <w:u w:val="single"/>
        </w:rPr>
      </w:pPr>
      <w:bookmarkStart w:id="15" w:name="_GoBack"/>
      <w:bookmarkEnd w:id="15"/>
    </w:p>
    <w:p>
      <w:pPr>
        <w:pStyle w:val="2"/>
        <w:spacing w:before="120" w:beforeLines="50" w:line="240" w:lineRule="exact"/>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10" w:name="法人"/>
      <w:r>
        <w:rPr>
          <w:rFonts w:hint="eastAsia"/>
          <w:b/>
          <w:color w:val="000000" w:themeColor="text1"/>
          <w:sz w:val="22"/>
          <w:szCs w:val="22"/>
        </w:rPr>
        <w:t>张健豪</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张健豪</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r>
        <w:rPr>
          <w:rFonts w:hint="eastAsia"/>
          <w:b/>
          <w:color w:val="000000" w:themeColor="text1"/>
          <w:sz w:val="22"/>
          <w:szCs w:val="22"/>
          <w:lang w:val="en-US" w:eastAsia="zh-CN"/>
        </w:rPr>
        <w:t>42</w:t>
      </w:r>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□QMS（</w:t>
      </w:r>
      <w:r>
        <w:rPr>
          <w:rFonts w:hint="eastAsia"/>
          <w:b/>
          <w:color w:val="000000" w:themeColor="text1"/>
          <w:sz w:val="22"/>
          <w:szCs w:val="22"/>
          <w:lang w:eastAsia="zh-CN"/>
        </w:rPr>
        <w:t>中</w:t>
      </w:r>
      <w:r>
        <w:rPr>
          <w:rFonts w:hint="eastAsia"/>
          <w:b/>
          <w:color w:val="000000" w:themeColor="text1"/>
          <w:sz w:val="22"/>
          <w:szCs w:val="22"/>
        </w:rPr>
        <w:t>文）：汽车零部件（轴、齿轮）的锻件加工</w:t>
      </w:r>
      <w:bookmarkEnd w:id="14"/>
    </w:p>
    <w:p>
      <w:pPr>
        <w:pStyle w:val="2"/>
        <w:spacing w:line="240" w:lineRule="auto"/>
        <w:ind w:firstLine="0"/>
        <w:rPr>
          <w:rFonts w:hint="eastAsia"/>
          <w:b/>
          <w:color w:val="000000" w:themeColor="text1"/>
          <w:sz w:val="22"/>
          <w:szCs w:val="22"/>
        </w:rPr>
      </w:pP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eastAsia="zh-CN"/>
        </w:rPr>
        <w:t>：</w:t>
      </w:r>
      <w:r>
        <w:rPr>
          <w:rFonts w:hint="eastAsia"/>
          <w:b/>
          <w:color w:val="000000" w:themeColor="text1"/>
          <w:sz w:val="22"/>
          <w:szCs w:val="22"/>
        </w:rPr>
        <w:t>2021年08月05日                                    日期：2021年08月05日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A94EC8"/>
    <w:rsid w:val="3D4C27B4"/>
    <w:rsid w:val="556F08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zx</cp:lastModifiedBy>
  <cp:lastPrinted>2019-05-13T03:13:00Z</cp:lastPrinted>
  <dcterms:modified xsi:type="dcterms:W3CDTF">2021-08-05T08:56:35Z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CC0A6CCD27354963BF5B3B5B3EF6C3A9</vt:lpwstr>
  </property>
</Properties>
</file>