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88A" w:rsidRDefault="00612CE4">
      <w:pPr>
        <w:pStyle w:val="a5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 w:rsidR="0074388A" w:rsidRDefault="00612CE4">
      <w:pPr>
        <w:pStyle w:val="a5"/>
        <w:spacing w:line="240" w:lineRule="auto"/>
        <w:jc w:val="center"/>
        <w:rPr>
          <w:rFonts w:ascii="宋体" w:hAnsi="宋体" w:cs="宋体"/>
          <w:b/>
          <w:bCs/>
          <w:snapToGrid w:val="0"/>
          <w:kern w:val="0"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衬衫机</w:t>
      </w:r>
      <w:proofErr w:type="gramEnd"/>
      <w:r>
        <w:rPr>
          <w:b/>
          <w:bCs/>
          <w:sz w:val="28"/>
          <w:szCs w:val="28"/>
        </w:rPr>
        <w:t>织物面料撕裂强力检测过程</w:t>
      </w:r>
      <w:r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t>不确定度评定报告</w:t>
      </w:r>
    </w:p>
    <w:p w:rsidR="0074388A" w:rsidRDefault="00612CE4">
      <w:pPr>
        <w:spacing w:line="360" w:lineRule="auto"/>
        <w:rPr>
          <w:color w:val="000000"/>
          <w:sz w:val="24"/>
        </w:rPr>
      </w:pPr>
      <w:r>
        <w:rPr>
          <w:b/>
          <w:bCs/>
          <w:color w:val="000000"/>
          <w:sz w:val="24"/>
        </w:rPr>
        <w:t>1</w:t>
      </w:r>
      <w:r>
        <w:rPr>
          <w:b/>
          <w:bCs/>
          <w:color w:val="000000"/>
          <w:sz w:val="24"/>
        </w:rPr>
        <w:t>、测量过程</w:t>
      </w:r>
      <w:r>
        <w:rPr>
          <w:color w:val="000000"/>
          <w:sz w:val="24"/>
        </w:rPr>
        <w:br/>
        <w:t>1.1</w:t>
      </w:r>
      <w:r>
        <w:rPr>
          <w:color w:val="000000"/>
          <w:sz w:val="24"/>
        </w:rPr>
        <w:t>、测量方法：</w:t>
      </w:r>
      <w:r>
        <w:rPr>
          <w:sz w:val="24"/>
        </w:rPr>
        <w:t>依据</w:t>
      </w:r>
      <w:r>
        <w:rPr>
          <w:sz w:val="24"/>
        </w:rPr>
        <w:t>GB/T3917.1-2009</w:t>
      </w:r>
      <w:r>
        <w:rPr>
          <w:sz w:val="24"/>
        </w:rPr>
        <w:t>《纺织品</w:t>
      </w:r>
      <w:r>
        <w:rPr>
          <w:sz w:val="24"/>
        </w:rPr>
        <w:t xml:space="preserve"> </w:t>
      </w:r>
      <w:r>
        <w:rPr>
          <w:sz w:val="24"/>
        </w:rPr>
        <w:t>织物撕破性能</w:t>
      </w:r>
      <w:r>
        <w:rPr>
          <w:sz w:val="24"/>
        </w:rPr>
        <w:t xml:space="preserve"> </w:t>
      </w:r>
      <w:r>
        <w:rPr>
          <w:sz w:val="24"/>
        </w:rPr>
        <w:t>第</w:t>
      </w:r>
      <w:r>
        <w:rPr>
          <w:sz w:val="24"/>
        </w:rPr>
        <w:t>1</w:t>
      </w:r>
      <w:r>
        <w:rPr>
          <w:sz w:val="24"/>
        </w:rPr>
        <w:t>部分：冲击摆锤法撕破强力的测定</w:t>
      </w:r>
      <w:r>
        <w:rPr>
          <w:sz w:val="24"/>
        </w:rPr>
        <w:t xml:space="preserve"> </w:t>
      </w:r>
      <w:r>
        <w:rPr>
          <w:sz w:val="24"/>
        </w:rPr>
        <w:t>》。</w:t>
      </w:r>
      <w:r>
        <w:rPr>
          <w:color w:val="000000"/>
          <w:sz w:val="24"/>
        </w:rPr>
        <w:t xml:space="preserve">　　</w:t>
      </w:r>
    </w:p>
    <w:p w:rsidR="0074388A" w:rsidRDefault="00612CE4">
      <w:pPr>
        <w:spacing w:line="440" w:lineRule="exact"/>
        <w:rPr>
          <w:color w:val="000000"/>
          <w:sz w:val="24"/>
        </w:rPr>
      </w:pPr>
      <w:r>
        <w:rPr>
          <w:color w:val="000000"/>
          <w:sz w:val="24"/>
        </w:rPr>
        <w:t>1.2</w:t>
      </w:r>
      <w:r>
        <w:rPr>
          <w:color w:val="000000"/>
          <w:sz w:val="24"/>
        </w:rPr>
        <w:t>、环境条件</w:t>
      </w:r>
      <w:r>
        <w:rPr>
          <w:sz w:val="24"/>
        </w:rPr>
        <w:t>：</w:t>
      </w:r>
      <w:r w:rsidR="000B469F">
        <w:rPr>
          <w:rFonts w:hint="eastAsia"/>
          <w:sz w:val="24"/>
        </w:rPr>
        <w:t>常温</w:t>
      </w:r>
      <w:r>
        <w:rPr>
          <w:bCs/>
          <w:sz w:val="24"/>
        </w:rPr>
        <w:t>。</w:t>
      </w:r>
    </w:p>
    <w:p w:rsidR="0074388A" w:rsidRDefault="00612CE4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1.3</w:t>
      </w:r>
      <w:r>
        <w:rPr>
          <w:color w:val="000000"/>
          <w:sz w:val="24"/>
        </w:rPr>
        <w:t>、检测设备：</w:t>
      </w:r>
      <w:r>
        <w:rPr>
          <w:bCs/>
          <w:sz w:val="24"/>
        </w:rPr>
        <w:t>YG033A</w:t>
      </w:r>
      <w:r>
        <w:rPr>
          <w:bCs/>
          <w:sz w:val="24"/>
        </w:rPr>
        <w:t>落锤式织物撕裂仪，最大允许误差</w:t>
      </w:r>
      <w:r>
        <w:rPr>
          <w:bCs/>
          <w:sz w:val="24"/>
        </w:rPr>
        <w:t>±1%</w:t>
      </w:r>
      <w:r>
        <w:rPr>
          <w:bCs/>
          <w:sz w:val="24"/>
        </w:rPr>
        <w:t>，</w:t>
      </w:r>
      <w:r>
        <w:rPr>
          <w:color w:val="000000"/>
          <w:sz w:val="24"/>
        </w:rPr>
        <w:t>测量范围</w:t>
      </w:r>
      <w:r>
        <w:rPr>
          <w:sz w:val="24"/>
        </w:rPr>
        <w:t>（</w:t>
      </w:r>
      <w:r>
        <w:rPr>
          <w:bCs/>
          <w:sz w:val="24"/>
        </w:rPr>
        <w:t>0-64</w:t>
      </w:r>
      <w:r>
        <w:rPr>
          <w:bCs/>
          <w:sz w:val="24"/>
        </w:rPr>
        <w:t>）</w:t>
      </w:r>
      <w:r>
        <w:rPr>
          <w:bCs/>
          <w:sz w:val="24"/>
        </w:rPr>
        <w:t>N</w:t>
      </w:r>
      <w:r>
        <w:rPr>
          <w:color w:val="000000"/>
          <w:sz w:val="24"/>
        </w:rPr>
        <w:t>；</w:t>
      </w:r>
      <w:proofErr w:type="spellStart"/>
      <w:r>
        <w:rPr>
          <w:i/>
          <w:sz w:val="24"/>
        </w:rPr>
        <w:t>U</w:t>
      </w:r>
      <w:r>
        <w:rPr>
          <w:iCs/>
          <w:sz w:val="24"/>
        </w:rPr>
        <w:t>rel</w:t>
      </w:r>
      <w:proofErr w:type="spellEnd"/>
      <w:r>
        <w:rPr>
          <w:sz w:val="24"/>
        </w:rPr>
        <w:t xml:space="preserve">=0.2% </w:t>
      </w:r>
      <w:r>
        <w:rPr>
          <w:i/>
          <w:sz w:val="24"/>
        </w:rPr>
        <w:t>k</w:t>
      </w:r>
      <w:r>
        <w:rPr>
          <w:sz w:val="24"/>
        </w:rPr>
        <w:t>=2</w:t>
      </w:r>
      <w:r>
        <w:rPr>
          <w:sz w:val="24"/>
        </w:rPr>
        <w:t>。</w:t>
      </w:r>
    </w:p>
    <w:p w:rsidR="0074388A" w:rsidRDefault="00612CE4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、被测对象：</w:t>
      </w:r>
      <w:proofErr w:type="gramStart"/>
      <w:r>
        <w:rPr>
          <w:sz w:val="24"/>
        </w:rPr>
        <w:t>衬衫机</w:t>
      </w:r>
      <w:proofErr w:type="gramEnd"/>
      <w:r>
        <w:rPr>
          <w:sz w:val="24"/>
        </w:rPr>
        <w:t>织物面料撕裂强力（</w:t>
      </w:r>
      <w:r>
        <w:rPr>
          <w:sz w:val="24"/>
        </w:rPr>
        <w:t>13-15</w:t>
      </w:r>
      <w:r>
        <w:rPr>
          <w:sz w:val="24"/>
        </w:rPr>
        <w:t>）</w:t>
      </w:r>
      <w:r>
        <w:rPr>
          <w:sz w:val="24"/>
        </w:rPr>
        <w:t>N</w:t>
      </w:r>
      <w:r>
        <w:rPr>
          <w:color w:val="000000"/>
          <w:sz w:val="24"/>
        </w:rPr>
        <w:t>。</w:t>
      </w:r>
    </w:p>
    <w:p w:rsidR="0074388A" w:rsidRDefault="00612CE4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1.5</w:t>
      </w:r>
      <w:r>
        <w:rPr>
          <w:color w:val="000000"/>
          <w:sz w:val="24"/>
        </w:rPr>
        <w:t>、测量过程：将制备好的试样夹持在夹具中心位置，按下摆</w:t>
      </w:r>
      <w:proofErr w:type="gramStart"/>
      <w:r>
        <w:rPr>
          <w:color w:val="000000"/>
          <w:sz w:val="24"/>
        </w:rPr>
        <w:t>锤</w:t>
      </w:r>
      <w:proofErr w:type="gramEnd"/>
      <w:r>
        <w:rPr>
          <w:color w:val="000000"/>
          <w:sz w:val="24"/>
        </w:rPr>
        <w:t>停止键，放开摆锤。当摆锤回摆时握住它，以免破坏指针的位置，读出撕破强力，单位为</w:t>
      </w:r>
      <w:r>
        <w:rPr>
          <w:color w:val="000000"/>
          <w:sz w:val="24"/>
        </w:rPr>
        <w:t>N</w:t>
      </w:r>
      <w:r>
        <w:rPr>
          <w:bCs/>
          <w:sz w:val="24"/>
        </w:rPr>
        <w:t>。</w:t>
      </w:r>
    </w:p>
    <w:p w:rsidR="0074388A" w:rsidRDefault="00612CE4">
      <w:pPr>
        <w:snapToGrid w:val="0"/>
        <w:spacing w:line="360" w:lineRule="auto"/>
        <w:rPr>
          <w:sz w:val="24"/>
        </w:rPr>
      </w:pPr>
      <w:r>
        <w:rPr>
          <w:b/>
          <w:bCs/>
          <w:color w:val="000000"/>
          <w:sz w:val="24"/>
        </w:rPr>
        <w:t>2</w:t>
      </w:r>
      <w:r>
        <w:rPr>
          <w:b/>
          <w:bCs/>
          <w:color w:val="000000"/>
          <w:sz w:val="24"/>
        </w:rPr>
        <w:t>、数学模型</w:t>
      </w:r>
    </w:p>
    <w:p w:rsidR="0074388A" w:rsidRDefault="00612CE4">
      <w:pPr>
        <w:autoSpaceDE w:val="0"/>
        <w:autoSpaceDN w:val="0"/>
        <w:spacing w:line="360" w:lineRule="auto"/>
        <w:ind w:firstLineChars="900" w:firstLine="2160"/>
        <w:rPr>
          <w:sz w:val="24"/>
        </w:rPr>
      </w:pPr>
      <w:r>
        <w:rPr>
          <w:sz w:val="24"/>
        </w:rPr>
        <w:t xml:space="preserve">   </w:t>
      </w:r>
      <w:r>
        <w:rPr>
          <w:position w:val="-4"/>
          <w:sz w:val="24"/>
        </w:rPr>
        <w:object w:dxaOrig="7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12.15pt" o:ole="">
            <v:imagedata r:id="rId8" o:title=""/>
          </v:shape>
          <o:OLEObject Type="Embed" ProgID="Equation.KSEE3" ShapeID="_x0000_i1025" DrawAspect="Content" ObjectID="_1689235319" r:id="rId9"/>
        </w:object>
      </w:r>
      <w:r>
        <w:rPr>
          <w:sz w:val="24"/>
        </w:rPr>
        <w:t xml:space="preserve">                                     </w:t>
      </w:r>
    </w:p>
    <w:p w:rsidR="0074388A" w:rsidRDefault="00612CE4">
      <w:pPr>
        <w:spacing w:line="360" w:lineRule="auto"/>
        <w:ind w:left="120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式中：</w:t>
      </w:r>
      <w:r>
        <w:rPr>
          <w:position w:val="-4"/>
          <w:sz w:val="24"/>
        </w:rPr>
        <w:object w:dxaOrig="340" w:dyaOrig="220">
          <v:shape id="_x0000_i1026" type="#_x0000_t75" style="width:17.1pt;height:11.2pt" o:ole="">
            <v:imagedata r:id="rId10" o:title=""/>
          </v:shape>
          <o:OLEObject Type="Embed" ProgID="Equation.KSEE3" ShapeID="_x0000_i1026" DrawAspect="Content" ObjectID="_1689235320" r:id="rId11"/>
        </w:object>
      </w:r>
      <w:r>
        <w:rPr>
          <w:sz w:val="24"/>
        </w:rPr>
        <w:t xml:space="preserve"> ----</w:t>
      </w:r>
      <w:r>
        <w:rPr>
          <w:sz w:val="24"/>
        </w:rPr>
        <w:t>被测</w:t>
      </w:r>
      <w:proofErr w:type="gramStart"/>
      <w:r>
        <w:rPr>
          <w:sz w:val="24"/>
        </w:rPr>
        <w:t>衬衫机</w:t>
      </w:r>
      <w:proofErr w:type="gramEnd"/>
      <w:r>
        <w:rPr>
          <w:sz w:val="24"/>
        </w:rPr>
        <w:t>织物面料的撕裂强力</w:t>
      </w:r>
    </w:p>
    <w:p w:rsidR="0074388A" w:rsidRDefault="00612CE4">
      <w:pPr>
        <w:spacing w:line="360" w:lineRule="auto"/>
        <w:ind w:left="120" w:firstLineChars="800" w:firstLine="1920"/>
        <w:rPr>
          <w:sz w:val="24"/>
        </w:rPr>
      </w:pPr>
      <w:r>
        <w:rPr>
          <w:position w:val="-4"/>
          <w:sz w:val="24"/>
        </w:rPr>
        <w:object w:dxaOrig="240" w:dyaOrig="240">
          <v:shape id="_x0000_i1027" type="#_x0000_t75" style="width:12.15pt;height:12.15pt" o:ole="">
            <v:imagedata r:id="rId12" o:title=""/>
          </v:shape>
          <o:OLEObject Type="Embed" ProgID="Equation.KSEE3" ShapeID="_x0000_i1027" DrawAspect="Content" ObjectID="_1689235321" r:id="rId13"/>
        </w:object>
      </w:r>
      <w:r>
        <w:rPr>
          <w:sz w:val="24"/>
        </w:rPr>
        <w:t>----</w:t>
      </w:r>
      <w:r>
        <w:rPr>
          <w:sz w:val="24"/>
        </w:rPr>
        <w:t>撕裂强力的读数值</w:t>
      </w:r>
    </w:p>
    <w:p w:rsidR="0074388A" w:rsidRDefault="00612CE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:rsidR="0074388A" w:rsidRDefault="00612CE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输入量的不确定度主要来源于：</w:t>
      </w:r>
    </w:p>
    <w:p w:rsidR="0074388A" w:rsidRDefault="00612CE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试样测量重复性引起的标准不确定度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；</w:t>
      </w:r>
    </w:p>
    <w:p w:rsidR="0074388A" w:rsidRDefault="00612CE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测量设备的误差引入的标准不确定度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sz w:val="24"/>
          <w:vertAlign w:val="subscript"/>
        </w:rPr>
        <w:t>。</w:t>
      </w:r>
    </w:p>
    <w:p w:rsidR="0074388A" w:rsidRDefault="00612CE4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试样测量重复性引入的标准不确定度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 w:rsidR="0074388A" w:rsidRDefault="00612CE4">
      <w:pPr>
        <w:spacing w:line="360" w:lineRule="auto"/>
        <w:ind w:rightChars="-14" w:right="-29" w:firstLineChars="200" w:firstLine="480"/>
        <w:rPr>
          <w:sz w:val="24"/>
        </w:rPr>
      </w:pPr>
      <w:r>
        <w:rPr>
          <w:sz w:val="24"/>
        </w:rPr>
        <w:t>试样测量重复性引起的标准不确定度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，通过对同一批面料连续测量</w:t>
      </w:r>
      <w:r>
        <w:rPr>
          <w:sz w:val="24"/>
        </w:rPr>
        <w:t>10</w:t>
      </w:r>
      <w:r>
        <w:rPr>
          <w:sz w:val="24"/>
        </w:rPr>
        <w:t>次，进行</w:t>
      </w:r>
      <w:r>
        <w:rPr>
          <w:sz w:val="24"/>
        </w:rPr>
        <w:t>A</w:t>
      </w:r>
      <w:r>
        <w:rPr>
          <w:sz w:val="24"/>
        </w:rPr>
        <w:t>类方法评定。</w:t>
      </w:r>
      <w:r>
        <w:rPr>
          <w:bCs/>
          <w:sz w:val="24"/>
        </w:rPr>
        <w:t>落锤式织物撕裂仪</w:t>
      </w:r>
      <w:r>
        <w:rPr>
          <w:sz w:val="24"/>
        </w:rPr>
        <w:t>处于正常使用状态，人员、设备相同，在相临近的时间内，连续进行</w:t>
      </w:r>
      <w:r>
        <w:rPr>
          <w:sz w:val="24"/>
        </w:rPr>
        <w:t>10</w:t>
      </w:r>
      <w:r>
        <w:rPr>
          <w:sz w:val="24"/>
        </w:rPr>
        <w:t>次检测，得到</w:t>
      </w:r>
      <w:r>
        <w:rPr>
          <w:sz w:val="24"/>
        </w:rPr>
        <w:t>10</w:t>
      </w:r>
      <w:r>
        <w:rPr>
          <w:sz w:val="24"/>
        </w:rPr>
        <w:t>个试验数据汇于表一。</w:t>
      </w:r>
    </w:p>
    <w:p w:rsidR="0074388A" w:rsidRDefault="00612CE4">
      <w:pPr>
        <w:widowControl/>
        <w:tabs>
          <w:tab w:val="left" w:pos="8280"/>
        </w:tabs>
        <w:adjustRightInd w:val="0"/>
        <w:spacing w:line="360" w:lineRule="auto"/>
        <w:ind w:leftChars="-343" w:left="-720" w:rightChars="-244" w:right="-512" w:firstLine="359"/>
        <w:jc w:val="center"/>
        <w:rPr>
          <w:sz w:val="24"/>
        </w:rPr>
      </w:pPr>
      <w:r>
        <w:rPr>
          <w:kern w:val="0"/>
          <w:sz w:val="24"/>
        </w:rPr>
        <w:t>表一</w:t>
      </w:r>
      <w:r>
        <w:rPr>
          <w:sz w:val="24"/>
        </w:rPr>
        <w:t xml:space="preserve">                                         </w:t>
      </w:r>
    </w:p>
    <w:tbl>
      <w:tblPr>
        <w:tblpPr w:leftFromText="180" w:rightFromText="180" w:vertAnchor="text" w:horzAnchor="page" w:tblpX="1916" w:tblpY="244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175"/>
        <w:gridCol w:w="1558"/>
        <w:gridCol w:w="1304"/>
        <w:gridCol w:w="1238"/>
        <w:gridCol w:w="1371"/>
      </w:tblGrid>
      <w:tr w:rsidR="0074388A">
        <w:trPr>
          <w:trHeight w:val="444"/>
        </w:trPr>
        <w:tc>
          <w:tcPr>
            <w:tcW w:w="1684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175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8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1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4388A">
        <w:trPr>
          <w:trHeight w:val="488"/>
        </w:trPr>
        <w:tc>
          <w:tcPr>
            <w:tcW w:w="1684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）</w:t>
            </w:r>
          </w:p>
        </w:tc>
        <w:tc>
          <w:tcPr>
            <w:tcW w:w="1175" w:type="dxa"/>
            <w:vAlign w:val="center"/>
          </w:tcPr>
          <w:p w:rsidR="0074388A" w:rsidRDefault="00612CE4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14.2</w:t>
            </w:r>
          </w:p>
        </w:tc>
        <w:tc>
          <w:tcPr>
            <w:tcW w:w="1558" w:type="dxa"/>
            <w:vAlign w:val="center"/>
          </w:tcPr>
          <w:p w:rsidR="0074388A" w:rsidRDefault="00612CE4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14.5</w:t>
            </w:r>
          </w:p>
        </w:tc>
        <w:tc>
          <w:tcPr>
            <w:tcW w:w="1304" w:type="dxa"/>
            <w:vAlign w:val="center"/>
          </w:tcPr>
          <w:p w:rsidR="0074388A" w:rsidRDefault="00612CE4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14.3</w:t>
            </w:r>
          </w:p>
        </w:tc>
        <w:tc>
          <w:tcPr>
            <w:tcW w:w="1238" w:type="dxa"/>
            <w:vAlign w:val="center"/>
          </w:tcPr>
          <w:p w:rsidR="0074388A" w:rsidRDefault="00612CE4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14.2</w:t>
            </w:r>
          </w:p>
        </w:tc>
        <w:tc>
          <w:tcPr>
            <w:tcW w:w="1371" w:type="dxa"/>
            <w:vAlign w:val="center"/>
          </w:tcPr>
          <w:p w:rsidR="0074388A" w:rsidRDefault="00612CE4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14.2</w:t>
            </w:r>
          </w:p>
        </w:tc>
      </w:tr>
      <w:tr w:rsidR="0074388A">
        <w:trPr>
          <w:trHeight w:val="389"/>
        </w:trPr>
        <w:tc>
          <w:tcPr>
            <w:tcW w:w="1684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175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558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4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8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1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388A">
        <w:trPr>
          <w:trHeight w:val="431"/>
        </w:trPr>
        <w:tc>
          <w:tcPr>
            <w:tcW w:w="1684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）</w:t>
            </w:r>
          </w:p>
        </w:tc>
        <w:tc>
          <w:tcPr>
            <w:tcW w:w="1175" w:type="dxa"/>
            <w:vAlign w:val="center"/>
          </w:tcPr>
          <w:p w:rsidR="0074388A" w:rsidRDefault="00612CE4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14.3</w:t>
            </w:r>
          </w:p>
        </w:tc>
        <w:tc>
          <w:tcPr>
            <w:tcW w:w="1558" w:type="dxa"/>
            <w:vAlign w:val="center"/>
          </w:tcPr>
          <w:p w:rsidR="0074388A" w:rsidRDefault="00612CE4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14.2</w:t>
            </w:r>
          </w:p>
        </w:tc>
        <w:tc>
          <w:tcPr>
            <w:tcW w:w="1304" w:type="dxa"/>
            <w:vAlign w:val="center"/>
          </w:tcPr>
          <w:p w:rsidR="0074388A" w:rsidRDefault="00612CE4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14.5</w:t>
            </w:r>
          </w:p>
        </w:tc>
        <w:tc>
          <w:tcPr>
            <w:tcW w:w="1238" w:type="dxa"/>
            <w:vAlign w:val="center"/>
          </w:tcPr>
          <w:p w:rsidR="0074388A" w:rsidRDefault="00612CE4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14.3</w:t>
            </w:r>
          </w:p>
        </w:tc>
        <w:tc>
          <w:tcPr>
            <w:tcW w:w="1371" w:type="dxa"/>
            <w:vAlign w:val="center"/>
          </w:tcPr>
          <w:p w:rsidR="0074388A" w:rsidRDefault="00612CE4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14.2</w:t>
            </w:r>
          </w:p>
        </w:tc>
      </w:tr>
    </w:tbl>
    <w:p w:rsidR="0074388A" w:rsidRDefault="0074388A">
      <w:pPr>
        <w:spacing w:line="360" w:lineRule="auto"/>
        <w:ind w:firstLineChars="200" w:firstLine="480"/>
        <w:rPr>
          <w:kern w:val="0"/>
          <w:sz w:val="24"/>
        </w:rPr>
      </w:pPr>
    </w:p>
    <w:p w:rsidR="00604976" w:rsidRDefault="00604976">
      <w:pPr>
        <w:spacing w:line="360" w:lineRule="auto"/>
        <w:ind w:firstLineChars="300" w:firstLine="720"/>
        <w:rPr>
          <w:sz w:val="24"/>
        </w:rPr>
      </w:pPr>
    </w:p>
    <w:p w:rsidR="00604976" w:rsidRDefault="00604976">
      <w:pPr>
        <w:spacing w:line="360" w:lineRule="auto"/>
        <w:ind w:firstLineChars="300" w:firstLine="720"/>
        <w:rPr>
          <w:sz w:val="24"/>
        </w:rPr>
      </w:pPr>
    </w:p>
    <w:p w:rsidR="00604976" w:rsidRDefault="00604976">
      <w:pPr>
        <w:spacing w:line="360" w:lineRule="auto"/>
        <w:ind w:firstLineChars="300" w:firstLine="720"/>
        <w:rPr>
          <w:sz w:val="24"/>
        </w:rPr>
      </w:pPr>
    </w:p>
    <w:p w:rsidR="00604976" w:rsidRDefault="00604976">
      <w:pPr>
        <w:spacing w:line="360" w:lineRule="auto"/>
        <w:ind w:firstLineChars="300" w:firstLine="720"/>
        <w:rPr>
          <w:sz w:val="24"/>
        </w:rPr>
      </w:pPr>
    </w:p>
    <w:p w:rsidR="0074388A" w:rsidRDefault="00612CE4">
      <w:pPr>
        <w:spacing w:line="360" w:lineRule="auto"/>
        <w:ind w:firstLineChars="300" w:firstLine="720"/>
        <w:rPr>
          <w:color w:val="FF0000"/>
          <w:sz w:val="24"/>
        </w:rPr>
      </w:pPr>
      <w:bookmarkStart w:id="0" w:name="_GoBack"/>
      <w:bookmarkEnd w:id="0"/>
      <w:r>
        <w:rPr>
          <w:sz w:val="24"/>
        </w:rPr>
        <w:lastRenderedPageBreak/>
        <w:t>被测试件测量值的平均值：</w:t>
      </w:r>
      <w:r>
        <w:rPr>
          <w:color w:val="FF0000"/>
          <w:sz w:val="24"/>
        </w:rPr>
        <w:t xml:space="preserve">  </w:t>
      </w:r>
      <w:r>
        <w:rPr>
          <w:color w:val="FF0000"/>
          <w:position w:val="-20"/>
          <w:sz w:val="24"/>
        </w:rPr>
        <w:object w:dxaOrig="2260" w:dyaOrig="689">
          <v:shape id="_x0000_i1028" type="#_x0000_t75" style="width:113.1pt;height:34.2pt" o:ole="">
            <v:imagedata r:id="rId14" o:title=""/>
          </v:shape>
          <o:OLEObject Type="Embed" ProgID="Equation.KSEE3" ShapeID="_x0000_i1028" DrawAspect="Content" ObjectID="_1689235322" r:id="rId15"/>
        </w:object>
      </w:r>
    </w:p>
    <w:p w:rsidR="0074388A" w:rsidRDefault="00612CE4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position w:val="-22"/>
          <w:sz w:val="24"/>
        </w:rPr>
      </w:pPr>
      <w:r>
        <w:rPr>
          <w:kern w:val="0"/>
          <w:sz w:val="24"/>
        </w:rPr>
        <w:t>单次重复性测量值的实验标准差：</w:t>
      </w:r>
      <w:r>
        <w:rPr>
          <w:kern w:val="0"/>
          <w:position w:val="-22"/>
          <w:sz w:val="24"/>
        </w:rPr>
        <w:object w:dxaOrig="3127" w:dyaOrig="820">
          <v:shape id="_x0000_i1029" type="#_x0000_t75" style="width:156.5pt;height:41.1pt" o:ole="">
            <v:imagedata r:id="rId16" o:title=""/>
          </v:shape>
          <o:OLEObject Type="Embed" ProgID="Equation.KSEE3" ShapeID="_x0000_i1029" DrawAspect="Content" ObjectID="_1689235323" r:id="rId17"/>
        </w:object>
      </w:r>
    </w:p>
    <w:p w:rsidR="0074388A" w:rsidRDefault="00612CE4">
      <w:pPr>
        <w:spacing w:line="360" w:lineRule="auto"/>
        <w:ind w:firstLineChars="200" w:firstLine="480"/>
        <w:rPr>
          <w:sz w:val="24"/>
        </w:rPr>
      </w:pPr>
      <w:r>
        <w:rPr>
          <w:kern w:val="0"/>
          <w:sz w:val="24"/>
        </w:rPr>
        <w:t>被测量估计值（</w:t>
      </w:r>
      <w:r>
        <w:rPr>
          <w:kern w:val="0"/>
          <w:sz w:val="24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H</m:t>
            </m:r>
          </m:e>
        </m:bar>
      </m:oMath>
      <w:r>
        <w:rPr>
          <w:i/>
          <w:kern w:val="0"/>
          <w:sz w:val="24"/>
        </w:rPr>
        <w:t xml:space="preserve"> </w:t>
      </w:r>
      <w:r>
        <w:rPr>
          <w:kern w:val="0"/>
          <w:sz w:val="24"/>
        </w:rPr>
        <w:t>）标准不确定度分量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kern w:val="0"/>
          <w:sz w:val="24"/>
        </w:rPr>
        <w:t>：</w:t>
      </w:r>
      <w:bookmarkStart w:id="1" w:name="_Hlk36298355"/>
      <w:r>
        <w:rPr>
          <w:kern w:val="0"/>
          <w:sz w:val="24"/>
        </w:rPr>
        <w:t>（</w:t>
      </w:r>
      <w:r>
        <w:rPr>
          <w:kern w:val="0"/>
          <w:sz w:val="24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H</m:t>
            </m:r>
          </m:e>
        </m:bar>
      </m:oMath>
      <w:r>
        <w:rPr>
          <w:i/>
          <w:kern w:val="0"/>
          <w:sz w:val="24"/>
        </w:rPr>
        <w:t xml:space="preserve"> </w:t>
      </w:r>
      <w:r>
        <w:rPr>
          <w:kern w:val="0"/>
          <w:sz w:val="24"/>
        </w:rPr>
        <w:t>为</w:t>
      </w:r>
      <w:r>
        <w:rPr>
          <w:kern w:val="0"/>
          <w:sz w:val="24"/>
        </w:rPr>
        <w:t>1</w:t>
      </w:r>
      <w:r>
        <w:rPr>
          <w:kern w:val="0"/>
          <w:sz w:val="24"/>
        </w:rPr>
        <w:t>组数据的平均值，取</w:t>
      </w:r>
      <w:r>
        <w:rPr>
          <w:kern w:val="0"/>
          <w:sz w:val="24"/>
        </w:rPr>
        <w:t>n=1</w:t>
      </w:r>
      <w:r>
        <w:rPr>
          <w:kern w:val="0"/>
          <w:sz w:val="24"/>
        </w:rPr>
        <w:t>）</w:t>
      </w:r>
      <w:bookmarkEnd w:id="1"/>
      <w:r>
        <w:rPr>
          <w:kern w:val="0"/>
          <w:sz w:val="24"/>
        </w:rPr>
        <w:t>，标准不确定度分量：</w:t>
      </w:r>
      <w:r>
        <w:rPr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1</m:t>
            </m:r>
          </m:sub>
        </m:sSub>
      </m:oMath>
      <w:r>
        <w:rPr>
          <w:kern w:val="0"/>
          <w:sz w:val="24"/>
        </w:rPr>
        <w:t>=S=</w:t>
      </w:r>
      <w:r>
        <w:rPr>
          <w:sz w:val="24"/>
        </w:rPr>
        <w:t>0.12N</w:t>
      </w:r>
      <w:r>
        <w:rPr>
          <w:sz w:val="24"/>
        </w:rPr>
        <w:t>。</w:t>
      </w:r>
    </w:p>
    <w:p w:rsidR="0074388A" w:rsidRDefault="00612CE4">
      <w:pPr>
        <w:spacing w:line="360" w:lineRule="auto"/>
        <w:rPr>
          <w:i/>
          <w:sz w:val="24"/>
          <w:vertAlign w:val="subscript"/>
        </w:rPr>
      </w:pPr>
      <w:r>
        <w:rPr>
          <w:sz w:val="24"/>
        </w:rPr>
        <w:t>3.2</w:t>
      </w:r>
      <w:r>
        <w:rPr>
          <w:sz w:val="24"/>
        </w:rPr>
        <w:t>测量设备的误差引入的标准不确定度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sz w:val="24"/>
        </w:rPr>
        <w:t>的评定</w:t>
      </w:r>
    </w:p>
    <w:p w:rsidR="0074388A" w:rsidRDefault="00612CE4">
      <w:pPr>
        <w:widowControl/>
        <w:adjustRightIn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依据</w:t>
      </w:r>
      <w:r>
        <w:rPr>
          <w:bCs/>
          <w:sz w:val="24"/>
        </w:rPr>
        <w:t>YG033A</w:t>
      </w:r>
      <w:r>
        <w:rPr>
          <w:bCs/>
          <w:sz w:val="24"/>
        </w:rPr>
        <w:t>落锤式织物撕裂仪</w:t>
      </w:r>
      <w:r>
        <w:rPr>
          <w:sz w:val="24"/>
        </w:rPr>
        <w:t>的校准证书给出的允许误差</w:t>
      </w:r>
      <w:r>
        <w:rPr>
          <w:sz w:val="24"/>
        </w:rPr>
        <w:t xml:space="preserve">±1%, </w:t>
      </w:r>
      <w:r>
        <w:rPr>
          <w:sz w:val="24"/>
        </w:rPr>
        <w:t>设为均匀分布，半宽</w:t>
      </w:r>
      <w:r>
        <w:rPr>
          <w:sz w:val="24"/>
        </w:rPr>
        <w:t xml:space="preserve">a=1%, </w:t>
      </w:r>
      <w:r>
        <w:rPr>
          <w:sz w:val="24"/>
        </w:rPr>
        <w:t>包含因子</w:t>
      </w:r>
      <w:r>
        <w:rPr>
          <w:sz w:val="24"/>
        </w:rPr>
        <w:t>k=</w:t>
      </w:r>
      <m:oMath>
        <m:r>
          <m:rPr>
            <m:sty m:val="p"/>
          </m:rPr>
          <w:rPr>
            <w:rFonts w:ascii="Cambria Math" w:hAnsi="Cambria Math"/>
            <w:sz w:val="24"/>
          </w:rPr>
          <m:t>√3</m:t>
        </m:r>
      </m:oMath>
      <w:r>
        <w:rPr>
          <w:sz w:val="24"/>
        </w:rPr>
        <w:t>则测量设备的误差引入的标准不确定度分量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sz w:val="24"/>
        </w:rPr>
        <w:t>：</w:t>
      </w:r>
    </w:p>
    <w:p w:rsidR="0074388A" w:rsidRDefault="004302E6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kern w:val="0"/>
          <w:position w:val="-24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2</m:t>
            </m:r>
          </m:sub>
        </m:sSub>
      </m:oMath>
      <w:r w:rsidR="00612CE4">
        <w:rPr>
          <w:kern w:val="0"/>
          <w:sz w:val="24"/>
        </w:rPr>
        <w:t>=</w:t>
      </w:r>
      <w:r w:rsidR="00612CE4">
        <w:rPr>
          <w:kern w:val="0"/>
          <w:position w:val="-34"/>
          <w:sz w:val="24"/>
        </w:rPr>
        <w:object w:dxaOrig="2820" w:dyaOrig="760">
          <v:shape id="_x0000_i1030" type="#_x0000_t75" style="width:141.05pt;height:38.15pt" o:ole="">
            <v:imagedata r:id="rId18" o:title=""/>
          </v:shape>
          <o:OLEObject Type="Embed" ProgID="Equation.KSEE3" ShapeID="_x0000_i1030" DrawAspect="Content" ObjectID="_1689235324" r:id="rId19"/>
        </w:object>
      </w:r>
    </w:p>
    <w:p w:rsidR="0074388A" w:rsidRDefault="00612CE4">
      <w:pPr>
        <w:widowControl/>
        <w:tabs>
          <w:tab w:val="left" w:pos="1830"/>
        </w:tabs>
        <w:adjustRightInd w:val="0"/>
        <w:spacing w:line="360" w:lineRule="auto"/>
        <w:ind w:rightChars="-73" w:right="-153"/>
        <w:rPr>
          <w:sz w:val="24"/>
        </w:rPr>
      </w:pPr>
      <w:r>
        <w:rPr>
          <w:sz w:val="24"/>
        </w:rPr>
        <w:t>4</w:t>
      </w:r>
      <w:r>
        <w:rPr>
          <w:sz w:val="24"/>
        </w:rPr>
        <w:t>、标准不确定度计算</w:t>
      </w:r>
    </w:p>
    <w:p w:rsidR="0074388A" w:rsidRDefault="00612CE4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输入量的标准不确定度汇总于表</w:t>
      </w:r>
      <w:r>
        <w:rPr>
          <w:sz w:val="24"/>
        </w:rPr>
        <w:t>2</w:t>
      </w:r>
    </w:p>
    <w:p w:rsidR="0074388A" w:rsidRDefault="00612CE4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6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2617"/>
        <w:gridCol w:w="1769"/>
      </w:tblGrid>
      <w:tr w:rsidR="0074388A">
        <w:trPr>
          <w:jc w:val="center"/>
        </w:trPr>
        <w:tc>
          <w:tcPr>
            <w:tcW w:w="2241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2617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769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 w:rsidR="0074388A">
        <w:trPr>
          <w:jc w:val="center"/>
        </w:trPr>
        <w:tc>
          <w:tcPr>
            <w:tcW w:w="2241" w:type="dxa"/>
          </w:tcPr>
          <w:p w:rsidR="0074388A" w:rsidRDefault="00612CE4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2617" w:type="dxa"/>
          </w:tcPr>
          <w:p w:rsidR="0074388A" w:rsidRDefault="00612CE4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试样测量重复性</w:t>
            </w:r>
          </w:p>
        </w:tc>
        <w:tc>
          <w:tcPr>
            <w:tcW w:w="1769" w:type="dxa"/>
            <w:vAlign w:val="center"/>
          </w:tcPr>
          <w:p w:rsidR="0074388A" w:rsidRDefault="00612CE4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0.12N</w:t>
            </w:r>
          </w:p>
        </w:tc>
      </w:tr>
      <w:tr w:rsidR="0074388A">
        <w:trPr>
          <w:trHeight w:val="499"/>
          <w:jc w:val="center"/>
        </w:trPr>
        <w:tc>
          <w:tcPr>
            <w:tcW w:w="2241" w:type="dxa"/>
          </w:tcPr>
          <w:p w:rsidR="0074388A" w:rsidRDefault="00612CE4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617" w:type="dxa"/>
          </w:tcPr>
          <w:p w:rsidR="0074388A" w:rsidRDefault="00612CE4">
            <w:pPr>
              <w:widowControl/>
              <w:adjustRightInd w:val="0"/>
              <w:spacing w:line="360" w:lineRule="auto"/>
              <w:ind w:firstLineChars="100" w:firstLine="240"/>
              <w:jc w:val="center"/>
              <w:rPr>
                <w:sz w:val="24"/>
              </w:rPr>
            </w:pPr>
            <w:r>
              <w:rPr>
                <w:kern w:val="0"/>
                <w:position w:val="-26"/>
                <w:sz w:val="24"/>
              </w:rPr>
              <w:t>测量设备的误差</w:t>
            </w:r>
          </w:p>
        </w:tc>
        <w:tc>
          <w:tcPr>
            <w:tcW w:w="1769" w:type="dxa"/>
            <w:vAlign w:val="center"/>
          </w:tcPr>
          <w:p w:rsidR="0074388A" w:rsidRDefault="00612C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0.087N</w:t>
            </w:r>
          </w:p>
        </w:tc>
      </w:tr>
    </w:tbl>
    <w:p w:rsidR="0074388A" w:rsidRDefault="00612CE4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:rsidR="0074388A" w:rsidRDefault="00612CE4">
      <w:pPr>
        <w:widowControl/>
        <w:adjustRightInd w:val="0"/>
        <w:spacing w:line="360" w:lineRule="auto"/>
        <w:ind w:firstLineChars="400" w:firstLine="960"/>
        <w:rPr>
          <w:sz w:val="24"/>
        </w:rPr>
      </w:pPr>
      <w:r>
        <w:rPr>
          <w:position w:val="-24"/>
          <w:sz w:val="24"/>
          <w:vertAlign w:val="subscript"/>
        </w:rPr>
        <w:object w:dxaOrig="4556" w:dyaOrig="615">
          <v:shape id="_x0000_i1031" type="#_x0000_t75" style="width:228.15pt;height:30.9pt" o:ole="">
            <v:imagedata r:id="rId20" o:title=""/>
          </v:shape>
          <o:OLEObject Type="Embed" ProgID="Equation.KSEE3" ShapeID="_x0000_i1031" DrawAspect="Content" ObjectID="_1689235325" r:id="rId21"/>
        </w:object>
      </w:r>
    </w:p>
    <w:p w:rsidR="0074388A" w:rsidRDefault="00612CE4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:rsidR="0074388A" w:rsidRDefault="00612CE4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kern w:val="0"/>
          <w:sz w:val="24"/>
        </w:rPr>
        <w:t>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</w:p>
    <w:p w:rsidR="0074388A" w:rsidRDefault="00612CE4">
      <w:pPr>
        <w:widowControl/>
        <w:adjustRightInd w:val="0"/>
        <w:spacing w:line="360" w:lineRule="auto"/>
        <w:ind w:firstLineChars="400" w:firstLine="960"/>
        <w:rPr>
          <w:sz w:val="24"/>
        </w:rPr>
      </w:pPr>
      <w:r>
        <w:rPr>
          <w:i/>
          <w:sz w:val="24"/>
        </w:rPr>
        <w:t>U</w:t>
      </w:r>
      <w:r>
        <w:rPr>
          <w:sz w:val="24"/>
        </w:rPr>
        <w:t>=</w:t>
      </w:r>
      <w:r>
        <w:rPr>
          <w:i/>
          <w:sz w:val="24"/>
        </w:rPr>
        <w:t>k</w:t>
      </w:r>
      <w:r>
        <w:rPr>
          <w:sz w:val="24"/>
        </w:rPr>
        <w:t>·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</w:rPr>
        <w:t xml:space="preserve"> =2×0.15N =0.3N</w:t>
      </w:r>
    </w:p>
    <w:p w:rsidR="0074388A" w:rsidRDefault="00612CE4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:rsidR="0074388A" w:rsidRDefault="00612CE4">
      <w:pPr>
        <w:widowControl/>
        <w:adjustRightIn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</w:t>
      </w:r>
      <w:r>
        <w:rPr>
          <w:i/>
          <w:iCs/>
          <w:sz w:val="24"/>
        </w:rPr>
        <w:t>U</w:t>
      </w:r>
      <w:r>
        <w:rPr>
          <w:sz w:val="24"/>
        </w:rPr>
        <w:t xml:space="preserve">=0.3N  </w:t>
      </w:r>
      <w:r>
        <w:rPr>
          <w:i/>
          <w:sz w:val="24"/>
        </w:rPr>
        <w:t>k</w:t>
      </w:r>
      <w:r>
        <w:rPr>
          <w:sz w:val="24"/>
        </w:rPr>
        <w:t>=2</w:t>
      </w:r>
    </w:p>
    <w:p w:rsidR="0074388A" w:rsidRDefault="0074388A">
      <w:pPr>
        <w:spacing w:line="360" w:lineRule="auto"/>
        <w:rPr>
          <w:sz w:val="24"/>
        </w:rPr>
      </w:pPr>
    </w:p>
    <w:sectPr w:rsidR="0074388A" w:rsidSect="00604976">
      <w:footerReference w:type="default" r:id="rId22"/>
      <w:pgSz w:w="11906" w:h="16838"/>
      <w:pgMar w:top="1440" w:right="1133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2E6" w:rsidRDefault="004302E6">
      <w:r>
        <w:separator/>
      </w:r>
    </w:p>
  </w:endnote>
  <w:endnote w:type="continuationSeparator" w:id="0">
    <w:p w:rsidR="004302E6" w:rsidRDefault="0043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88A" w:rsidRDefault="00612CE4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74388A" w:rsidRDefault="007438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2E6" w:rsidRDefault="004302E6">
      <w:r>
        <w:separator/>
      </w:r>
    </w:p>
  </w:footnote>
  <w:footnote w:type="continuationSeparator" w:id="0">
    <w:p w:rsidR="004302E6" w:rsidRDefault="0043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37162"/>
    <w:rsid w:val="000B469F"/>
    <w:rsid w:val="001E3A13"/>
    <w:rsid w:val="00227CDF"/>
    <w:rsid w:val="00236F46"/>
    <w:rsid w:val="003E09DB"/>
    <w:rsid w:val="004302E6"/>
    <w:rsid w:val="00553067"/>
    <w:rsid w:val="00592E16"/>
    <w:rsid w:val="00604976"/>
    <w:rsid w:val="00612CE4"/>
    <w:rsid w:val="006B21A5"/>
    <w:rsid w:val="006E25D7"/>
    <w:rsid w:val="00732A29"/>
    <w:rsid w:val="0074388A"/>
    <w:rsid w:val="007A44C6"/>
    <w:rsid w:val="00A1310C"/>
    <w:rsid w:val="00A1526C"/>
    <w:rsid w:val="00A77537"/>
    <w:rsid w:val="00A8141A"/>
    <w:rsid w:val="00A92CEC"/>
    <w:rsid w:val="00AB15B9"/>
    <w:rsid w:val="00AB3230"/>
    <w:rsid w:val="00B23EC5"/>
    <w:rsid w:val="00B415CB"/>
    <w:rsid w:val="00B72BDD"/>
    <w:rsid w:val="00BA0E7B"/>
    <w:rsid w:val="00C706B9"/>
    <w:rsid w:val="00C82B39"/>
    <w:rsid w:val="00D60E80"/>
    <w:rsid w:val="00DA0B77"/>
    <w:rsid w:val="00E043D6"/>
    <w:rsid w:val="00F55B64"/>
    <w:rsid w:val="00F90B91"/>
    <w:rsid w:val="00FC14E7"/>
    <w:rsid w:val="00FC48D7"/>
    <w:rsid w:val="01226043"/>
    <w:rsid w:val="01325F5B"/>
    <w:rsid w:val="015416E6"/>
    <w:rsid w:val="01D80F10"/>
    <w:rsid w:val="01E43D31"/>
    <w:rsid w:val="0239617C"/>
    <w:rsid w:val="023C409D"/>
    <w:rsid w:val="024025BA"/>
    <w:rsid w:val="024C4E19"/>
    <w:rsid w:val="028E1644"/>
    <w:rsid w:val="029000D3"/>
    <w:rsid w:val="02B8256E"/>
    <w:rsid w:val="02D10F61"/>
    <w:rsid w:val="02E30EB9"/>
    <w:rsid w:val="03075687"/>
    <w:rsid w:val="0322720D"/>
    <w:rsid w:val="032A556A"/>
    <w:rsid w:val="032E13C4"/>
    <w:rsid w:val="03394D18"/>
    <w:rsid w:val="033C61BB"/>
    <w:rsid w:val="033C6CE8"/>
    <w:rsid w:val="033F100A"/>
    <w:rsid w:val="0355035D"/>
    <w:rsid w:val="03717E32"/>
    <w:rsid w:val="03F5299C"/>
    <w:rsid w:val="04655A36"/>
    <w:rsid w:val="049207C0"/>
    <w:rsid w:val="049558AE"/>
    <w:rsid w:val="04A50258"/>
    <w:rsid w:val="051035AF"/>
    <w:rsid w:val="051C2F15"/>
    <w:rsid w:val="0529508E"/>
    <w:rsid w:val="05D13617"/>
    <w:rsid w:val="05FD6BD5"/>
    <w:rsid w:val="06354F1C"/>
    <w:rsid w:val="0684477D"/>
    <w:rsid w:val="068957E7"/>
    <w:rsid w:val="06924BB6"/>
    <w:rsid w:val="06F13712"/>
    <w:rsid w:val="06FB068D"/>
    <w:rsid w:val="072B0F3F"/>
    <w:rsid w:val="074914CA"/>
    <w:rsid w:val="07813E62"/>
    <w:rsid w:val="07A54DAE"/>
    <w:rsid w:val="07A8447B"/>
    <w:rsid w:val="07AF0EEE"/>
    <w:rsid w:val="07BC7626"/>
    <w:rsid w:val="07ED4121"/>
    <w:rsid w:val="07F26D8F"/>
    <w:rsid w:val="082852F7"/>
    <w:rsid w:val="084038EF"/>
    <w:rsid w:val="08DB5AA9"/>
    <w:rsid w:val="08EC269F"/>
    <w:rsid w:val="09106975"/>
    <w:rsid w:val="09366453"/>
    <w:rsid w:val="096B7FCD"/>
    <w:rsid w:val="097460C2"/>
    <w:rsid w:val="09A43626"/>
    <w:rsid w:val="09DF31E4"/>
    <w:rsid w:val="0A0D27B9"/>
    <w:rsid w:val="0A9A5E74"/>
    <w:rsid w:val="0AF125E1"/>
    <w:rsid w:val="0B057F60"/>
    <w:rsid w:val="0B072A28"/>
    <w:rsid w:val="0B0B039F"/>
    <w:rsid w:val="0B630760"/>
    <w:rsid w:val="0B7A5A3B"/>
    <w:rsid w:val="0B8C5FFE"/>
    <w:rsid w:val="0BDA1D62"/>
    <w:rsid w:val="0C0C56A3"/>
    <w:rsid w:val="0C8C375E"/>
    <w:rsid w:val="0D3855C6"/>
    <w:rsid w:val="0D3C3CB5"/>
    <w:rsid w:val="0D6C63FA"/>
    <w:rsid w:val="0D844864"/>
    <w:rsid w:val="0DF02D42"/>
    <w:rsid w:val="0E2137A4"/>
    <w:rsid w:val="0E570075"/>
    <w:rsid w:val="0E750135"/>
    <w:rsid w:val="0EAE576A"/>
    <w:rsid w:val="0F334CE9"/>
    <w:rsid w:val="0F492F44"/>
    <w:rsid w:val="0F720EB7"/>
    <w:rsid w:val="0F89424F"/>
    <w:rsid w:val="0FFB6531"/>
    <w:rsid w:val="107F6672"/>
    <w:rsid w:val="108E71B4"/>
    <w:rsid w:val="10A044E4"/>
    <w:rsid w:val="10C76CC6"/>
    <w:rsid w:val="10DD443C"/>
    <w:rsid w:val="10F22A4F"/>
    <w:rsid w:val="11062BEE"/>
    <w:rsid w:val="114B0031"/>
    <w:rsid w:val="1165485F"/>
    <w:rsid w:val="11C967C6"/>
    <w:rsid w:val="11F815C5"/>
    <w:rsid w:val="11F978F2"/>
    <w:rsid w:val="12241026"/>
    <w:rsid w:val="12636A19"/>
    <w:rsid w:val="12C35250"/>
    <w:rsid w:val="12C541FA"/>
    <w:rsid w:val="12FA3CAA"/>
    <w:rsid w:val="132F00D6"/>
    <w:rsid w:val="136E1BB8"/>
    <w:rsid w:val="13794216"/>
    <w:rsid w:val="13907870"/>
    <w:rsid w:val="139C6110"/>
    <w:rsid w:val="13AD63AE"/>
    <w:rsid w:val="13CB519A"/>
    <w:rsid w:val="143B0E70"/>
    <w:rsid w:val="143B6542"/>
    <w:rsid w:val="14505DC3"/>
    <w:rsid w:val="14C20031"/>
    <w:rsid w:val="150669D4"/>
    <w:rsid w:val="15103379"/>
    <w:rsid w:val="1515601B"/>
    <w:rsid w:val="153D04FC"/>
    <w:rsid w:val="15577EC7"/>
    <w:rsid w:val="15963326"/>
    <w:rsid w:val="159C1D1A"/>
    <w:rsid w:val="1651438D"/>
    <w:rsid w:val="16895B57"/>
    <w:rsid w:val="1703674E"/>
    <w:rsid w:val="17101B0F"/>
    <w:rsid w:val="1753636C"/>
    <w:rsid w:val="175F3A9B"/>
    <w:rsid w:val="179C6515"/>
    <w:rsid w:val="17C443A6"/>
    <w:rsid w:val="17DC1BFB"/>
    <w:rsid w:val="17DF564B"/>
    <w:rsid w:val="17E143E6"/>
    <w:rsid w:val="18120DEA"/>
    <w:rsid w:val="183822AE"/>
    <w:rsid w:val="183E7280"/>
    <w:rsid w:val="18583845"/>
    <w:rsid w:val="18757966"/>
    <w:rsid w:val="189D049A"/>
    <w:rsid w:val="18B23F30"/>
    <w:rsid w:val="18FD79D3"/>
    <w:rsid w:val="190820D4"/>
    <w:rsid w:val="19187429"/>
    <w:rsid w:val="19213E9A"/>
    <w:rsid w:val="19896940"/>
    <w:rsid w:val="19BE0DD8"/>
    <w:rsid w:val="1A2A38DE"/>
    <w:rsid w:val="1A2E2CB0"/>
    <w:rsid w:val="1A2E41C4"/>
    <w:rsid w:val="1A3D6076"/>
    <w:rsid w:val="1A43407A"/>
    <w:rsid w:val="1A6A32B0"/>
    <w:rsid w:val="1AAD2D1C"/>
    <w:rsid w:val="1AE95F4D"/>
    <w:rsid w:val="1AED4763"/>
    <w:rsid w:val="1AEF560C"/>
    <w:rsid w:val="1AF92720"/>
    <w:rsid w:val="1AFC0AA7"/>
    <w:rsid w:val="1B2A74E6"/>
    <w:rsid w:val="1B356200"/>
    <w:rsid w:val="1B87555C"/>
    <w:rsid w:val="1B920117"/>
    <w:rsid w:val="1BE83ECF"/>
    <w:rsid w:val="1BEF1BAC"/>
    <w:rsid w:val="1BFF219A"/>
    <w:rsid w:val="1C633E8E"/>
    <w:rsid w:val="1D4C6934"/>
    <w:rsid w:val="1D5D7C6E"/>
    <w:rsid w:val="1D666206"/>
    <w:rsid w:val="1D7135BF"/>
    <w:rsid w:val="1D83360D"/>
    <w:rsid w:val="1D870709"/>
    <w:rsid w:val="1D97408A"/>
    <w:rsid w:val="1D99516E"/>
    <w:rsid w:val="1DE85FFF"/>
    <w:rsid w:val="1E282BAA"/>
    <w:rsid w:val="1E321A1F"/>
    <w:rsid w:val="1E685C2D"/>
    <w:rsid w:val="1F033F99"/>
    <w:rsid w:val="1F755EEE"/>
    <w:rsid w:val="1FA93223"/>
    <w:rsid w:val="201B46A7"/>
    <w:rsid w:val="202827A1"/>
    <w:rsid w:val="20380E11"/>
    <w:rsid w:val="205C3E16"/>
    <w:rsid w:val="20787783"/>
    <w:rsid w:val="20A461D6"/>
    <w:rsid w:val="20C13433"/>
    <w:rsid w:val="20F43548"/>
    <w:rsid w:val="20FD3D04"/>
    <w:rsid w:val="212E2A95"/>
    <w:rsid w:val="21BA3713"/>
    <w:rsid w:val="21EB21B9"/>
    <w:rsid w:val="22242A16"/>
    <w:rsid w:val="223F6863"/>
    <w:rsid w:val="2257687F"/>
    <w:rsid w:val="22D65382"/>
    <w:rsid w:val="22DD7592"/>
    <w:rsid w:val="23A5138B"/>
    <w:rsid w:val="23C473A8"/>
    <w:rsid w:val="23CF2B36"/>
    <w:rsid w:val="23F01351"/>
    <w:rsid w:val="24811C23"/>
    <w:rsid w:val="24836E05"/>
    <w:rsid w:val="24860FAE"/>
    <w:rsid w:val="248F301F"/>
    <w:rsid w:val="24A97D6A"/>
    <w:rsid w:val="24AE114C"/>
    <w:rsid w:val="24D919BC"/>
    <w:rsid w:val="25154DB4"/>
    <w:rsid w:val="251B341E"/>
    <w:rsid w:val="254D786C"/>
    <w:rsid w:val="256B6E92"/>
    <w:rsid w:val="25FB1E92"/>
    <w:rsid w:val="261C1388"/>
    <w:rsid w:val="26520B85"/>
    <w:rsid w:val="266F2FDB"/>
    <w:rsid w:val="26B81E98"/>
    <w:rsid w:val="270C47FE"/>
    <w:rsid w:val="2710167F"/>
    <w:rsid w:val="2720587C"/>
    <w:rsid w:val="27BF3A24"/>
    <w:rsid w:val="27BF7F7A"/>
    <w:rsid w:val="27DD05D8"/>
    <w:rsid w:val="27DF7713"/>
    <w:rsid w:val="281B35A6"/>
    <w:rsid w:val="28996BC8"/>
    <w:rsid w:val="28F472B9"/>
    <w:rsid w:val="295E52F6"/>
    <w:rsid w:val="29702973"/>
    <w:rsid w:val="29FF337A"/>
    <w:rsid w:val="2A28463D"/>
    <w:rsid w:val="2A2A582A"/>
    <w:rsid w:val="2A5F332A"/>
    <w:rsid w:val="2A7C3092"/>
    <w:rsid w:val="2A7F06E5"/>
    <w:rsid w:val="2A9F7E91"/>
    <w:rsid w:val="2AC02C87"/>
    <w:rsid w:val="2AE3772C"/>
    <w:rsid w:val="2B1C014C"/>
    <w:rsid w:val="2B244F0A"/>
    <w:rsid w:val="2B9F53CD"/>
    <w:rsid w:val="2BDD5C66"/>
    <w:rsid w:val="2C17599D"/>
    <w:rsid w:val="2C1B093A"/>
    <w:rsid w:val="2C2D64D7"/>
    <w:rsid w:val="2C5D353F"/>
    <w:rsid w:val="2C7B55AE"/>
    <w:rsid w:val="2C863B1D"/>
    <w:rsid w:val="2C87308D"/>
    <w:rsid w:val="2CA95F12"/>
    <w:rsid w:val="2CFE7B58"/>
    <w:rsid w:val="2D636560"/>
    <w:rsid w:val="2DA3351D"/>
    <w:rsid w:val="2DB40A67"/>
    <w:rsid w:val="2DBB4F6C"/>
    <w:rsid w:val="2DBD3E4F"/>
    <w:rsid w:val="2DCC0C8B"/>
    <w:rsid w:val="2DDD6A77"/>
    <w:rsid w:val="2E0A650D"/>
    <w:rsid w:val="2E2B1F94"/>
    <w:rsid w:val="2E3E193E"/>
    <w:rsid w:val="2E5E35F6"/>
    <w:rsid w:val="2E8730EF"/>
    <w:rsid w:val="2E977E5B"/>
    <w:rsid w:val="2EC93DDC"/>
    <w:rsid w:val="2EDF670F"/>
    <w:rsid w:val="2F001AC3"/>
    <w:rsid w:val="2F1E200F"/>
    <w:rsid w:val="2F306C78"/>
    <w:rsid w:val="2F902A44"/>
    <w:rsid w:val="2F97783C"/>
    <w:rsid w:val="2F985D32"/>
    <w:rsid w:val="2FA50E6E"/>
    <w:rsid w:val="2FE7257F"/>
    <w:rsid w:val="2FF610A7"/>
    <w:rsid w:val="2FFB4A11"/>
    <w:rsid w:val="300834AA"/>
    <w:rsid w:val="30152A2E"/>
    <w:rsid w:val="3067308A"/>
    <w:rsid w:val="30673CD4"/>
    <w:rsid w:val="30697684"/>
    <w:rsid w:val="30B30311"/>
    <w:rsid w:val="31773F66"/>
    <w:rsid w:val="31B46160"/>
    <w:rsid w:val="31D03C85"/>
    <w:rsid w:val="324845A4"/>
    <w:rsid w:val="329B5D42"/>
    <w:rsid w:val="32C25C4E"/>
    <w:rsid w:val="32C755ED"/>
    <w:rsid w:val="32D11CED"/>
    <w:rsid w:val="32E82D9F"/>
    <w:rsid w:val="336B6266"/>
    <w:rsid w:val="337C01C0"/>
    <w:rsid w:val="33BF1480"/>
    <w:rsid w:val="34343C2F"/>
    <w:rsid w:val="34785C61"/>
    <w:rsid w:val="347E6BE1"/>
    <w:rsid w:val="34823A91"/>
    <w:rsid w:val="349B3CDF"/>
    <w:rsid w:val="34AD43B8"/>
    <w:rsid w:val="34C22F7E"/>
    <w:rsid w:val="354F28D5"/>
    <w:rsid w:val="35594100"/>
    <w:rsid w:val="35787D47"/>
    <w:rsid w:val="358B1476"/>
    <w:rsid w:val="35BE26F0"/>
    <w:rsid w:val="35CD24B3"/>
    <w:rsid w:val="36184782"/>
    <w:rsid w:val="3624376F"/>
    <w:rsid w:val="362A2DEB"/>
    <w:rsid w:val="367849DD"/>
    <w:rsid w:val="36DD3B6B"/>
    <w:rsid w:val="37210719"/>
    <w:rsid w:val="37682CFB"/>
    <w:rsid w:val="37A94C31"/>
    <w:rsid w:val="37B52D4C"/>
    <w:rsid w:val="380B5B88"/>
    <w:rsid w:val="38C20594"/>
    <w:rsid w:val="3943721B"/>
    <w:rsid w:val="39691988"/>
    <w:rsid w:val="39991A6E"/>
    <w:rsid w:val="39C3393B"/>
    <w:rsid w:val="39FA6BBE"/>
    <w:rsid w:val="3A163D1F"/>
    <w:rsid w:val="3A1D0244"/>
    <w:rsid w:val="3A30661D"/>
    <w:rsid w:val="3A9C705E"/>
    <w:rsid w:val="3AA21D85"/>
    <w:rsid w:val="3AA94754"/>
    <w:rsid w:val="3AB74E01"/>
    <w:rsid w:val="3AC77C1A"/>
    <w:rsid w:val="3B355F46"/>
    <w:rsid w:val="3B6B705B"/>
    <w:rsid w:val="3B7C6259"/>
    <w:rsid w:val="3BB6270B"/>
    <w:rsid w:val="3BCD6C1C"/>
    <w:rsid w:val="3D205F27"/>
    <w:rsid w:val="3D6436A5"/>
    <w:rsid w:val="3DA52452"/>
    <w:rsid w:val="3E2B6CCD"/>
    <w:rsid w:val="3E3B7397"/>
    <w:rsid w:val="3E555EBC"/>
    <w:rsid w:val="3E5563CB"/>
    <w:rsid w:val="3E7153ED"/>
    <w:rsid w:val="3E782D86"/>
    <w:rsid w:val="3E914909"/>
    <w:rsid w:val="3EB453B1"/>
    <w:rsid w:val="3ED14A91"/>
    <w:rsid w:val="3EF73C9A"/>
    <w:rsid w:val="3EFE5EE2"/>
    <w:rsid w:val="3F1A5764"/>
    <w:rsid w:val="3F6318E7"/>
    <w:rsid w:val="3F806BE5"/>
    <w:rsid w:val="40285B5A"/>
    <w:rsid w:val="40463E17"/>
    <w:rsid w:val="407A0847"/>
    <w:rsid w:val="409F2474"/>
    <w:rsid w:val="40B80AA1"/>
    <w:rsid w:val="411551B2"/>
    <w:rsid w:val="41D24F23"/>
    <w:rsid w:val="41E35D9C"/>
    <w:rsid w:val="42133EEA"/>
    <w:rsid w:val="423465D9"/>
    <w:rsid w:val="42735041"/>
    <w:rsid w:val="42904D9A"/>
    <w:rsid w:val="42D51AAC"/>
    <w:rsid w:val="42F26789"/>
    <w:rsid w:val="433617ED"/>
    <w:rsid w:val="43666874"/>
    <w:rsid w:val="43B525C0"/>
    <w:rsid w:val="43EB5300"/>
    <w:rsid w:val="43EB609A"/>
    <w:rsid w:val="43FA5573"/>
    <w:rsid w:val="4443365C"/>
    <w:rsid w:val="444F34BE"/>
    <w:rsid w:val="445F5B7A"/>
    <w:rsid w:val="446D25BA"/>
    <w:rsid w:val="44BF17A1"/>
    <w:rsid w:val="452D6531"/>
    <w:rsid w:val="458157C9"/>
    <w:rsid w:val="45A7440B"/>
    <w:rsid w:val="45B643FF"/>
    <w:rsid w:val="45B9444E"/>
    <w:rsid w:val="45C5378C"/>
    <w:rsid w:val="45FB4F1B"/>
    <w:rsid w:val="45FE3658"/>
    <w:rsid w:val="462C7D91"/>
    <w:rsid w:val="4633067B"/>
    <w:rsid w:val="46704E88"/>
    <w:rsid w:val="467E38C1"/>
    <w:rsid w:val="46915ADF"/>
    <w:rsid w:val="46D26054"/>
    <w:rsid w:val="46D55983"/>
    <w:rsid w:val="46F95413"/>
    <w:rsid w:val="4704497E"/>
    <w:rsid w:val="473E6F6B"/>
    <w:rsid w:val="473F3A07"/>
    <w:rsid w:val="477A689D"/>
    <w:rsid w:val="47A07B51"/>
    <w:rsid w:val="47B869A2"/>
    <w:rsid w:val="47D62180"/>
    <w:rsid w:val="47E643A1"/>
    <w:rsid w:val="47FA49F3"/>
    <w:rsid w:val="481C5CB4"/>
    <w:rsid w:val="484A144F"/>
    <w:rsid w:val="487954CE"/>
    <w:rsid w:val="488039EF"/>
    <w:rsid w:val="48A43323"/>
    <w:rsid w:val="48AD04C4"/>
    <w:rsid w:val="48C333B0"/>
    <w:rsid w:val="48CD7E74"/>
    <w:rsid w:val="48FF15E7"/>
    <w:rsid w:val="492E08A0"/>
    <w:rsid w:val="49302A74"/>
    <w:rsid w:val="493C18BB"/>
    <w:rsid w:val="49680B69"/>
    <w:rsid w:val="4A281126"/>
    <w:rsid w:val="4A464DF3"/>
    <w:rsid w:val="4A6377AC"/>
    <w:rsid w:val="4A6F4C3B"/>
    <w:rsid w:val="4A7128E6"/>
    <w:rsid w:val="4A7C7CDF"/>
    <w:rsid w:val="4AB5042B"/>
    <w:rsid w:val="4AD918C9"/>
    <w:rsid w:val="4B2757F2"/>
    <w:rsid w:val="4B466D02"/>
    <w:rsid w:val="4B69005F"/>
    <w:rsid w:val="4B814F69"/>
    <w:rsid w:val="4BC8542B"/>
    <w:rsid w:val="4BF274C2"/>
    <w:rsid w:val="4C183A00"/>
    <w:rsid w:val="4C221DDF"/>
    <w:rsid w:val="4C5067A9"/>
    <w:rsid w:val="4C8F37C3"/>
    <w:rsid w:val="4CD37E96"/>
    <w:rsid w:val="4D1E224D"/>
    <w:rsid w:val="4D2A47F4"/>
    <w:rsid w:val="4D6E68A4"/>
    <w:rsid w:val="4DB2248A"/>
    <w:rsid w:val="4DD677C8"/>
    <w:rsid w:val="4E310665"/>
    <w:rsid w:val="4E3876CE"/>
    <w:rsid w:val="4E416634"/>
    <w:rsid w:val="4E487115"/>
    <w:rsid w:val="4E9F79FC"/>
    <w:rsid w:val="4EA50389"/>
    <w:rsid w:val="4EA71BC5"/>
    <w:rsid w:val="4ED971FF"/>
    <w:rsid w:val="4F2A0F4C"/>
    <w:rsid w:val="4F41330E"/>
    <w:rsid w:val="4F8A0131"/>
    <w:rsid w:val="4FDA309F"/>
    <w:rsid w:val="4FDB7782"/>
    <w:rsid w:val="504F5371"/>
    <w:rsid w:val="50552900"/>
    <w:rsid w:val="50730AE5"/>
    <w:rsid w:val="507F6FF3"/>
    <w:rsid w:val="50A07371"/>
    <w:rsid w:val="50C51E4D"/>
    <w:rsid w:val="51552E73"/>
    <w:rsid w:val="51B926F9"/>
    <w:rsid w:val="51BA0D4B"/>
    <w:rsid w:val="51D71733"/>
    <w:rsid w:val="520B3430"/>
    <w:rsid w:val="521F6889"/>
    <w:rsid w:val="52445562"/>
    <w:rsid w:val="526747A8"/>
    <w:rsid w:val="528447F7"/>
    <w:rsid w:val="52BA5F3A"/>
    <w:rsid w:val="52E710C0"/>
    <w:rsid w:val="53243F13"/>
    <w:rsid w:val="53A02F77"/>
    <w:rsid w:val="53BC0C9F"/>
    <w:rsid w:val="54C603E3"/>
    <w:rsid w:val="55094822"/>
    <w:rsid w:val="552B733D"/>
    <w:rsid w:val="553A21D1"/>
    <w:rsid w:val="55803F4D"/>
    <w:rsid w:val="558744B5"/>
    <w:rsid w:val="55985E5F"/>
    <w:rsid w:val="55B27004"/>
    <w:rsid w:val="55E02218"/>
    <w:rsid w:val="56480987"/>
    <w:rsid w:val="56673124"/>
    <w:rsid w:val="56B07180"/>
    <w:rsid w:val="56C86374"/>
    <w:rsid w:val="56ED5EC1"/>
    <w:rsid w:val="57022007"/>
    <w:rsid w:val="577F3756"/>
    <w:rsid w:val="57C55524"/>
    <w:rsid w:val="57CC2099"/>
    <w:rsid w:val="57DF71FB"/>
    <w:rsid w:val="57E976DA"/>
    <w:rsid w:val="57EE0F5D"/>
    <w:rsid w:val="58A13279"/>
    <w:rsid w:val="58C70B1F"/>
    <w:rsid w:val="58F90F65"/>
    <w:rsid w:val="59217321"/>
    <w:rsid w:val="5924713E"/>
    <w:rsid w:val="59A47A07"/>
    <w:rsid w:val="59D56222"/>
    <w:rsid w:val="59E404A7"/>
    <w:rsid w:val="5A333EB8"/>
    <w:rsid w:val="5AC6231F"/>
    <w:rsid w:val="5AFE3FE6"/>
    <w:rsid w:val="5B12033D"/>
    <w:rsid w:val="5B474822"/>
    <w:rsid w:val="5B8B14BB"/>
    <w:rsid w:val="5B9A15F2"/>
    <w:rsid w:val="5BD271F3"/>
    <w:rsid w:val="5C096AEE"/>
    <w:rsid w:val="5C160CAF"/>
    <w:rsid w:val="5C877990"/>
    <w:rsid w:val="5CFC6645"/>
    <w:rsid w:val="5D5F2C23"/>
    <w:rsid w:val="5D644651"/>
    <w:rsid w:val="5E4F2C66"/>
    <w:rsid w:val="5E6157A5"/>
    <w:rsid w:val="5EAE71DF"/>
    <w:rsid w:val="5EAF7D71"/>
    <w:rsid w:val="5EFD54A6"/>
    <w:rsid w:val="5F212262"/>
    <w:rsid w:val="5F256BC3"/>
    <w:rsid w:val="5F427044"/>
    <w:rsid w:val="5F6B4A5D"/>
    <w:rsid w:val="5F6E42B3"/>
    <w:rsid w:val="5F976361"/>
    <w:rsid w:val="6001421E"/>
    <w:rsid w:val="60101656"/>
    <w:rsid w:val="601112D0"/>
    <w:rsid w:val="603C0E65"/>
    <w:rsid w:val="605F0B66"/>
    <w:rsid w:val="606118DB"/>
    <w:rsid w:val="608B4C0D"/>
    <w:rsid w:val="60C173E7"/>
    <w:rsid w:val="60DD0D32"/>
    <w:rsid w:val="610E78F9"/>
    <w:rsid w:val="613A55A9"/>
    <w:rsid w:val="61513181"/>
    <w:rsid w:val="619B1BCE"/>
    <w:rsid w:val="61F140D4"/>
    <w:rsid w:val="61F2136B"/>
    <w:rsid w:val="62140B79"/>
    <w:rsid w:val="6214142E"/>
    <w:rsid w:val="62206A9D"/>
    <w:rsid w:val="62484C76"/>
    <w:rsid w:val="62617CCB"/>
    <w:rsid w:val="6292162C"/>
    <w:rsid w:val="629260E2"/>
    <w:rsid w:val="62A03A25"/>
    <w:rsid w:val="62A6380D"/>
    <w:rsid w:val="62BA67D2"/>
    <w:rsid w:val="62ED7BA5"/>
    <w:rsid w:val="62F42DC0"/>
    <w:rsid w:val="6314235A"/>
    <w:rsid w:val="63187340"/>
    <w:rsid w:val="637E65C2"/>
    <w:rsid w:val="64156BB3"/>
    <w:rsid w:val="6435682E"/>
    <w:rsid w:val="64701F3E"/>
    <w:rsid w:val="652B04C5"/>
    <w:rsid w:val="652C02DD"/>
    <w:rsid w:val="654B5918"/>
    <w:rsid w:val="65A11B1C"/>
    <w:rsid w:val="65A359C1"/>
    <w:rsid w:val="65CE54EA"/>
    <w:rsid w:val="65DB50E5"/>
    <w:rsid w:val="65DC652B"/>
    <w:rsid w:val="65EC3813"/>
    <w:rsid w:val="65EF3C35"/>
    <w:rsid w:val="661F13E6"/>
    <w:rsid w:val="66345990"/>
    <w:rsid w:val="66612259"/>
    <w:rsid w:val="667063C0"/>
    <w:rsid w:val="6701318C"/>
    <w:rsid w:val="672D63DC"/>
    <w:rsid w:val="67B24B64"/>
    <w:rsid w:val="67E84B84"/>
    <w:rsid w:val="67E972DB"/>
    <w:rsid w:val="68127334"/>
    <w:rsid w:val="68255B3B"/>
    <w:rsid w:val="683B1F8B"/>
    <w:rsid w:val="687646E9"/>
    <w:rsid w:val="68F47E23"/>
    <w:rsid w:val="68F67377"/>
    <w:rsid w:val="69143A0A"/>
    <w:rsid w:val="692E1506"/>
    <w:rsid w:val="695F0B69"/>
    <w:rsid w:val="69A76376"/>
    <w:rsid w:val="6A071061"/>
    <w:rsid w:val="6A072B5A"/>
    <w:rsid w:val="6A1560E7"/>
    <w:rsid w:val="6A2F29AB"/>
    <w:rsid w:val="6A370221"/>
    <w:rsid w:val="6A5C473A"/>
    <w:rsid w:val="6A7D3D26"/>
    <w:rsid w:val="6A9A0B6E"/>
    <w:rsid w:val="6ADE4855"/>
    <w:rsid w:val="6B33464F"/>
    <w:rsid w:val="6B76697D"/>
    <w:rsid w:val="6B7A2070"/>
    <w:rsid w:val="6BC11271"/>
    <w:rsid w:val="6BDE262E"/>
    <w:rsid w:val="6C32751D"/>
    <w:rsid w:val="6C347AA5"/>
    <w:rsid w:val="6C8E1BD0"/>
    <w:rsid w:val="6CA241F3"/>
    <w:rsid w:val="6CF710FC"/>
    <w:rsid w:val="6D181842"/>
    <w:rsid w:val="6D3372C6"/>
    <w:rsid w:val="6D774DF6"/>
    <w:rsid w:val="6D8A03C5"/>
    <w:rsid w:val="6DDE55D0"/>
    <w:rsid w:val="6E007D80"/>
    <w:rsid w:val="6E3E4B34"/>
    <w:rsid w:val="6E4231D5"/>
    <w:rsid w:val="6E6F4E1C"/>
    <w:rsid w:val="6E9F7006"/>
    <w:rsid w:val="6EA21524"/>
    <w:rsid w:val="6EC916CC"/>
    <w:rsid w:val="6EE7134B"/>
    <w:rsid w:val="6F4733CA"/>
    <w:rsid w:val="6F7F7358"/>
    <w:rsid w:val="6FBF6FA8"/>
    <w:rsid w:val="6FE36DE5"/>
    <w:rsid w:val="6FE45789"/>
    <w:rsid w:val="6FEE7B25"/>
    <w:rsid w:val="6FFB52FF"/>
    <w:rsid w:val="6FFC36C6"/>
    <w:rsid w:val="70143197"/>
    <w:rsid w:val="703F78C8"/>
    <w:rsid w:val="704A6551"/>
    <w:rsid w:val="707004CF"/>
    <w:rsid w:val="70BE60D8"/>
    <w:rsid w:val="70EE576B"/>
    <w:rsid w:val="70F02CA1"/>
    <w:rsid w:val="70FA4B44"/>
    <w:rsid w:val="711F53B4"/>
    <w:rsid w:val="712632FB"/>
    <w:rsid w:val="71415E7C"/>
    <w:rsid w:val="7151076F"/>
    <w:rsid w:val="71CC383B"/>
    <w:rsid w:val="72072EE7"/>
    <w:rsid w:val="720B4224"/>
    <w:rsid w:val="72112E6C"/>
    <w:rsid w:val="721E2443"/>
    <w:rsid w:val="725F1FE3"/>
    <w:rsid w:val="72680FAA"/>
    <w:rsid w:val="72A60C9A"/>
    <w:rsid w:val="72D04BE5"/>
    <w:rsid w:val="72D84B70"/>
    <w:rsid w:val="72EF5E54"/>
    <w:rsid w:val="73160F66"/>
    <w:rsid w:val="73361172"/>
    <w:rsid w:val="735742EB"/>
    <w:rsid w:val="73E648C4"/>
    <w:rsid w:val="745D0E1C"/>
    <w:rsid w:val="74E348BF"/>
    <w:rsid w:val="75650DD1"/>
    <w:rsid w:val="75925870"/>
    <w:rsid w:val="75A40916"/>
    <w:rsid w:val="75D76D67"/>
    <w:rsid w:val="75E35C0B"/>
    <w:rsid w:val="766A48F0"/>
    <w:rsid w:val="76A62541"/>
    <w:rsid w:val="76AB283E"/>
    <w:rsid w:val="77107DF0"/>
    <w:rsid w:val="77510DE2"/>
    <w:rsid w:val="77610EA0"/>
    <w:rsid w:val="776E201D"/>
    <w:rsid w:val="777D24AA"/>
    <w:rsid w:val="77BA10A4"/>
    <w:rsid w:val="78201402"/>
    <w:rsid w:val="7824126E"/>
    <w:rsid w:val="78932B85"/>
    <w:rsid w:val="78E02641"/>
    <w:rsid w:val="78EB596B"/>
    <w:rsid w:val="79365BD6"/>
    <w:rsid w:val="79781675"/>
    <w:rsid w:val="79AC57C7"/>
    <w:rsid w:val="79C20835"/>
    <w:rsid w:val="79CC6A2E"/>
    <w:rsid w:val="79D96957"/>
    <w:rsid w:val="7A127638"/>
    <w:rsid w:val="7A347A80"/>
    <w:rsid w:val="7A3757D9"/>
    <w:rsid w:val="7ADA7608"/>
    <w:rsid w:val="7AF55CBE"/>
    <w:rsid w:val="7B205E2A"/>
    <w:rsid w:val="7B294740"/>
    <w:rsid w:val="7B462FB5"/>
    <w:rsid w:val="7B624408"/>
    <w:rsid w:val="7B6C3AFC"/>
    <w:rsid w:val="7B94537E"/>
    <w:rsid w:val="7BAD5648"/>
    <w:rsid w:val="7BC054EF"/>
    <w:rsid w:val="7BEE7A8A"/>
    <w:rsid w:val="7C3E2CBC"/>
    <w:rsid w:val="7C5F3A54"/>
    <w:rsid w:val="7C7012DC"/>
    <w:rsid w:val="7C7C4E35"/>
    <w:rsid w:val="7CD935B2"/>
    <w:rsid w:val="7D1D073F"/>
    <w:rsid w:val="7D6B6615"/>
    <w:rsid w:val="7D6F2ABE"/>
    <w:rsid w:val="7D9D5CDC"/>
    <w:rsid w:val="7DF923D6"/>
    <w:rsid w:val="7E4253A2"/>
    <w:rsid w:val="7E4834BE"/>
    <w:rsid w:val="7E674F3B"/>
    <w:rsid w:val="7E886DB8"/>
    <w:rsid w:val="7EB52965"/>
    <w:rsid w:val="7F543521"/>
    <w:rsid w:val="7F566EE3"/>
    <w:rsid w:val="7F7D37DB"/>
    <w:rsid w:val="7FA82714"/>
    <w:rsid w:val="7FB064CD"/>
    <w:rsid w:val="7FB300BA"/>
    <w:rsid w:val="7FC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D184C"/>
  <w15:docId w15:val="{832E1D66-7EA7-4C14-8C9D-C32CF5A8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qFormat/>
    <w:pPr>
      <w:spacing w:line="240" w:lineRule="exact"/>
    </w:pPr>
    <w:rPr>
      <w:sz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页眉 字符"/>
    <w:basedOn w:val="a1"/>
    <w:link w:val="a0"/>
    <w:qFormat/>
    <w:rPr>
      <w:kern w:val="2"/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24</cp:revision>
  <dcterms:created xsi:type="dcterms:W3CDTF">2020-03-30T23:43:00Z</dcterms:created>
  <dcterms:modified xsi:type="dcterms:W3CDTF">2021-07-31T03:14:00Z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DC89147E8474451F89A5089C29C31136</vt:lpwstr>
  </property>
</Properties>
</file>