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0018-2017-2021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5"/>
        <w:gridCol w:w="228"/>
        <w:gridCol w:w="1384"/>
        <w:gridCol w:w="714"/>
        <w:gridCol w:w="489"/>
        <w:gridCol w:w="1554"/>
        <w:gridCol w:w="387"/>
        <w:gridCol w:w="1630"/>
        <w:gridCol w:w="200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测量过程名称</w:t>
            </w:r>
          </w:p>
        </w:tc>
        <w:tc>
          <w:tcPr>
            <w:tcW w:w="2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抽油杆扶正器外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径测量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被测参数要求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含公差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)</w:t>
            </w:r>
          </w:p>
        </w:tc>
        <w:tc>
          <w:tcPr>
            <w:tcW w:w="4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10"/>
              <w:jc w:val="both"/>
              <w:rPr>
                <w:rFonts w:hint="eastAsia" w:eastAsia="宋体"/>
                <w:color w:val="auto"/>
                <w:spacing w:val="0"/>
                <w:position w:val="0"/>
                <w:lang w:eastAsia="zh-CN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Bookman Old Style" w:hAnsi="Bookman Old Style" w:eastAsia="Bookman Old Style" w:cs="Bookman Old Style"/>
                <w:color w:val="auto"/>
                <w:spacing w:val="0"/>
                <w:position w:val="0"/>
                <w:sz w:val="21"/>
                <w:shd w:val="clear" w:fill="auto"/>
              </w:rPr>
              <w:t xml:space="preserve">   </w:t>
            </w:r>
            <w:r>
              <w:rPr>
                <w:rFonts w:hint="eastAsia" w:ascii="Bookman Old Style" w:hAnsi="Bookman Old Style" w:eastAsia="宋体" w:cs="Bookman Old Style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Φ46±0.1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密码被测参数要求识别依据文件</w:t>
            </w:r>
          </w:p>
        </w:tc>
        <w:tc>
          <w:tcPr>
            <w:tcW w:w="60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FZZ46-3/4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vertAlign w:val="superscript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B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图纸要求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6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ind w:left="840" w:right="0" w:hanging="42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测量参数公差范围：</w:t>
            </w:r>
          </w:p>
          <w:p>
            <w:pPr>
              <w:spacing w:before="0" w:after="0" w:line="240" w:lineRule="auto"/>
              <w:ind w:left="0" w:right="0" w:firstLine="42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测量参数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抽油杆扶正器外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径公差范围：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T=0.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-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(-0.1)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=0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.2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</w:p>
          <w:p>
            <w:pPr>
              <w:spacing w:before="0" w:after="0" w:line="240" w:lineRule="auto"/>
              <w:ind w:left="0" w:right="0" w:firstLine="42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导出测量设备最大允许误差：△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vertAlign w:val="subscript"/>
              </w:rPr>
              <w:t>允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=T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×</w:t>
            </w:r>
            <w:r>
              <w:t>1/3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=0.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*1/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=0.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067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1/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原则）</w:t>
            </w:r>
          </w:p>
          <w:p>
            <w:pPr>
              <w:spacing w:before="0" w:after="0" w:line="240" w:lineRule="auto"/>
              <w:ind w:left="0" w:right="0" w:firstLine="420"/>
              <w:jc w:val="left"/>
              <w:rPr>
                <w:rFonts w:hint="eastAsia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pacing w:val="0"/>
                <w:position w:val="0"/>
                <w:sz w:val="21"/>
                <w:shd w:val="clear" w:fill="auto"/>
                <w:lang w:val="en-US" w:eastAsia="zh-CN"/>
              </w:rPr>
              <w:t>3、</w:t>
            </w:r>
            <w:r>
              <w:rPr>
                <w:rFonts w:hint="eastAsia"/>
                <w:color w:val="0000FF"/>
                <w:szCs w:val="21"/>
              </w:rPr>
              <w:t>测量设备不确定度推导:</w:t>
            </w:r>
          </w:p>
          <w:p>
            <w:pPr>
              <w:spacing w:before="0" w:after="0" w:line="240" w:lineRule="auto"/>
              <w:ind w:left="0" w:right="0" w:firstLine="420"/>
              <w:jc w:val="left"/>
              <w:rPr>
                <w:rFonts w:hint="default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-22860</wp:posOffset>
                  </wp:positionV>
                  <wp:extent cx="775970" cy="326390"/>
                  <wp:effectExtent l="0" t="0" r="0" b="381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color w:val="0000FF"/>
                <w:szCs w:val="21"/>
              </w:rPr>
              <w:t>=</w:t>
            </w:r>
            <w:r>
              <w:rPr>
                <w:color w:val="0000FF"/>
                <w:szCs w:val="21"/>
              </w:rPr>
              <w:t>0.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067</w:t>
            </w:r>
            <w:r>
              <w:rPr>
                <w:rFonts w:hint="eastAsia"/>
                <w:color w:val="0000FF"/>
                <w:szCs w:val="21"/>
              </w:rPr>
              <w:t>×1/3=</w:t>
            </w:r>
            <w:r>
              <w:rPr>
                <w:color w:val="0000FF"/>
                <w:szCs w:val="21"/>
              </w:rPr>
              <w:t>0.0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420"/>
              <w:jc w:val="left"/>
              <w:rPr>
                <w:rFonts w:hint="default"/>
                <w:color w:val="0000FF"/>
                <w:szCs w:val="21"/>
                <w:lang w:val="en-US" w:eastAsia="zh-CN"/>
              </w:rPr>
            </w:pPr>
          </w:p>
          <w:p>
            <w:pPr>
              <w:spacing w:before="0" w:after="0" w:line="240" w:lineRule="auto"/>
              <w:ind w:left="0" w:right="0" w:firstLine="42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二．测量范围导出：</w:t>
            </w:r>
          </w:p>
          <w:p>
            <w:pPr>
              <w:spacing w:before="0" w:after="0" w:line="240" w:lineRule="auto"/>
              <w:ind w:left="0" w:right="0" w:firstLine="42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测量过程的测量范围为</w:t>
            </w:r>
            <w:r>
              <w:rPr>
                <w:rFonts w:hint="eastAsia" w:ascii="Bookman Old Style" w:hAnsi="Bookman Old Style" w:eastAsia="宋体" w:cs="Bookman Old Style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45.9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46.1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，选取高于直接控制限要求值的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1/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原则，测量设备测量范围选取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游标卡尺为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0-150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计量校准过程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测量设备名称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编号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型号规格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主要计量特性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(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最大允差或示值误差最大值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准确度等级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测量不确定度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)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校准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检定证书编号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校准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检定日期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游标卡尺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HL-001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0～15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  <w:lang w:val="en-US" w:eastAsia="zh-CN"/>
              </w:rPr>
              <w:t>0)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mm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42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±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0.02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mm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eastAsiaTheme="minorEastAsia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lang w:val="en-US" w:eastAsia="zh-CN"/>
              </w:rPr>
              <w:t>HK21040205020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eastAsia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202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1.04.02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6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计量验证记录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420"/>
              <w:jc w:val="left"/>
              <w:textAlignment w:val="auto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、测量范围：测量设备的测量范围是（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～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150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mm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，满足计量要求中测量设备的测量范围（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31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-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420"/>
              <w:jc w:val="left"/>
              <w:textAlignment w:val="auto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、测量设备的最大允许误差：±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0.02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mm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，满足计量要求中测量设备的最大允许误差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.067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的要求。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验证结论：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  </w:t>
            </w:r>
            <w:r>
              <w:rPr>
                <w:rFonts w:hint="eastAsia" w:ascii="MS Gothic" w:hAnsi="MS Gothic" w:eastAsia="宋体" w:cs="MS Gothic"/>
                <w:szCs w:val="21"/>
                <w:lang w:eastAsia="zh-CN"/>
              </w:rPr>
              <w:sym w:font="Wingdings 2" w:char="0052"/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符合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</w:t>
            </w: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1"/>
                <w:shd w:val="clear" w:fill="auto"/>
              </w:rPr>
              <w:sym w:font="Wingdings 2" w:char="00A3"/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有缺陷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 </w:t>
            </w: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1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不符合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（注：在选项上打√，只选一项）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验证人员签字：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宋丽梅</w:t>
            </w:r>
            <w:r>
              <w:rPr>
                <w:rFonts w:ascii="Calibri" w:hAnsi="Calibri" w:eastAsia="Calibri" w:cs="Calibri"/>
                <w:color w:val="0000FF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85800" cy="253365"/>
                  <wp:effectExtent l="0" t="0" r="0" b="635"/>
                  <wp:docPr id="4" name="图片 4" descr="b48301a73e84eb3b0b51ac51eb269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48301a73e84eb3b0b51ac51eb269ec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6694" t="32477" r="69532" b="646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  <w:r>
              <w:rPr>
                <w:rFonts w:ascii="Calibri" w:hAnsi="Calibri" w:eastAsia="Calibri" w:cs="Calibri"/>
                <w:color w:val="0000FF"/>
                <w:spacing w:val="0"/>
                <w:position w:val="0"/>
                <w:sz w:val="21"/>
                <w:shd w:val="clear" w:fill="auto"/>
              </w:rPr>
              <w:t xml:space="preserve">      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验证日期：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2021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年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2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6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审核记录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该测量过程：</w:t>
            </w:r>
          </w:p>
          <w:p>
            <w:pPr>
              <w:numPr>
                <w:ilvl w:val="0"/>
                <w:numId w:val="2"/>
              </w:numPr>
              <w:spacing w:before="0" w:after="0" w:line="240" w:lineRule="auto"/>
              <w:ind w:left="360" w:right="0" w:hanging="36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被测参数要求识别代表了“顾客”的要求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;</w:t>
            </w:r>
          </w:p>
          <w:p>
            <w:pPr>
              <w:numPr>
                <w:ilvl w:val="0"/>
                <w:numId w:val="2"/>
              </w:numPr>
              <w:spacing w:before="0" w:after="0" w:line="240" w:lineRule="auto"/>
              <w:ind w:left="360" w:right="0" w:hanging="36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计量要求导出方法正确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;</w:t>
            </w:r>
          </w:p>
          <w:p>
            <w:pPr>
              <w:numPr>
                <w:ilvl w:val="0"/>
                <w:numId w:val="2"/>
              </w:numPr>
              <w:spacing w:before="0" w:after="0" w:line="240" w:lineRule="auto"/>
              <w:ind w:left="360" w:right="0" w:hanging="36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测量设备的配备满足计量要求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;</w:t>
            </w:r>
          </w:p>
          <w:p>
            <w:pPr>
              <w:numPr>
                <w:ilvl w:val="0"/>
                <w:numId w:val="2"/>
              </w:numPr>
              <w:spacing w:before="0" w:after="0" w:line="240" w:lineRule="auto"/>
              <w:ind w:left="360" w:right="0" w:hanging="36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测量设备经过检定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校准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;</w:t>
            </w:r>
          </w:p>
          <w:p>
            <w:pPr>
              <w:numPr>
                <w:ilvl w:val="0"/>
                <w:numId w:val="2"/>
              </w:numPr>
              <w:spacing w:before="0" w:after="0" w:line="240" w:lineRule="auto"/>
              <w:ind w:left="360" w:right="0" w:hanging="36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测量设备验证方法正确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;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535940" cy="252730"/>
                  <wp:effectExtent l="0" t="0" r="10160" b="1270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25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企业代表签字：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85800" cy="253365"/>
                  <wp:effectExtent l="0" t="0" r="0" b="635"/>
                  <wp:docPr id="3" name="图片 3" descr="b48301a73e84eb3b0b51ac51eb269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48301a73e84eb3b0b51ac51eb269ec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6694" t="32477" r="69532" b="646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审核日期：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2021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年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26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bullet"/>
      <w:lvlText w:val="•"/>
      <w:lvlJc w:val="left"/>
    </w:lvl>
  </w:abstractNum>
  <w:abstractNum w:abstractNumId="1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E76C49"/>
    <w:rsid w:val="1BBA0DBC"/>
    <w:rsid w:val="203A719B"/>
    <w:rsid w:val="4F183B6C"/>
    <w:rsid w:val="7DEF25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2021-07-27T00:23:53Z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6342B4F35F3544F48CBC652132D5CF92</vt:lpwstr>
  </property>
</Properties>
</file>