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2170"/>
        <w:gridCol w:w="930"/>
        <w:gridCol w:w="8"/>
        <w:gridCol w:w="745"/>
        <w:gridCol w:w="9"/>
        <w:gridCol w:w="9253"/>
        <w:gridCol w:w="15"/>
        <w:gridCol w:w="169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79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15" w:type="dxa"/>
            <w:gridSpan w:val="4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生产部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负责人：江成生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陪同人员：蔡加坤</w:t>
            </w:r>
          </w:p>
        </w:tc>
        <w:tc>
          <w:tcPr>
            <w:tcW w:w="1266" w:type="dxa"/>
            <w:gridSpan w:val="3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79" w:type="dxa"/>
            <w:gridSpan w:val="2"/>
            <w:vMerge w:val="continue"/>
            <w:vAlign w:val="center"/>
          </w:tcPr>
          <w:p/>
        </w:tc>
        <w:tc>
          <w:tcPr>
            <w:tcW w:w="930" w:type="dxa"/>
            <w:vMerge w:val="continue"/>
            <w:vAlign w:val="center"/>
          </w:tcPr>
          <w:p/>
        </w:tc>
        <w:tc>
          <w:tcPr>
            <w:tcW w:w="10015" w:type="dxa"/>
            <w:gridSpan w:val="4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审核员：肖新龙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审核日期：2021-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08-03</w:t>
            </w:r>
          </w:p>
        </w:tc>
        <w:tc>
          <w:tcPr>
            <w:tcW w:w="1266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79" w:type="dxa"/>
            <w:gridSpan w:val="2"/>
            <w:vMerge w:val="continue"/>
            <w:vAlign w:val="center"/>
          </w:tcPr>
          <w:p/>
        </w:tc>
        <w:tc>
          <w:tcPr>
            <w:tcW w:w="930" w:type="dxa"/>
            <w:vMerge w:val="continue"/>
            <w:vAlign w:val="center"/>
          </w:tcPr>
          <w:p/>
        </w:tc>
        <w:tc>
          <w:tcPr>
            <w:tcW w:w="10015" w:type="dxa"/>
            <w:gridSpan w:val="4"/>
            <w:vAlign w:val="center"/>
          </w:tcPr>
          <w:p>
            <w:pPr>
              <w:pStyle w:val="2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</w:rPr>
              <w:t>审核条款：FSMS:5.3/6.2/7.1.3/7.1.4/8.2/8.3/8.4/8.5.4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  <w:highlight w:val="none"/>
                <w:lang w:val="en-US" w:eastAsia="zh-CN"/>
              </w:rPr>
              <w:t>5/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8.7/8.8/8.9.1-8.9.5</w:t>
            </w:r>
          </w:p>
        </w:tc>
        <w:tc>
          <w:tcPr>
            <w:tcW w:w="1266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F5.3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266" w:type="dxa"/>
            <w:gridSpan w:val="3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</w:tcPr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主要负责生产任务单安排、领料、生产过程的管控、</w:t>
            </w:r>
            <w:r>
              <w:rPr>
                <w:rFonts w:hint="eastAsia"/>
              </w:rPr>
              <w:t>基础设施和工作环境管理、</w:t>
            </w:r>
            <w:r>
              <w:rPr>
                <w:rFonts w:hint="eastAsia"/>
                <w:lang w:val="en-US" w:eastAsia="zh-CN"/>
              </w:rPr>
              <w:t>设备维保、负责组织产品</w:t>
            </w:r>
            <w:r>
              <w:rPr>
                <w:rFonts w:hint="eastAsia"/>
              </w:rPr>
              <w:t>追溯、产品召回、</w:t>
            </w:r>
            <w:r>
              <w:rPr>
                <w:rFonts w:hint="eastAsia"/>
                <w:lang w:val="en-US" w:eastAsia="zh-CN"/>
              </w:rPr>
              <w:t>危害控制计划的实施、纠偏，原辅料验收、生产过程检验、出厂检验等工作。</w:t>
            </w:r>
          </w:p>
        </w:tc>
        <w:tc>
          <w:tcPr>
            <w:tcW w:w="1266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食品安全管理体系目标及其实现的策划</w:t>
            </w:r>
          </w:p>
        </w:tc>
        <w:tc>
          <w:tcPr>
            <w:tcW w:w="93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《目标、指标完成情况统计表》</w:t>
            </w:r>
          </w:p>
        </w:tc>
        <w:tc>
          <w:tcPr>
            <w:tcW w:w="1266" w:type="dxa"/>
            <w:gridSpan w:val="3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</w:tcPr>
          <w:p>
            <w:r>
              <w:rPr>
                <w:rFonts w:hint="eastAsia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r>
              <w:rPr>
                <w:rFonts w:hint="eastAsia"/>
              </w:rPr>
              <w:t>总食品安全目标实现情况的评价，及其测量方法是：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83"/>
              <w:gridCol w:w="960"/>
              <w:gridCol w:w="1360"/>
              <w:gridCol w:w="1440"/>
              <w:gridCol w:w="21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3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食品安全</w:t>
                  </w:r>
                  <w:r>
                    <w:rPr>
                      <w:rFonts w:hint="eastAsia" w:ascii="宋体" w:hAnsi="宋体"/>
                      <w:szCs w:val="24"/>
                    </w:rPr>
                    <w:t>目标</w:t>
                  </w:r>
                </w:p>
              </w:tc>
              <w:tc>
                <w:tcPr>
                  <w:tcW w:w="960" w:type="dxa"/>
                  <w:shd w:val="clear" w:color="auto" w:fill="auto"/>
                </w:tcPr>
                <w:p>
                  <w:pPr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目标值</w:t>
                  </w:r>
                </w:p>
              </w:tc>
              <w:tc>
                <w:tcPr>
                  <w:tcW w:w="136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考核周期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目标实际完成（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2021.01-2021.07</w:t>
                  </w:r>
                  <w:r>
                    <w:rPr>
                      <w:rFonts w:hint="eastAsia" w:ascii="宋体" w:hAnsi="宋体"/>
                      <w:szCs w:val="24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3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line="300" w:lineRule="auto"/>
                    <w:jc w:val="center"/>
                    <w:rPr>
                      <w:rFonts w:hint="eastAsia" w:ascii="Times New Roman" w:hAnsi="Times New Roman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</w:rPr>
                    <w:t>卫生标准操作程序执行检查合格率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Times New Roman"/>
                      <w:kern w:val="2"/>
                      <w:sz w:val="24"/>
                      <w:highlight w:val="none"/>
                      <w:lang w:val="en-GB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</w:rPr>
                    <w:t>≥98%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每半年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4"/>
                      <w:highlight w:val="none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GB" w:eastAsia="zh-CN" w:bidi="ar-SA"/>
                    </w:rPr>
                  </w:pPr>
                  <w:r>
                    <w:rPr>
                      <w:rFonts w:hint="eastAsia" w:ascii="宋体" w:hAnsi="宋体"/>
                      <w:sz w:val="24"/>
                      <w:highlight w:val="none"/>
                    </w:rPr>
                    <w:t>98%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58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</w:rPr>
                    <w:t>关键控制点监控合格率100</w:t>
                  </w:r>
                  <w:r>
                    <w:rPr>
                      <w:bCs/>
                      <w:sz w:val="21"/>
                      <w:szCs w:val="21"/>
                      <w:highlight w:val="none"/>
                    </w:rPr>
                    <w:t>%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default" w:ascii="宋体" w:hAnsi="宋体" w:eastAsia="宋体" w:cs="Times New Roman"/>
                      <w:kern w:val="2"/>
                      <w:sz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4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每半年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4"/>
                      <w:highlight w:val="none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4"/>
                      <w:highlight w:val="none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3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line="300" w:lineRule="auto"/>
                    <w:jc w:val="center"/>
                    <w:rPr>
                      <w:rFonts w:hint="eastAsia" w:ascii="Times New Roman" w:hAnsi="Times New Roman" w:eastAsia="宋体" w:cs="Times New Roman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bCs/>
                      <w:sz w:val="21"/>
                      <w:szCs w:val="21"/>
                    </w:rPr>
                    <w:t>食品安全事故为零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Times New Roman"/>
                      <w:kern w:val="2"/>
                      <w:sz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每半年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cs="Times New Roma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bCs/>
                      <w:sz w:val="21"/>
                      <w:szCs w:val="21"/>
                    </w:rPr>
                    <w:t>计量设备准时校检率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Times New Roman"/>
                      <w:kern w:val="2"/>
                      <w:sz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100%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每半年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3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bCs/>
                      <w:kern w:val="2"/>
                      <w:sz w:val="24"/>
                      <w:lang w:val="en-US" w:eastAsia="zh-CN" w:bidi="ar-SA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u w:val="single"/>
                <w:lang w:val="en-US" w:eastAsia="zh-CN"/>
              </w:rPr>
              <w:t>目标完成，2020年度目标已经完成，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266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基础设施</w:t>
            </w:r>
          </w:p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 xml:space="preserve">F7.1.3 </w:t>
            </w:r>
          </w:p>
          <w:p>
            <w:r>
              <w:rPr>
                <w:rFonts w:hint="eastAsia"/>
              </w:rPr>
              <w:t>H6.6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</w:tcPr>
          <w:p>
            <w:r>
              <w:rPr>
                <w:rFonts w:hint="eastAsia"/>
              </w:rPr>
              <w:t xml:space="preserve">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手册第7.1条款、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cs="宋体"/>
                <w:szCs w:val="21"/>
              </w:rPr>
              <w:t>生产设备管理控制程序</w:t>
            </w:r>
            <w:r>
              <w:rPr>
                <w:rFonts w:hint="eastAsia"/>
              </w:rPr>
              <w:t>》、</w:t>
            </w:r>
          </w:p>
          <w:p/>
        </w:tc>
        <w:tc>
          <w:tcPr>
            <w:tcW w:w="1266" w:type="dxa"/>
            <w:gridSpan w:val="3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</w:tcPr>
          <w:p>
            <w:pPr>
              <w:ind w:left="1470" w:hanging="1470" w:hangingChars="700"/>
              <w:rPr>
                <w:rFonts w:hint="eastAsia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基础设施包括：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办公楼（室） 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加工间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库房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加工设备 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特种设备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电梯，承租方进行管理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动力设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检验</w:t>
            </w:r>
            <w:r>
              <w:rPr>
                <w:rFonts w:hint="eastAsia"/>
                <w:highlight w:val="none"/>
              </w:rPr>
              <w:t>设备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辅助设施  </w:t>
            </w:r>
            <w:r>
              <w:rPr>
                <w:rFonts w:hint="eastAsia"/>
                <w:highlight w:val="none"/>
              </w:rPr>
              <w:sym w:font="Wingdings" w:char="00A8"/>
            </w:r>
          </w:p>
          <w:p>
            <w:pPr>
              <w:pStyle w:val="2"/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查看对设备采购的控制</w:t>
            </w:r>
          </w:p>
          <w:tbl>
            <w:tblPr>
              <w:tblStyle w:val="7"/>
              <w:tblW w:w="87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7"/>
              <w:gridCol w:w="2140"/>
              <w:gridCol w:w="2090"/>
              <w:gridCol w:w="205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</w:trPr>
              <w:tc>
                <w:tcPr>
                  <w:tcW w:w="24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新采购的设备名称/型号</w:t>
                  </w:r>
                </w:p>
              </w:tc>
              <w:tc>
                <w:tcPr>
                  <w:tcW w:w="21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设备申购单号/日期</w:t>
                  </w:r>
                </w:p>
              </w:tc>
              <w:tc>
                <w:tcPr>
                  <w:tcW w:w="20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设备验收单号/日期</w:t>
                  </w:r>
                </w:p>
              </w:tc>
              <w:tc>
                <w:tcPr>
                  <w:tcW w:w="20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设备档案齐全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无</w:t>
                  </w:r>
                </w:p>
              </w:tc>
              <w:tc>
                <w:tcPr>
                  <w:tcW w:w="214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9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齐全  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3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14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9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齐全  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3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14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9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齐全  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</w:tr>
          </w:tbl>
          <w:p/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查看对设备维保的控制；</w:t>
            </w:r>
          </w:p>
          <w:p>
            <w:pPr>
              <w:ind w:firstLine="42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提供</w:t>
            </w:r>
            <w:r>
              <w:rPr>
                <w:rFonts w:hint="eastAsia"/>
                <w:color w:val="auto"/>
                <w:highlight w:val="none"/>
              </w:rPr>
              <w:t>有《生产设备清单》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主要以维修清洗保养为主，提供有维修清洗保养卡，抽查切块机、冷冻库、冷藏库、清洗机，抽查2021-03~2021-07，无异常。</w:t>
            </w:r>
          </w:p>
          <w:p>
            <w:pPr>
              <w:pStyle w:val="2"/>
              <w:ind w:firstLine="460" w:firstLineChars="20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畜禽肉车间初加工用砧板，委托第三方进行高温清洗、次氯酸钠进行消毒，有委托协议。每天进行。未保留记录，已现场沟通。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查看对设备维修的控制</w:t>
            </w:r>
          </w:p>
          <w:tbl>
            <w:tblPr>
              <w:tblStyle w:val="7"/>
              <w:tblW w:w="912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25"/>
              <w:gridCol w:w="1732"/>
              <w:gridCol w:w="1174"/>
              <w:gridCol w:w="1898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设备维修记录</w:t>
                  </w:r>
                </w:p>
              </w:tc>
              <w:tc>
                <w:tcPr>
                  <w:tcW w:w="173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设备名称</w:t>
                  </w:r>
                </w:p>
              </w:tc>
              <w:tc>
                <w:tcPr>
                  <w:tcW w:w="117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维修日期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维修内容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验收结果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设备维保记录</w:t>
                  </w:r>
                </w:p>
              </w:tc>
              <w:tc>
                <w:tcPr>
                  <w:tcW w:w="173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7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 xml:space="preserve">合格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设备维保记录</w:t>
                  </w:r>
                </w:p>
              </w:tc>
              <w:tc>
                <w:tcPr>
                  <w:tcW w:w="1732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 xml:space="preserve">合格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</w:tr>
          </w:tbl>
          <w:p/>
          <w:p>
            <w:r>
              <w:rPr>
                <w:rFonts w:hint="eastAsia"/>
              </w:rPr>
              <w:t>设备完好情况</w:t>
            </w:r>
          </w:p>
          <w:p>
            <w:r>
              <w:rPr>
                <w:rFonts w:hint="eastAsia"/>
              </w:rPr>
              <w:t>是否发生设备故障引起停产：</w:t>
            </w:r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 w:ascii="Calibri" w:hAnsi="Calibri"/>
              </w:rPr>
              <w:t>□</w:t>
            </w:r>
            <w:r>
              <w:rPr>
                <w:rFonts w:hint="eastAsia"/>
              </w:rPr>
              <w:t>已发生</w:t>
            </w:r>
          </w:p>
          <w:tbl>
            <w:tblPr>
              <w:tblStyle w:val="7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79" w:type="dxa"/>
                </w:tcPr>
                <w:p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 w:ascii="Calibri" w:hAnsi="Calibri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/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/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</w:tbl>
          <w:p/>
          <w:p>
            <w:pPr>
              <w:pStyle w:val="2"/>
            </w:pPr>
          </w:p>
          <w:p>
            <w:r>
              <w:rPr>
                <w:rFonts w:hint="eastAsia"/>
              </w:rPr>
              <w:t>特种设备控制</w:t>
            </w:r>
          </w:p>
          <w:p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压力容器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不适用  </w:t>
            </w:r>
          </w:p>
          <w:tbl>
            <w:tblPr>
              <w:tblStyle w:val="7"/>
              <w:tblW w:w="90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2"/>
              <w:gridCol w:w="1000"/>
              <w:gridCol w:w="1744"/>
              <w:gridCol w:w="1820"/>
              <w:gridCol w:w="1706"/>
              <w:gridCol w:w="13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1442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000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442" w:type="dxa"/>
                </w:tcPr>
                <w:p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000" w:type="dxa"/>
                </w:tcPr>
                <w:p/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442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000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442" w:type="dxa"/>
                </w:tcPr>
                <w:p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000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</w:trPr>
              <w:tc>
                <w:tcPr>
                  <w:tcW w:w="1442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000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442" w:type="dxa"/>
                </w:tcPr>
                <w:p>
                  <w:r>
                    <w:rPr>
                      <w:rFonts w:hint="eastAsia"/>
                    </w:rPr>
                    <w:t>电梯</w:t>
                  </w:r>
                </w:p>
              </w:tc>
              <w:tc>
                <w:tcPr>
                  <w:tcW w:w="1000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442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电梯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客梯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</w:p>
              </w:tc>
              <w:tc>
                <w:tcPr>
                  <w:tcW w:w="100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744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</w:p>
              </w:tc>
              <w:tc>
                <w:tcPr>
                  <w:tcW w:w="1820" w:type="dxa"/>
                </w:tcPr>
                <w:p/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44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00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74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70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pStyle w:val="2"/>
            </w:pPr>
          </w:p>
          <w:p/>
          <w:tbl>
            <w:tblPr>
              <w:tblStyle w:val="7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1"/>
              <w:gridCol w:w="713"/>
              <w:gridCol w:w="1993"/>
              <w:gridCol w:w="1808"/>
              <w:gridCol w:w="1638"/>
              <w:gridCol w:w="13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  <w:highlight w:val="none"/>
                    </w:rPr>
                  </w:pPr>
                  <w:r>
                    <w:rPr>
                      <w:rFonts w:hint="eastAsia"/>
                      <w:b/>
                      <w:highlight w:val="none"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restart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自检</w:t>
                  </w:r>
                </w:p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有 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验证结果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hint="default" w:ascii="Calibri" w:hAnsi="Calibri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restart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外包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电梯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）</w:t>
                  </w:r>
                </w:p>
              </w:tc>
              <w:tc>
                <w:tcPr>
                  <w:tcW w:w="199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供</w:t>
                  </w:r>
                  <w:r>
                    <w:rPr>
                      <w:rFonts w:hint="eastAsia"/>
                      <w:highlight w:val="none"/>
                    </w:rPr>
                    <w:t>方名称：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  <w:highlight w:val="none"/>
                    </w:rPr>
                  </w:pPr>
                  <w:r>
                    <w:rPr>
                      <w:rFonts w:hint="eastAsia"/>
                      <w:b/>
                      <w:highlight w:val="none"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抽查设备</w:t>
                  </w:r>
                </w:p>
              </w:tc>
              <w:tc>
                <w:tcPr>
                  <w:tcW w:w="71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叉车牌</w:t>
                  </w:r>
                </w:p>
              </w:tc>
              <w:tc>
                <w:tcPr>
                  <w:tcW w:w="71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 xml:space="preserve">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压力容器</w:t>
                  </w:r>
                </w:p>
              </w:tc>
              <w:tc>
                <w:tcPr>
                  <w:tcW w:w="71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锅炉</w:t>
                  </w:r>
                </w:p>
              </w:tc>
              <w:tc>
                <w:tcPr>
                  <w:tcW w:w="71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压力管道</w:t>
                  </w:r>
                </w:p>
              </w:tc>
              <w:tc>
                <w:tcPr>
                  <w:tcW w:w="71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电梯（客梯）</w:t>
                  </w:r>
                </w:p>
              </w:tc>
              <w:tc>
                <w:tcPr>
                  <w:tcW w:w="71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highlight w:val="none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电梯（货梯）</w:t>
                  </w:r>
                </w:p>
              </w:tc>
              <w:tc>
                <w:tcPr>
                  <w:tcW w:w="71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highlight w:val="none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/>
        </w:tc>
        <w:tc>
          <w:tcPr>
            <w:tcW w:w="1266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过程运行环境</w:t>
            </w:r>
          </w:p>
          <w:p/>
        </w:tc>
        <w:tc>
          <w:tcPr>
            <w:tcW w:w="93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F7.1.4 </w:t>
            </w:r>
          </w:p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shd w:val="clear" w:color="auto" w:fill="auto"/>
          </w:tcPr>
          <w:p>
            <w:r>
              <w:rPr>
                <w:rFonts w:hint="eastAsia"/>
              </w:rPr>
              <w:t xml:space="preserve">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手册第7.1.4条款</w:t>
            </w:r>
          </w:p>
        </w:tc>
        <w:tc>
          <w:tcPr>
            <w:tcW w:w="1266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shd w:val="clear" w:color="auto" w:fill="auto"/>
          </w:tcPr>
          <w:p>
            <w:r>
              <w:rPr>
                <w:rFonts w:hint="eastAsia"/>
              </w:rPr>
              <w:t>组织确定、提供和保持建立、管理和维护工作环境所需的资源，以实现与FSMS要求的一致性。</w:t>
            </w:r>
          </w:p>
          <w:p>
            <w:r>
              <w:rPr>
                <w:rFonts w:hint="eastAsia"/>
              </w:rPr>
              <w:t xml:space="preserve">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3840"/>
              <w:gridCol w:w="30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过程运行环境因素</w:t>
                  </w:r>
                </w:p>
              </w:tc>
              <w:tc>
                <w:tcPr>
                  <w:tcW w:w="3840" w:type="dxa"/>
                </w:tcPr>
                <w:p/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</w:rPr>
                    <w:t>控制方法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非歧视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安定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尊重员工，建立沟通渠道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  <w:r>
                    <w:rPr>
                      <w:rFonts w:hint="eastAsia"/>
                      <w:lang w:val="en-US" w:eastAsia="zh-CN"/>
                    </w:rPr>
                    <w:t>关注员工身心健康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减压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预防过度疲劳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不随意加班、良好的工作氛围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劳保、高温补贴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温度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湿度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照明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空气流通  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卫生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</w:rPr>
                    <w:t>按照《前提方案</w:t>
                  </w:r>
                  <w:r>
                    <w:rPr>
                      <w:rFonts w:hint="eastAsia"/>
                      <w:lang w:val="en-US" w:eastAsia="zh-CN"/>
                    </w:rPr>
                    <w:t>RPR(GMP</w:t>
                  </w:r>
                  <w:r>
                    <w:rPr>
                      <w:rFonts w:hint="eastAsia"/>
                    </w:rPr>
                    <w:t>》和《</w:t>
                  </w:r>
                  <w:r>
                    <w:rPr>
                      <w:rFonts w:hint="eastAsia"/>
                      <w:lang w:val="en-US" w:eastAsia="zh-CN"/>
                    </w:rPr>
                    <w:t>SSOP</w:t>
                  </w:r>
                  <w:r>
                    <w:rPr>
                      <w:rFonts w:hint="eastAsia"/>
                    </w:rPr>
                    <w:t>》进行控制</w:t>
                  </w:r>
                </w:p>
              </w:tc>
            </w:tr>
          </w:tbl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266" w:type="dxa"/>
            <w:gridSpan w:val="3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前提方案（PRP）</w:t>
            </w:r>
          </w:p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F8.2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《前提方案》</w:t>
            </w:r>
          </w:p>
        </w:tc>
        <w:tc>
          <w:tcPr>
            <w:tcW w:w="1266" w:type="dxa"/>
            <w:gridSpan w:val="3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shd w:val="clear" w:color="auto" w:fill="auto"/>
          </w:tcPr>
          <w:p>
            <w:r>
              <w:rPr>
                <w:rFonts w:hint="eastAsia"/>
              </w:rPr>
              <w:t>前提方案的实施情况包括：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建筑物和相关设施的构造与布局；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210" w:firstLineChars="10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公司位于</w:t>
            </w:r>
            <w:r>
              <w:rPr>
                <w:rFonts w:hint="eastAsia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>厦门市同安区洪塘路788-1号二楼</w:t>
            </w:r>
          </w:p>
          <w:p>
            <w:pPr>
              <w:ind w:firstLine="210" w:firstLineChars="100"/>
            </w:pPr>
            <w:r>
              <w:rPr>
                <w:rFonts w:hint="eastAsia" w:ascii="宋体" w:hAnsi="宋体"/>
                <w:szCs w:val="21"/>
              </w:rPr>
              <w:t>与公司地理位置图、平面图、设备台账一致。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包括工作空间和员工设施在内的厂房布局；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</w:t>
            </w:r>
          </w:p>
          <w:p>
            <w:pPr>
              <w:ind w:firstLine="420" w:firstLineChars="2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经营面积约有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>2000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平方米</w:t>
            </w:r>
            <w:r>
              <w:rPr>
                <w:rFonts w:hint="eastAsia" w:ascii="宋体" w:hAnsi="宋体"/>
                <w:szCs w:val="21"/>
                <w:u w:val="single"/>
              </w:rPr>
              <w:t>。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速冻库1个、解冻库1个、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冷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>冻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库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个；</w:t>
            </w:r>
            <w:r>
              <w:rPr>
                <w:rFonts w:hint="eastAsia" w:ascii="宋体" w:hAnsi="宋体"/>
                <w:szCs w:val="21"/>
                <w:u w:val="single"/>
              </w:rPr>
              <w:t>设有卫生间在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二楼，与生产加工区有分隔</w:t>
            </w:r>
            <w:r>
              <w:rPr>
                <w:rFonts w:hint="eastAsia" w:ascii="宋体" w:hAnsi="宋体"/>
                <w:szCs w:val="21"/>
                <w:u w:val="single"/>
              </w:rPr>
              <w:t>；设有一次更衣室</w:t>
            </w:r>
            <w:r>
              <w:rPr>
                <w:rFonts w:hint="eastAsia" w:ascii="宋体" w:hAnsi="宋体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二次更衣室，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u w:val="single"/>
                <w:lang w:val="en-US" w:eastAsia="zh-CN"/>
              </w:rPr>
              <w:t>二次更衣室未配置洗手消毒液，已现场沟通配置</w:t>
            </w:r>
            <w:r>
              <w:rPr>
                <w:rFonts w:hint="eastAsia" w:ascii="宋体" w:hAnsi="宋体"/>
                <w:color w:val="0000FF"/>
                <w:szCs w:val="21"/>
                <w:u w:val="single"/>
              </w:rPr>
              <w:t>；</w:t>
            </w:r>
          </w:p>
          <w:p>
            <w:pPr>
              <w:ind w:firstLine="420" w:firstLineChars="2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与平面图一致。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查看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畜禽肉、果蔬、水产品的生产</w:t>
            </w:r>
            <w:r>
              <w:rPr>
                <w:rFonts w:hint="eastAsia" w:ascii="宋体" w:hAnsi="宋体"/>
                <w:szCs w:val="21"/>
                <w:u w:val="single"/>
              </w:rPr>
              <w:t>提供过程管理，与流程图基本一致。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空气、水、能源和其他基础条件的供给；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>对水流、</w:t>
            </w:r>
            <w:r>
              <w:rPr>
                <w:rFonts w:hint="eastAsia"/>
                <w:u w:val="single"/>
                <w:lang w:val="en-US" w:eastAsia="zh-CN"/>
              </w:rPr>
              <w:t>物流</w:t>
            </w:r>
            <w:r>
              <w:rPr>
                <w:rFonts w:hint="eastAsia"/>
                <w:u w:val="single"/>
              </w:rPr>
              <w:t>和人流有区域划分</w:t>
            </w:r>
            <w:r>
              <w:rPr>
                <w:rFonts w:hint="eastAsia"/>
                <w:u w:val="single"/>
                <w:lang w:eastAsia="zh-CN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>基本满足不交叉</w:t>
            </w:r>
            <w:r>
              <w:rPr>
                <w:rFonts w:hint="eastAsia"/>
                <w:u w:val="single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>近一年以来未发生变化；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包括虫害控制、 废弃物和污水处理在内的支持性服务；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210" w:firstLineChars="100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虫鼠害控制图</w:t>
            </w:r>
            <w:r>
              <w:rPr>
                <w:rFonts w:hint="eastAsia"/>
                <w:u w:val="single"/>
                <w:lang w:val="en-US" w:eastAsia="zh-CN"/>
              </w:rPr>
              <w:t>近一年以来未发生变化；现场配置有灭蝇灯、厂区外围鼠害主要通过外部来进行提供服务（服务方名称：厦门康云祥有害生物防治有限公司），由集团总部签订协议，每月进行1次，提供有2021.01-2021.07《有害生物（PCO）控制施工单》；</w:t>
            </w:r>
          </w:p>
          <w:p>
            <w:pPr>
              <w:ind w:firstLine="210" w:firstLineChars="100"/>
              <w:rPr>
                <w:rFonts w:hint="eastAsia"/>
                <w:color w:val="auto"/>
                <w:highlight w:val="none"/>
                <w:u w:val="single"/>
              </w:rPr>
            </w:pPr>
            <w:r>
              <w:rPr>
                <w:rFonts w:hint="eastAsia"/>
                <w:u w:val="single"/>
                <w:lang w:val="en-US" w:eastAsia="zh-CN"/>
              </w:rPr>
              <w:t>每日进行虫鼠害防治现场检查，提供有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《虫鼠害检查记录表》、《虫鼠害防治记录》，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基本满足要求</w:t>
            </w:r>
            <w:r>
              <w:rPr>
                <w:rFonts w:hint="eastAsia"/>
                <w:color w:val="auto"/>
                <w:highlight w:val="none"/>
                <w:u w:val="single"/>
              </w:rPr>
              <w:t>；</w:t>
            </w:r>
          </w:p>
          <w:p>
            <w:pPr>
              <w:ind w:firstLine="210" w:firstLineChars="100"/>
              <w:rPr>
                <w:rFonts w:hint="default" w:eastAsia="宋体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每月对灭蝇灯进行清理，提供有《虫鼠害设施清理记录》，抽查2021-04~2021-08，无异常；</w:t>
            </w:r>
          </w:p>
          <w:p>
            <w:pPr>
              <w:ind w:firstLine="210" w:firstLineChars="100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有配置带盖垃圾桶，定点存放，每天加工结束进行清理；</w:t>
            </w:r>
          </w:p>
          <w:p>
            <w:pPr>
              <w:pStyle w:val="2"/>
              <w:ind w:firstLine="230" w:firstLineChars="100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清洗用水排入市政管网；</w:t>
            </w:r>
          </w:p>
          <w:p>
            <w:pPr>
              <w:pStyle w:val="2"/>
              <w:ind w:firstLine="23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有配置带盖垃圾桶，定点存放，每天加工结束进行清理；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设备的适宜性，及其清洁、保养和预防性维护的可实现性；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生产设备已清洁消毒为主，每日使用完毕后先清水清洁、84消毒液喷洒消毒，每开班前紫外线自送开启进行消毒1h。</w:t>
            </w:r>
          </w:p>
          <w:p>
            <w:pPr>
              <w:pStyle w:val="2"/>
              <w:spacing w:line="360" w:lineRule="auto"/>
              <w:ind w:firstLine="230" w:firstLineChars="100"/>
              <w:rPr>
                <w:rFonts w:hint="eastAsia"/>
              </w:rPr>
            </w:pPr>
            <w:r>
              <w:rPr>
                <w:rFonts w:hint="eastAsia"/>
                <w:u w:val="single"/>
                <w:lang w:val="en-US" w:eastAsia="zh-CN"/>
              </w:rPr>
              <w:t>提供维保记录，见生产部7.1.4条款审核记录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供应商保证过程（如原料、 辅料、 化学品和包装材料） ；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见“</w:t>
            </w:r>
            <w:r>
              <w:rPr>
                <w:rFonts w:hint="eastAsia"/>
                <w:u w:val="single"/>
                <w:lang w:val="en-US" w:eastAsia="zh-CN"/>
              </w:rPr>
              <w:t>采购部</w:t>
            </w:r>
            <w:r>
              <w:rPr>
                <w:rFonts w:hint="eastAsia"/>
                <w:u w:val="single"/>
              </w:rPr>
              <w:t>”审核记录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widowControl/>
              <w:ind w:firstLine="420" w:firstLineChars="200"/>
              <w:jc w:val="left"/>
              <w:rPr>
                <w:rFonts w:hint="default" w:eastAsia="宋体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原料验收索证、检验合格后，信息上传到上市平台中，可以追溯原料的供货商以及产品合格证明，</w:t>
            </w:r>
            <w:r>
              <w:rPr>
                <w:rFonts w:hint="eastAsia"/>
                <w:highlight w:val="none"/>
                <w:u w:val="single"/>
              </w:rPr>
              <w:t>有《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原料进货台账</w:t>
            </w:r>
            <w:r>
              <w:rPr>
                <w:rFonts w:hint="eastAsia"/>
                <w:highlight w:val="none"/>
                <w:u w:val="single"/>
              </w:rPr>
              <w:t>》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同时每批货收货时，有收货单，抽查2021-08-01、2021-08-03，无异常</w:t>
            </w:r>
            <w:r>
              <w:rPr>
                <w:rFonts w:hint="eastAsia"/>
                <w:szCs w:val="22"/>
                <w:highlight w:val="none"/>
                <w:u w:val="single"/>
                <w:lang w:val="en-US" w:eastAsia="zh-CN"/>
              </w:rPr>
              <w:t>；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现场观察——仓库路面全部硬化，平整，材质，结构，建筑物，门窗，基本符合；基本干净整洁、分区域存放、灭火器完好，</w:t>
            </w:r>
          </w:p>
          <w:p>
            <w:pPr>
              <w:ind w:firstLine="420" w:firstLineChars="200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>原料有区域区分，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未见与有毒有害物品混放的情况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防止交叉污染的措施；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ind w:left="1680" w:leftChars="100" w:hanging="1470" w:hangingChars="700"/>
              <w:rPr>
                <w:rFonts w:hint="eastAsia"/>
              </w:rPr>
            </w:pPr>
            <w:r>
              <w:rPr>
                <w:rFonts w:hint="eastAsia"/>
              </w:rPr>
              <w:t>加工场所分为：</w:t>
            </w:r>
          </w:p>
          <w:p>
            <w:pPr>
              <w:ind w:left="1680" w:leftChars="100" w:hanging="1470" w:hangingChars="700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二楼：果蔬加工区：进货称量—预冷（1-6℃）—脱包—分拣、挑选、去皮（切配）—包装</w:t>
            </w:r>
          </w:p>
          <w:p>
            <w:pPr>
              <w:ind w:firstLine="210" w:firstLineChars="100"/>
              <w:rPr>
                <w:rFonts w:hint="default"/>
                <w:u w:val="single"/>
                <w:lang w:val="en-US"/>
              </w:rPr>
            </w:pPr>
            <w:r>
              <w:rPr>
                <w:rFonts w:hint="eastAsia"/>
                <w:u w:val="single"/>
                <w:lang w:val="en-US" w:eastAsia="zh-CN"/>
              </w:rPr>
              <w:t>二楼：水产品初加工区：进货—清洗—分拣——包装—金探——速冻</w:t>
            </w:r>
          </w:p>
          <w:p>
            <w:pPr>
              <w:ind w:firstLine="210" w:firstLineChars="100"/>
              <w:rPr>
                <w:rFonts w:hint="default"/>
                <w:u w:val="single"/>
                <w:lang w:val="en-US"/>
              </w:rPr>
            </w:pPr>
            <w:r>
              <w:rPr>
                <w:rFonts w:hint="eastAsia"/>
                <w:u w:val="single"/>
                <w:lang w:val="en-US" w:eastAsia="zh-CN"/>
              </w:rPr>
              <w:t>二楼：畜禽肉初加工区：进货—解冻（适用时）—清洗—分切—包装—金探—速冻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清洁和消毒；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经现场询问沟通：</w:t>
            </w:r>
            <w:r>
              <w:rPr>
                <w:rFonts w:hint="eastAsia"/>
                <w:u w:val="single"/>
              </w:rPr>
              <w:t>每天工作结束</w:t>
            </w:r>
            <w:r>
              <w:rPr>
                <w:rFonts w:hint="eastAsia"/>
                <w:u w:val="single"/>
                <w:lang w:val="en-US" w:eastAsia="zh-CN"/>
              </w:rPr>
              <w:t>后</w:t>
            </w:r>
            <w:r>
              <w:rPr>
                <w:rFonts w:hint="eastAsia"/>
                <w:u w:val="single"/>
              </w:rPr>
              <w:t>进行清洁和消毒，</w:t>
            </w:r>
            <w:r>
              <w:rPr>
                <w:rFonts w:hint="eastAsia"/>
                <w:u w:val="single"/>
                <w:lang w:val="en-US" w:eastAsia="zh-CN"/>
              </w:rPr>
              <w:t>地面采用84消毒液进行喷洒消毒；每班开始前采用紫外线进行消毒，时间3h，自动进行消杀，现场</w:t>
            </w:r>
            <w:r>
              <w:rPr>
                <w:rFonts w:hint="eastAsia"/>
                <w:u w:val="single"/>
              </w:rPr>
              <w:t>环境基本干净整洁</w:t>
            </w:r>
            <w:r>
              <w:rPr>
                <w:rFonts w:hint="eastAsia"/>
                <w:u w:val="single"/>
                <w:lang w:val="en-US" w:eastAsia="zh-CN"/>
              </w:rPr>
              <w:t>，但未保留记录，已现场沟通，后期改进。</w:t>
            </w:r>
          </w:p>
          <w:p>
            <w:pPr>
              <w:ind w:firstLine="210" w:firstLineChars="100"/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提供有《生产过程卫生检查表》（抽检），抽查2020-12-08、/2020-12-13，无异常；</w:t>
            </w:r>
          </w:p>
          <w:p>
            <w:pPr>
              <w:ind w:firstLine="210" w:firstLineChars="100"/>
              <w:rPr>
                <w:rFonts w:hint="default" w:eastAsia="宋体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净菜车间环境采用臭氧消毒；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人员卫生；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  <w:u w:val="single"/>
              </w:rPr>
              <w:t>健康证见“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行政部</w:t>
            </w:r>
            <w:r>
              <w:rPr>
                <w:rFonts w:hint="eastAsia"/>
                <w:highlight w:val="none"/>
                <w:u w:val="single"/>
              </w:rPr>
              <w:t>”审核记录，员工工作服自洗，基本干净整洁。</w:t>
            </w:r>
            <w:r>
              <w:rPr>
                <w:rFonts w:hint="eastAsia"/>
                <w:highlight w:val="none"/>
              </w:rPr>
              <w:t xml:space="preserve"> </w:t>
            </w:r>
          </w:p>
          <w:p>
            <w:pPr>
              <w:ind w:firstLine="210" w:firstLineChars="100"/>
              <w:rPr>
                <w:rFonts w:hint="default"/>
                <w:highlight w:val="none"/>
                <w:u w:val="single"/>
                <w:lang w:val="en-US"/>
              </w:rPr>
            </w:pPr>
            <w:r>
              <w:rPr>
                <w:rFonts w:hint="eastAsia"/>
                <w:highlight w:val="none"/>
                <w:u w:val="single"/>
              </w:rPr>
              <w:t>每日进行晨检，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测量体温、检查身体状况，无异常方可上岗，提供有个人卫生监控记录，每周进行一次检查；</w:t>
            </w:r>
          </w:p>
          <w:p>
            <w:pPr>
              <w:pStyle w:val="2"/>
              <w:ind w:firstLine="230" w:firstLineChars="100"/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  <w:u w:val="single"/>
              </w:rPr>
              <w:t>外来人员身体的健康告知：</w:t>
            </w:r>
            <w:r>
              <w:rPr>
                <w:rFonts w:hint="eastAsia"/>
                <w:highlight w:val="none"/>
                <w:u w:val="single"/>
              </w:rPr>
              <w:sym w:font="Wingdings" w:char="00A8"/>
            </w:r>
            <w:r>
              <w:rPr>
                <w:rFonts w:hint="eastAsia"/>
                <w:highlight w:val="none"/>
                <w:u w:val="single"/>
              </w:rPr>
              <w:t xml:space="preserve">健康证  </w:t>
            </w:r>
            <w:r>
              <w:rPr>
                <w:rFonts w:hint="eastAsia"/>
                <w:highlight w:val="none"/>
                <w:u w:val="single"/>
              </w:rPr>
              <w:sym w:font="Wingdings 2" w:char="0052"/>
            </w:r>
            <w:r>
              <w:rPr>
                <w:rFonts w:hint="eastAsia"/>
                <w:highlight w:val="none"/>
                <w:u w:val="single"/>
              </w:rPr>
              <w:t>良好身体健康告知（有告知，有管理，但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未</w:t>
            </w:r>
            <w:r>
              <w:rPr>
                <w:rFonts w:hint="eastAsia"/>
                <w:highlight w:val="none"/>
                <w:u w:val="single"/>
              </w:rPr>
              <w:t>保留记录，已现场沟通，后期改进）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产品信息/消费者意识；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该企业的产品主要是</w:t>
            </w:r>
            <w:r>
              <w:rPr>
                <w:rFonts w:hint="eastAsia"/>
                <w:u w:val="single"/>
                <w:lang w:val="en-US" w:eastAsia="zh-CN"/>
              </w:rPr>
              <w:t>普通群众的餐饮食材</w:t>
            </w:r>
            <w:r>
              <w:rPr>
                <w:rFonts w:hint="eastAsia"/>
                <w:u w:val="single"/>
              </w:rPr>
              <w:t>；</w:t>
            </w:r>
          </w:p>
          <w:p>
            <w:pPr>
              <w:pStyle w:val="2"/>
              <w:ind w:firstLine="230" w:firstLineChars="100"/>
            </w:pPr>
            <w:r>
              <w:rPr>
                <w:rFonts w:hint="eastAsia"/>
                <w:u w:val="single"/>
              </w:rPr>
              <w:t>客户群体主要</w:t>
            </w:r>
            <w:r>
              <w:rPr>
                <w:rFonts w:hint="eastAsia"/>
                <w:u w:val="single"/>
                <w:lang w:eastAsia="zh-CN"/>
              </w:rPr>
              <w:t>：</w:t>
            </w:r>
            <w:r>
              <w:rPr>
                <w:rFonts w:hint="eastAsia"/>
                <w:u w:val="single"/>
                <w:lang w:val="en-US" w:eastAsia="zh-CN"/>
              </w:rPr>
              <w:t>企事业单位食堂</w:t>
            </w:r>
            <w:r>
              <w:rPr>
                <w:rFonts w:hint="eastAsia"/>
                <w:u w:val="single"/>
              </w:rPr>
              <w:t>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l) 其他有关方面。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 w:ascii="宋体" w:hAnsi="宋体"/>
                <w:szCs w:val="21"/>
              </w:rPr>
              <w:t xml:space="preserve">  无</w:t>
            </w:r>
          </w:p>
        </w:tc>
        <w:tc>
          <w:tcPr>
            <w:tcW w:w="1266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可追溯性</w:t>
            </w:r>
          </w:p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F8.3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</w:tcPr>
          <w:p>
            <w:r>
              <w:rPr>
                <w:rFonts w:hint="eastAsia"/>
              </w:rPr>
              <w:t xml:space="preserve">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手册8.3条款、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zh-CN"/>
              </w:rPr>
              <w:t>产</w:t>
            </w:r>
            <w:r>
              <w:rPr>
                <w:rFonts w:hint="eastAsia"/>
                <w:lang w:val="en-US" w:eastAsia="zh-CN"/>
              </w:rPr>
              <w:t>撤回和召回控制程序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266" w:type="dxa"/>
            <w:gridSpan w:val="3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</w:tcPr>
          <w:p>
            <w:r>
              <w:rPr>
                <w:rFonts w:hint="eastAsia"/>
              </w:rPr>
              <w:t>在建立和实施可追溯性体系时，考虑了以下内容：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接收物料、配料、中间产品批量与最终产品的关系；</w:t>
            </w:r>
          </w:p>
          <w:p>
            <w:pPr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材料/产品的返工；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不涉及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最终产品的分销。</w:t>
            </w:r>
          </w:p>
          <w:p>
            <w:r>
              <w:rPr>
                <w:rFonts w:hint="eastAsia"/>
              </w:rPr>
              <w:t xml:space="preserve">  </w:t>
            </w:r>
          </w:p>
          <w:p>
            <w:r>
              <w:rPr>
                <w:rFonts w:hint="eastAsia"/>
              </w:rPr>
              <w:t xml:space="preserve">原材料的唯一性标识方式：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标牌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半成品的唯一性标识方式：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标牌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区域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成品的唯一性标识方式：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标牌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标签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区域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组织于</w:t>
            </w:r>
            <w:r>
              <w:rPr>
                <w:rFonts w:hint="eastAsia"/>
                <w:szCs w:val="21"/>
                <w:u w:val="single"/>
              </w:rPr>
              <w:t xml:space="preserve">  202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7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26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</w:rPr>
              <w:t>验证和测试可追溯性体系的有效性。</w:t>
            </w:r>
          </w:p>
          <w:p>
            <w:r>
              <w:t>追溯</w:t>
            </w:r>
            <w:r>
              <w:rPr>
                <w:rFonts w:hint="eastAsia"/>
              </w:rPr>
              <w:t>原因：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演练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质量事故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顾客投诉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市场抽查不合格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7"/>
              <w:gridCol w:w="2176"/>
              <w:gridCol w:w="1492"/>
              <w:gridCol w:w="1145"/>
              <w:gridCol w:w="1103"/>
              <w:gridCol w:w="970"/>
              <w:gridCol w:w="13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7" w:type="dxa"/>
                </w:tcPr>
                <w:p>
                  <w:r>
                    <w:rPr>
                      <w:rFonts w:hint="eastAsia"/>
                    </w:rPr>
                    <w:t>产品批号</w:t>
                  </w:r>
                </w:p>
              </w:tc>
              <w:tc>
                <w:tcPr>
                  <w:tcW w:w="2176" w:type="dxa"/>
                </w:tcPr>
                <w:p>
                  <w:r>
                    <w:rPr>
                      <w:rFonts w:hint="eastAsia"/>
                    </w:rPr>
                    <w:t>不合格简述</w:t>
                  </w:r>
                </w:p>
              </w:tc>
              <w:tc>
                <w:tcPr>
                  <w:tcW w:w="1492" w:type="dxa"/>
                </w:tcPr>
                <w:p>
                  <w:r>
                    <w:t>生产记录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>
                  <w:r>
                    <w:t>检验记录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03" w:type="dxa"/>
                </w:tcPr>
                <w:p>
                  <w:r>
                    <w:t>采购记录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970" w:type="dxa"/>
                </w:tcPr>
                <w:p>
                  <w:r>
                    <w:t>产品留样</w:t>
                  </w:r>
                  <w:r>
                    <w:rPr>
                      <w:rFonts w:hint="eastAsia"/>
                    </w:rPr>
                    <w:t>确认</w:t>
                  </w:r>
                </w:p>
              </w:tc>
              <w:tc>
                <w:tcPr>
                  <w:tcW w:w="1320" w:type="dxa"/>
                </w:tcPr>
                <w:p>
                  <w:r>
                    <w:t>销售记录</w:t>
                  </w:r>
                  <w:r>
                    <w:rPr>
                      <w:rFonts w:hint="eastAsia"/>
                    </w:rPr>
                    <w:t>追踪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2020.12.20</w:t>
                  </w:r>
                </w:p>
              </w:tc>
              <w:tc>
                <w:tcPr>
                  <w:tcW w:w="217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bookmarkStart w:id="0" w:name="_GoBack"/>
                  <w:r>
                    <w:rPr>
                      <w:rFonts w:hint="eastAsia" w:ascii="宋体" w:hAnsi="宋体"/>
                      <w:bCs/>
                      <w:sz w:val="20"/>
                      <w:szCs w:val="20"/>
                    </w:rPr>
                    <w:t>蔬菜（南瓜）内出现腐芯现象，不能食用</w:t>
                  </w:r>
                  <w:bookmarkEnd w:id="0"/>
                </w:p>
              </w:tc>
              <w:tc>
                <w:tcPr>
                  <w:tcW w:w="1492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2020.12.20</w:t>
                  </w: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2020.12.20</w:t>
                  </w:r>
                </w:p>
              </w:tc>
              <w:tc>
                <w:tcPr>
                  <w:tcW w:w="110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2020.12.20</w:t>
                  </w:r>
                </w:p>
              </w:tc>
              <w:tc>
                <w:tcPr>
                  <w:tcW w:w="97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32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召回</w:t>
                  </w:r>
                  <w:r>
                    <w:rPr>
                      <w:rFonts w:hint="eastAsia"/>
                      <w:lang w:val="en-US" w:eastAsia="zh-CN"/>
                    </w:rPr>
                    <w:t>已发出果蔬，给客户换新货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7" w:type="dxa"/>
                </w:tcPr>
                <w:p/>
              </w:tc>
              <w:tc>
                <w:tcPr>
                  <w:tcW w:w="2176" w:type="dxa"/>
                </w:tcPr>
                <w:p/>
              </w:tc>
              <w:tc>
                <w:tcPr>
                  <w:tcW w:w="1492" w:type="dxa"/>
                </w:tcPr>
                <w:p/>
              </w:tc>
              <w:tc>
                <w:tcPr>
                  <w:tcW w:w="1145" w:type="dxa"/>
                </w:tcPr>
                <w:p/>
              </w:tc>
              <w:tc>
                <w:tcPr>
                  <w:tcW w:w="1103" w:type="dxa"/>
                </w:tcPr>
                <w:p/>
              </w:tc>
              <w:tc>
                <w:tcPr>
                  <w:tcW w:w="970" w:type="dxa"/>
                </w:tcPr>
                <w:p/>
              </w:tc>
              <w:tc>
                <w:tcPr>
                  <w:tcW w:w="132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7" w:type="dxa"/>
                </w:tcPr>
                <w:p/>
              </w:tc>
              <w:tc>
                <w:tcPr>
                  <w:tcW w:w="2176" w:type="dxa"/>
                </w:tcPr>
                <w:p/>
              </w:tc>
              <w:tc>
                <w:tcPr>
                  <w:tcW w:w="1492" w:type="dxa"/>
                </w:tcPr>
                <w:p/>
              </w:tc>
              <w:tc>
                <w:tcPr>
                  <w:tcW w:w="1145" w:type="dxa"/>
                </w:tcPr>
                <w:p/>
              </w:tc>
              <w:tc>
                <w:tcPr>
                  <w:tcW w:w="1103" w:type="dxa"/>
                </w:tcPr>
                <w:p/>
              </w:tc>
              <w:tc>
                <w:tcPr>
                  <w:tcW w:w="970" w:type="dxa"/>
                </w:tcPr>
                <w:p/>
              </w:tc>
              <w:tc>
                <w:tcPr>
                  <w:tcW w:w="1320" w:type="dxa"/>
                </w:tcPr>
                <w:p/>
              </w:tc>
            </w:tr>
          </w:tbl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注：在召回演练中未</w:t>
            </w:r>
            <w:r>
              <w:rPr>
                <w:rFonts w:hint="eastAsia"/>
                <w:u w:val="single"/>
                <w:lang w:val="en-US" w:eastAsia="zh-CN"/>
              </w:rPr>
              <w:t>附原料材料、</w:t>
            </w:r>
            <w:r>
              <w:rPr>
                <w:rFonts w:hint="eastAsia"/>
                <w:u w:val="single"/>
              </w:rPr>
              <w:t>产品</w:t>
            </w:r>
            <w:r>
              <w:rPr>
                <w:rFonts w:hint="eastAsia"/>
                <w:u w:val="single"/>
                <w:lang w:val="en-US" w:eastAsia="zh-CN"/>
              </w:rPr>
              <w:t>加工过程、出厂检验、销售的原始记录</w:t>
            </w:r>
            <w:r>
              <w:rPr>
                <w:rFonts w:hint="eastAsia"/>
                <w:u w:val="single"/>
              </w:rPr>
              <w:t>，已经现场沟通，后期改进。</w:t>
            </w:r>
          </w:p>
          <w:p>
            <w:r>
              <w:rPr>
                <w:rFonts w:hint="eastAsia"/>
              </w:rPr>
              <w:t>可追溯性系统证据的保留期限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>24</w:t>
            </w:r>
            <w:r>
              <w:rPr>
                <w:rFonts w:hint="eastAsia"/>
              </w:rPr>
              <w:t>个月，至少包括产品的保质期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3天 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rFonts w:hint="eastAsia"/>
              </w:rPr>
              <w:t>。</w:t>
            </w:r>
          </w:p>
          <w:p/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产品留样（适用时）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抽查产品留样记录：</w:t>
            </w:r>
            <w:r>
              <w:rPr>
                <w:rFonts w:hint="eastAsia"/>
                <w:highlight w:val="none"/>
                <w:lang w:val="en-US" w:eastAsia="zh-CN"/>
              </w:rPr>
              <w:t>250g/份</w:t>
            </w:r>
          </w:p>
          <w:tbl>
            <w:tblPr>
              <w:tblStyle w:val="7"/>
              <w:tblpPr w:leftFromText="180" w:rightFromText="180" w:vertAnchor="text" w:horzAnchor="page" w:tblpX="182" w:tblpY="388"/>
              <w:tblOverlap w:val="never"/>
              <w:tblW w:w="873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69"/>
              <w:gridCol w:w="1625"/>
              <w:gridCol w:w="1748"/>
              <w:gridCol w:w="1748"/>
              <w:gridCol w:w="17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86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产品名称</w:t>
                  </w:r>
                </w:p>
              </w:tc>
              <w:tc>
                <w:tcPr>
                  <w:tcW w:w="1625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规格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批号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）</w:t>
                  </w:r>
                </w:p>
              </w:tc>
              <w:tc>
                <w:tcPr>
                  <w:tcW w:w="174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生产日期</w:t>
                  </w:r>
                </w:p>
              </w:tc>
              <w:tc>
                <w:tcPr>
                  <w:tcW w:w="174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保存期限</w:t>
                  </w:r>
                </w:p>
              </w:tc>
              <w:tc>
                <w:tcPr>
                  <w:tcW w:w="174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保存状态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86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鸭肉</w:t>
                  </w:r>
                </w:p>
              </w:tc>
              <w:tc>
                <w:tcPr>
                  <w:tcW w:w="162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74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2021-07-08</w:t>
                  </w:r>
                </w:p>
              </w:tc>
              <w:tc>
                <w:tcPr>
                  <w:tcW w:w="174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48小时</w:t>
                  </w:r>
                </w:p>
              </w:tc>
              <w:tc>
                <w:tcPr>
                  <w:tcW w:w="174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密封冷冻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86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大白菜、包材</w:t>
                  </w:r>
                </w:p>
              </w:tc>
              <w:tc>
                <w:tcPr>
                  <w:tcW w:w="162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74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2021-07-05</w:t>
                  </w:r>
                </w:p>
              </w:tc>
              <w:tc>
                <w:tcPr>
                  <w:tcW w:w="174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48小时</w:t>
                  </w:r>
                </w:p>
              </w:tc>
              <w:tc>
                <w:tcPr>
                  <w:tcW w:w="174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密封冷藏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7" w:hRule="atLeast"/>
              </w:trPr>
              <w:tc>
                <w:tcPr>
                  <w:tcW w:w="186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苹果、李子</w:t>
                  </w:r>
                </w:p>
              </w:tc>
              <w:tc>
                <w:tcPr>
                  <w:tcW w:w="162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74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2021-07-16</w:t>
                  </w:r>
                </w:p>
              </w:tc>
              <w:tc>
                <w:tcPr>
                  <w:tcW w:w="174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48小时</w:t>
                  </w:r>
                </w:p>
              </w:tc>
              <w:tc>
                <w:tcPr>
                  <w:tcW w:w="174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密封冷藏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7" w:hRule="atLeast"/>
              </w:trPr>
              <w:tc>
                <w:tcPr>
                  <w:tcW w:w="1869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带鱼、草鱼</w:t>
                  </w:r>
                </w:p>
              </w:tc>
              <w:tc>
                <w:tcPr>
                  <w:tcW w:w="162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74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2021-07-15</w:t>
                  </w:r>
                </w:p>
              </w:tc>
              <w:tc>
                <w:tcPr>
                  <w:tcW w:w="174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48小时</w:t>
                  </w:r>
                </w:p>
              </w:tc>
              <w:tc>
                <w:tcPr>
                  <w:tcW w:w="174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密封冷冻</w:t>
                  </w:r>
                </w:p>
              </w:tc>
            </w:tr>
          </w:tbl>
          <w:p/>
          <w:p>
            <w:r>
              <w:t>系统的验证包括最终产品数量与成分数量的核对，作为</w:t>
            </w:r>
            <w:r>
              <w:rPr>
                <w:rFonts w:hint="eastAsia"/>
              </w:rPr>
              <w:t>追溯性</w:t>
            </w:r>
            <w:r>
              <w:t>有效性的证据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/>
        </w:tc>
        <w:tc>
          <w:tcPr>
            <w:tcW w:w="1266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3" w:type="dxa"/>
          </w:tcPr>
          <w:p>
            <w:r>
              <w:rPr>
                <w:rFonts w:hint="eastAsia"/>
              </w:rPr>
              <w:t>在生产或服务场所对原材料的标识情况：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在生产或服务场所对半成品的标识情况：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t xml:space="preserve">在生产或服务场所对成品的标识情况：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</w:t>
            </w:r>
            <w:r>
              <w:rPr>
                <w:rFonts w:hint="eastAsia"/>
                <w:lang w:val="en-US" w:eastAsia="zh-CN"/>
              </w:rPr>
              <w:t>:</w:t>
            </w:r>
            <w:r>
              <w:rPr>
                <w:rFonts w:hint="eastAsia"/>
                <w:u w:val="single"/>
                <w:lang w:val="en-US" w:eastAsia="zh-CN"/>
              </w:rPr>
              <w:t>每日初加工完后直接配送给客户，基本控制0库存。</w:t>
            </w:r>
          </w:p>
          <w:p/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在原材料库房的标识情况：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果蔬类预冷库显示温度：1.6℃；</w:t>
            </w:r>
          </w:p>
          <w:p>
            <w:pPr>
              <w:pStyle w:val="2"/>
              <w:rPr>
                <w:rFonts w:hint="default"/>
                <w:highlight w:val="yellow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禽肉类少量会需要先进行解冻后再进行分拣包装，量比较少；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抽查解冻库温度监控记录：5℃，符合要求；</w:t>
            </w:r>
          </w:p>
          <w:p>
            <w:pPr>
              <w:pStyle w:val="2"/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冻库温度显示：-17.6℃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在半成品库房的标识情况：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  <w:lang w:val="en-US" w:eastAsia="zh-CN"/>
              </w:rPr>
              <w:t>不涉及</w:t>
            </w:r>
          </w:p>
          <w:p>
            <w:r>
              <w:rPr>
                <w:rFonts w:hint="eastAsia"/>
              </w:rPr>
              <w:t xml:space="preserve">在成品库房的标识情况：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每日初加工完后直接配送给客户，基本控制0库存。</w:t>
            </w: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1266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6" w:hRule="atLeast"/>
        </w:trPr>
        <w:tc>
          <w:tcPr>
            <w:tcW w:w="2170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  <w:p>
            <w:r>
              <w:rPr>
                <w:rFonts w:hint="eastAsia"/>
              </w:rPr>
              <w:t>撤回/召回</w:t>
            </w:r>
          </w:p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</w:t>
            </w:r>
            <w:r>
              <w:t>8.4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F8.9.5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8" w:type="dxa"/>
            <w:gridSpan w:val="2"/>
          </w:tcPr>
          <w:p>
            <w:pPr>
              <w:widowControl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bCs/>
                <w:lang w:val="zh-CN"/>
              </w:rPr>
              <w:t>产品撤回</w:t>
            </w:r>
            <w:r>
              <w:rPr>
                <w:rFonts w:hint="eastAsia"/>
                <w:bCs/>
                <w:lang w:val="en-US" w:eastAsia="zh-CN"/>
              </w:rPr>
              <w:t>/召回</w:t>
            </w:r>
            <w:r>
              <w:rPr>
                <w:rFonts w:hint="eastAsia"/>
                <w:bCs/>
                <w:lang w:val="zh-CN"/>
              </w:rPr>
              <w:t>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251" w:type="dxa"/>
            <w:gridSpan w:val="2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1280" w:hRule="atLeast"/>
        </w:trPr>
        <w:tc>
          <w:tcPr>
            <w:tcW w:w="2170" w:type="dxa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8" w:type="dxa"/>
            <w:gridSpan w:val="2"/>
          </w:tcPr>
          <w:p>
            <w:r>
              <w:rPr>
                <w:rFonts w:hint="eastAsia"/>
              </w:rPr>
              <w:t>有权决定撤回/召回人员：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总经理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；  </w:t>
            </w:r>
          </w:p>
          <w:p>
            <w:r>
              <w:rPr>
                <w:rFonts w:hint="eastAsia"/>
              </w:rPr>
              <w:t>确保及时撤回/召回被确定为潜在不安全的大量最终产品。</w:t>
            </w:r>
          </w:p>
          <w:p>
            <w:r>
              <w:rPr>
                <w:rFonts w:hint="eastAsia"/>
              </w:rPr>
              <w:t>组织的撤回/召回流程，包括：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35"/>
              <w:gridCol w:w="2193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/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通知法定和监管机构</w:t>
                  </w:r>
                </w:p>
              </w:tc>
              <w:tc>
                <w:tcPr>
                  <w:tcW w:w="2193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食品安全小组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通知客户</w:t>
                  </w:r>
                </w:p>
              </w:tc>
              <w:tc>
                <w:tcPr>
                  <w:tcW w:w="2193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业务部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通知消费者</w:t>
                  </w:r>
                </w:p>
              </w:tc>
              <w:tc>
                <w:tcPr>
                  <w:tcW w:w="2193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业务部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处置撤回产品</w:t>
                  </w:r>
                </w:p>
              </w:tc>
              <w:tc>
                <w:tcPr>
                  <w:tcW w:w="2193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eastAsia="宋体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处置库存中受影响的批次/批号产品</w:t>
                  </w:r>
                </w:p>
              </w:tc>
              <w:tc>
                <w:tcPr>
                  <w:tcW w:w="2193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eastAsia="宋体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安排采取措施的顺序</w:t>
                  </w:r>
                </w:p>
              </w:tc>
              <w:tc>
                <w:tcPr>
                  <w:tcW w:w="2193" w:type="dxa"/>
                  <w:shd w:val="clear" w:color="auto" w:fill="auto"/>
                  <w:vAlign w:val="top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eastAsia="宋体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</w:tbl>
          <w:p/>
          <w:p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本部门是否发生产品的撤回或召回方面的处置：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未发生（参加公司组织的产品召回演练）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5"/>
              <w:gridCol w:w="1290"/>
              <w:gridCol w:w="1927"/>
              <w:gridCol w:w="1933"/>
              <w:gridCol w:w="1285"/>
              <w:gridCol w:w="14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75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撤回日期</w:t>
                  </w:r>
                </w:p>
              </w:tc>
              <w:tc>
                <w:tcPr>
                  <w:tcW w:w="1290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927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撤回原因</w:t>
                  </w:r>
                </w:p>
              </w:tc>
              <w:tc>
                <w:tcPr>
                  <w:tcW w:w="1933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撤回范围</w:t>
                  </w:r>
                </w:p>
              </w:tc>
              <w:tc>
                <w:tcPr>
                  <w:tcW w:w="1285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撤回结果</w:t>
                  </w:r>
                </w:p>
              </w:tc>
              <w:tc>
                <w:tcPr>
                  <w:tcW w:w="1433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5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2020.12.20</w:t>
                  </w:r>
                </w:p>
              </w:tc>
              <w:tc>
                <w:tcPr>
                  <w:tcW w:w="1290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实际撤回 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模拟撤回</w:t>
                  </w:r>
                </w:p>
              </w:tc>
              <w:tc>
                <w:tcPr>
                  <w:tcW w:w="1927" w:type="dxa"/>
                  <w:noWrap w:val="0"/>
                  <w:vAlign w:val="top"/>
                </w:tcPr>
                <w:p>
                  <w:r>
                    <w:rPr>
                      <w:rFonts w:hint="eastAsia" w:ascii="宋体" w:hAnsi="宋体"/>
                      <w:bCs/>
                      <w:sz w:val="20"/>
                      <w:szCs w:val="20"/>
                    </w:rPr>
                    <w:t>蔬菜（南瓜）内出现腐芯现象，不能食用</w:t>
                  </w:r>
                </w:p>
              </w:tc>
              <w:tc>
                <w:tcPr>
                  <w:tcW w:w="1933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配送给一亩茶园的蔬菜全部召回，换新蔬菜</w:t>
                  </w:r>
                </w:p>
              </w:tc>
              <w:tc>
                <w:tcPr>
                  <w:tcW w:w="1285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已全部撤回</w:t>
                  </w:r>
                </w:p>
              </w:tc>
              <w:tc>
                <w:tcPr>
                  <w:tcW w:w="1433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流程有效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5" w:type="dxa"/>
                  <w:noWrap w:val="0"/>
                  <w:vAlign w:val="top"/>
                </w:tcPr>
                <w:p/>
              </w:tc>
              <w:tc>
                <w:tcPr>
                  <w:tcW w:w="1290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实际撤回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模拟撤回</w:t>
                  </w:r>
                </w:p>
              </w:tc>
              <w:tc>
                <w:tcPr>
                  <w:tcW w:w="1927" w:type="dxa"/>
                  <w:noWrap w:val="0"/>
                  <w:vAlign w:val="top"/>
                </w:tcPr>
                <w:p/>
              </w:tc>
              <w:tc>
                <w:tcPr>
                  <w:tcW w:w="1933" w:type="dxa"/>
                  <w:noWrap w:val="0"/>
                  <w:vAlign w:val="top"/>
                </w:tcPr>
                <w:p/>
              </w:tc>
              <w:tc>
                <w:tcPr>
                  <w:tcW w:w="1285" w:type="dxa"/>
                  <w:noWrap w:val="0"/>
                  <w:vAlign w:val="top"/>
                </w:tcPr>
                <w:p/>
              </w:tc>
              <w:tc>
                <w:tcPr>
                  <w:tcW w:w="1433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流程有效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</w:tbl>
          <w:p/>
          <w:p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能够确保完整、 及时地撤回已被识别为潜在不安全的批次/批号产品   </w:t>
            </w:r>
          </w:p>
          <w:p>
            <w:pPr>
              <w:ind w:firstLine="630" w:firstLineChars="3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 及时地撤回已被识别为潜在不安全的批次/批号产品，说明：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/>
          <w:p>
            <w:r>
              <w:rPr>
                <w:rFonts w:hint="eastAsia"/>
              </w:rPr>
              <w:t>见《</w:t>
            </w:r>
            <w:r>
              <w:rPr>
                <w:rFonts w:hint="eastAsia"/>
                <w:u w:val="single"/>
              </w:rPr>
              <w:t>产品召回演练记录</w:t>
            </w:r>
            <w:r>
              <w:rPr>
                <w:rFonts w:hint="eastAsia"/>
              </w:rPr>
              <w:t>》， 并向最高管理者报告， 作为管理评审的输入。</w:t>
            </w:r>
          </w:p>
        </w:tc>
        <w:tc>
          <w:tcPr>
            <w:tcW w:w="1251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68" w:hRule="atLeast"/>
        </w:trPr>
        <w:tc>
          <w:tcPr>
            <w:tcW w:w="2170" w:type="dxa"/>
            <w:vMerge w:val="restart"/>
            <w:noWrap w:val="0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应急预案</w:t>
            </w:r>
          </w:p>
        </w:tc>
        <w:tc>
          <w:tcPr>
            <w:tcW w:w="938" w:type="dxa"/>
            <w:gridSpan w:val="2"/>
            <w:vMerge w:val="restart"/>
            <w:noWrap w:val="0"/>
            <w:vAlign w:val="top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F8.4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745" w:type="dxa"/>
            <w:noWrap w:val="0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77" w:type="dxa"/>
            <w:gridSpan w:val="3"/>
            <w:noWrap w:val="0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《应急准备和响应控制程序》、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《应急救援预案》</w:t>
            </w:r>
          </w:p>
        </w:tc>
        <w:tc>
          <w:tcPr>
            <w:tcW w:w="1251" w:type="dxa"/>
            <w:gridSpan w:val="2"/>
            <w:vMerge w:val="restart"/>
            <w:noWrap w:val="0"/>
            <w:vAlign w:val="top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rPr>
                <w:highlight w:val="yellow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180" w:hRule="atLeast"/>
        </w:trPr>
        <w:tc>
          <w:tcPr>
            <w:tcW w:w="2170" w:type="dxa"/>
            <w:vMerge w:val="continue"/>
            <w:noWrap w:val="0"/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938" w:type="dxa"/>
            <w:gridSpan w:val="2"/>
            <w:vMerge w:val="continue"/>
            <w:noWrap w:val="0"/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noWrap w:val="0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77" w:type="dxa"/>
            <w:gridSpan w:val="3"/>
            <w:noWrap w:val="0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可能影响食品安全事故和/或紧急情况的示例包括：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自然灾害 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新冠疫情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  <w:r>
              <w:rPr>
                <w:highlight w:val="none"/>
              </w:rPr>
              <w:t xml:space="preserve">     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环境事故 </w:t>
            </w:r>
            <w:r>
              <w:rPr>
                <w:highlight w:val="none"/>
              </w:rPr>
              <w:t xml:space="preserve">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生物恐怖主义 </w:t>
            </w:r>
            <w:r>
              <w:rPr>
                <w:highlight w:val="none"/>
              </w:rPr>
              <w:t xml:space="preserve">  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工作场所事故 </w:t>
            </w:r>
            <w:r>
              <w:rPr>
                <w:highlight w:val="none"/>
              </w:rPr>
              <w:t xml:space="preserve"> 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食品中毒 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突发公共卫生事件 </w:t>
            </w:r>
            <w:r>
              <w:rPr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水的中断 </w:t>
            </w:r>
            <w:r>
              <w:rPr>
                <w:highlight w:val="none"/>
              </w:rPr>
              <w:t xml:space="preserve">  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电的中断 </w:t>
            </w:r>
            <w:r>
              <w:rPr>
                <w:highlight w:val="none"/>
              </w:rPr>
              <w:t xml:space="preserve"> 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突发火灾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    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制冷供应服务中断</w:t>
            </w:r>
            <w:r>
              <w:rPr>
                <w:highlight w:val="none"/>
              </w:rPr>
              <w:t xml:space="preserve">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其他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组织应预先制定应对的方案和措施，必要时做出响应，以减少食品可能发生安全危害的影响。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《应急准备和响应控制程序》、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《应急预案》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本部门是否发生食品安全方面的应急的情况：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未发生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已发生，说明</w:t>
            </w:r>
            <w:r>
              <w:rPr>
                <w:highlight w:val="none"/>
                <w:u w:val="single"/>
              </w:rPr>
              <w:t xml:space="preserve">                 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本部门是否发生食品安全方面的应急演练：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参加公司组织的应急演练</w:t>
            </w:r>
            <w:r>
              <w:rPr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highlight w:val="none"/>
                <w:u w:val="single"/>
              </w:rPr>
              <w:t xml:space="preserve">                      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本部门组织的专项应急演练 ，说明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highlight w:val="none"/>
                <w:u w:val="single"/>
              </w:rPr>
              <w:t xml:space="preserve">               </w:t>
            </w:r>
          </w:p>
          <w:p>
            <w:pPr>
              <w:rPr>
                <w:highlight w:val="none"/>
                <w:u w:val="single"/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紧急情况简述</w:t>
                  </w:r>
                </w:p>
              </w:tc>
              <w:tc>
                <w:tcPr>
                  <w:tcW w:w="2084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性质</w:t>
                  </w:r>
                </w:p>
              </w:tc>
              <w:tc>
                <w:tcPr>
                  <w:tcW w:w="2913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相应预案名称</w:t>
                  </w:r>
                </w:p>
              </w:tc>
              <w:tc>
                <w:tcPr>
                  <w:tcW w:w="2110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noWrap w:val="0"/>
                  <w:vAlign w:val="top"/>
                </w:tcPr>
                <w:p>
                  <w:pPr>
                    <w:autoSpaceDN w:val="0"/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  <w:highlight w:val="none"/>
                    </w:rPr>
                    <w:t>触电事故急救演练</w:t>
                  </w:r>
                </w:p>
              </w:tc>
              <w:tc>
                <w:tcPr>
                  <w:tcW w:w="2084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实际发生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演练</w:t>
                  </w:r>
                </w:p>
              </w:tc>
              <w:tc>
                <w:tcPr>
                  <w:tcW w:w="2913" w:type="dxa"/>
                  <w:noWrap w:val="0"/>
                  <w:vAlign w:val="top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应急预案</w:t>
                  </w:r>
                </w:p>
              </w:tc>
              <w:tc>
                <w:tcPr>
                  <w:tcW w:w="2110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</w:t>
                  </w:r>
                  <w:r>
                    <w:rPr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noWrap w:val="0"/>
                  <w:vAlign w:val="top"/>
                </w:tcPr>
                <w:p>
                  <w:pPr>
                    <w:autoSpaceDN w:val="0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实际发生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演练</w:t>
                  </w:r>
                </w:p>
              </w:tc>
              <w:tc>
                <w:tcPr>
                  <w:tcW w:w="2913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消防</w:t>
                  </w:r>
                  <w:r>
                    <w:rPr>
                      <w:rFonts w:hint="eastAsia"/>
                      <w:highlight w:val="none"/>
                    </w:rPr>
                    <w:t>应急预案</w:t>
                  </w:r>
                </w:p>
              </w:tc>
              <w:tc>
                <w:tcPr>
                  <w:tcW w:w="2110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</w:t>
                  </w:r>
                  <w:r>
                    <w:rPr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84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实际发生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演练</w:t>
                  </w:r>
                </w:p>
              </w:tc>
              <w:tc>
                <w:tcPr>
                  <w:tcW w:w="2913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110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</w:t>
                  </w:r>
                  <w:r>
                    <w:rPr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无效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对预案定期评审的日期：</w:t>
            </w:r>
            <w:r>
              <w:rPr>
                <w:rFonts w:hint="eastAsia"/>
                <w:highlight w:val="none"/>
                <w:u w:val="single"/>
              </w:rPr>
              <w:t xml:space="preserve">    2</w:t>
            </w:r>
            <w:r>
              <w:rPr>
                <w:highlight w:val="none"/>
                <w:u w:val="single"/>
              </w:rPr>
              <w:t>02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0.10.28</w:t>
            </w:r>
            <w:r>
              <w:rPr>
                <w:rFonts w:hint="eastAsia"/>
                <w:highlight w:val="none"/>
                <w:u w:val="single"/>
              </w:rPr>
              <w:t xml:space="preserve">    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修订响应措施的内容：</w:t>
            </w:r>
            <w:r>
              <w:rPr>
                <w:rFonts w:hint="eastAsia"/>
                <w:highlight w:val="none"/>
                <w:u w:val="single"/>
              </w:rPr>
              <w:t xml:space="preserve">       无             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1251" w:type="dxa"/>
            <w:gridSpan w:val="2"/>
            <w:vMerge w:val="continue"/>
            <w:noWrap w:val="0"/>
            <w:vAlign w:val="top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671" w:hRule="atLeast"/>
        </w:trPr>
        <w:tc>
          <w:tcPr>
            <w:tcW w:w="2170" w:type="dxa"/>
            <w:vMerge w:val="restart"/>
            <w:shd w:val="clear" w:color="auto" w:fill="auto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危害控制计划 (HACCP/OPRP 计划)</w:t>
            </w:r>
            <w:r>
              <w:rPr>
                <w:rFonts w:hint="eastAsia"/>
                <w:highlight w:val="none"/>
              </w:rPr>
              <w:br w:type="textWrapping"/>
            </w:r>
          </w:p>
        </w:tc>
        <w:tc>
          <w:tcPr>
            <w:tcW w:w="938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F8.5.4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446" w:type="dxa"/>
            <w:gridSpan w:val="4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手册8.5条款、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HACCP</w:t>
            </w:r>
            <w:r>
              <w:rPr>
                <w:rFonts w:hint="eastAsia"/>
                <w:highlight w:val="none"/>
              </w:rPr>
              <w:t>计划》</w:t>
            </w:r>
          </w:p>
        </w:tc>
        <w:tc>
          <w:tcPr>
            <w:tcW w:w="1082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符合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7" w:hRule="atLeast"/>
        </w:trPr>
        <w:tc>
          <w:tcPr>
            <w:tcW w:w="2170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38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446" w:type="dxa"/>
            <w:gridSpan w:val="4"/>
            <w:shd w:val="clear" w:color="auto" w:fill="auto"/>
          </w:tcPr>
          <w:p>
            <w:pPr>
              <w:spacing w:before="240" w:after="120"/>
              <w:rPr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OPRP计划/</w:t>
            </w:r>
            <w:r>
              <w:rPr>
                <w:rFonts w:hint="eastAsia" w:ascii="宋体" w:hAnsi="宋体" w:cs="宋体"/>
                <w:highlight w:val="none"/>
                <w:lang w:val="en-GB"/>
              </w:rPr>
              <w:t>HACCP计划</w:t>
            </w:r>
            <w:r>
              <w:rPr>
                <w:rFonts w:hint="eastAsia" w:ascii="宋体" w:hAnsi="宋体" w:cs="宋体"/>
                <w:highlight w:val="none"/>
              </w:rPr>
              <w:t>的策划</w:t>
            </w:r>
            <w:r>
              <w:rPr>
                <w:rFonts w:hint="eastAsia" w:ascii="宋体" w:hAnsi="宋体" w:cs="宋体"/>
                <w:highlight w:val="none"/>
                <w:lang w:val="en-GB"/>
              </w:rPr>
              <w:t>，</w:t>
            </w:r>
            <w:r>
              <w:rPr>
                <w:rFonts w:hint="eastAsia" w:ascii="宋体" w:hAnsi="宋体" w:cs="宋体"/>
                <w:highlight w:val="none"/>
              </w:rPr>
              <w:t>见食品安全小组审核记录F</w:t>
            </w:r>
            <w:r>
              <w:rPr>
                <w:rFonts w:ascii="宋体" w:hAnsi="宋体" w:cs="宋体"/>
                <w:highlight w:val="none"/>
              </w:rPr>
              <w:t>8.5.4</w:t>
            </w:r>
          </w:p>
        </w:tc>
        <w:tc>
          <w:tcPr>
            <w:tcW w:w="1082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5654" w:hRule="atLeast"/>
        </w:trPr>
        <w:tc>
          <w:tcPr>
            <w:tcW w:w="2170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8.5.4.5实施危害控制计划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现场查看</w:t>
            </w:r>
          </w:p>
        </w:tc>
        <w:tc>
          <w:tcPr>
            <w:tcW w:w="9446" w:type="dxa"/>
            <w:gridSpan w:val="4"/>
            <w:shd w:val="clear" w:color="auto" w:fill="auto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OPRP的实施情况：</w:t>
            </w:r>
          </w:p>
          <w:p>
            <w:pPr>
              <w:pStyle w:val="2"/>
              <w:rPr>
                <w:rFonts w:hint="eastAsia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9"/>
              <w:gridCol w:w="836"/>
              <w:gridCol w:w="3655"/>
              <w:gridCol w:w="1399"/>
              <w:gridCol w:w="1146"/>
              <w:gridCol w:w="82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9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836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地点</w:t>
                  </w:r>
                </w:p>
              </w:tc>
              <w:tc>
                <w:tcPr>
                  <w:tcW w:w="3655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操作限值</w:t>
                  </w:r>
                </w:p>
              </w:tc>
              <w:tc>
                <w:tcPr>
                  <w:tcW w:w="1399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记录情况</w:t>
                  </w:r>
                </w:p>
              </w:tc>
              <w:tc>
                <w:tcPr>
                  <w:tcW w:w="1146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现场情况</w:t>
                  </w:r>
                </w:p>
              </w:tc>
              <w:tc>
                <w:tcPr>
                  <w:tcW w:w="828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4" w:hRule="atLeast"/>
              </w:trPr>
              <w:tc>
                <w:tcPr>
                  <w:tcW w:w="1179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原辅料验收（OPRP1）</w:t>
                  </w:r>
                </w:p>
              </w:tc>
              <w:tc>
                <w:tcPr>
                  <w:tcW w:w="836" w:type="dxa"/>
                  <w:vMerge w:val="restart"/>
                  <w:vAlign w:val="center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生产车间检验室</w:t>
                  </w:r>
                </w:p>
              </w:tc>
              <w:tc>
                <w:tcPr>
                  <w:tcW w:w="3655" w:type="dxa"/>
                  <w:vAlign w:val="center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Times New Roman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Cs/>
                      <w:sz w:val="18"/>
                      <w:szCs w:val="18"/>
                    </w:rPr>
                    <w:t>肉类、水产品采购</w:t>
                  </w:r>
                  <w:r>
                    <w:rPr>
                      <w:rFonts w:hint="eastAsia" w:ascii="宋体" w:hAnsi="宋体"/>
                      <w:bCs/>
                      <w:sz w:val="18"/>
                      <w:szCs w:val="18"/>
                      <w:lang w:eastAsia="zh-CN"/>
                    </w:rPr>
                    <w:t>：</w:t>
                  </w:r>
                </w:p>
                <w:p>
                  <w:pPr>
                    <w:jc w:val="left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eastAsia="zh-CN"/>
                    </w:rPr>
                    <w:t>）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感官检验：肉质新鲜、无异味。</w:t>
                  </w:r>
                </w:p>
                <w:p>
                  <w:pPr>
                    <w:jc w:val="left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2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eastAsia="zh-CN"/>
                    </w:rPr>
                    <w:t>）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每批提供检验检疫合格证或药残检测报告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eastAsia="zh-CN"/>
                    </w:rPr>
                    <w:t>；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3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eastAsia="zh-CN"/>
                    </w:rPr>
                    <w:t>）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每年提供有效的企业资质及检验报告。</w:t>
                  </w:r>
                </w:p>
              </w:tc>
              <w:tc>
                <w:tcPr>
                  <w:tcW w:w="1399" w:type="dxa"/>
                  <w:vMerge w:val="restart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索证：见“采购部审核记录”</w:t>
                  </w:r>
                </w:p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感官检验：“见生产部8.9.4.2条款审核记录”</w:t>
                  </w:r>
                </w:p>
              </w:tc>
              <w:tc>
                <w:tcPr>
                  <w:tcW w:w="1146" w:type="dxa"/>
                  <w:vMerge w:val="restart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有进行验证，并将合格证明文件上传上传到上市平台，合格</w:t>
                  </w:r>
                </w:p>
              </w:tc>
              <w:tc>
                <w:tcPr>
                  <w:tcW w:w="828" w:type="dxa"/>
                  <w:vMerge w:val="restart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59" w:hRule="atLeast"/>
              </w:trPr>
              <w:tc>
                <w:tcPr>
                  <w:tcW w:w="1179" w:type="dxa"/>
                  <w:vMerge w:val="continue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836" w:type="dxa"/>
                  <w:vMerge w:val="continue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hAnsi="宋体" w:eastAsia="宋体" w:cs="Times New Roman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3655" w:type="dxa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/>
                      <w:bCs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/>
                      <w:bCs/>
                      <w:sz w:val="18"/>
                      <w:szCs w:val="18"/>
                    </w:rPr>
                    <w:t>果蔬采购</w:t>
                  </w:r>
                  <w:r>
                    <w:rPr>
                      <w:rFonts w:hint="eastAsia" w:ascii="宋体" w:hAnsi="宋体"/>
                      <w:bCs/>
                      <w:sz w:val="18"/>
                      <w:szCs w:val="18"/>
                      <w:lang w:eastAsia="zh-CN"/>
                    </w:rPr>
                    <w:t>：</w:t>
                  </w:r>
                </w:p>
                <w:p>
                  <w:pPr>
                    <w:jc w:val="left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eastAsia="zh-CN"/>
                    </w:rPr>
                    <w:t>）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感官检验：新鲜、无腐烂、无异味无病虫害、无老化。2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eastAsia="zh-CN"/>
                    </w:rPr>
                    <w:t>）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农药残留检测合格，农酶抑制率≤50%或农残检测试纸呈阴性</w:t>
                  </w:r>
                </w:p>
              </w:tc>
              <w:tc>
                <w:tcPr>
                  <w:tcW w:w="1399" w:type="dxa"/>
                  <w:vMerge w:val="continue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46" w:type="dxa"/>
                  <w:vMerge w:val="continue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828" w:type="dxa"/>
                  <w:vMerge w:val="continue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金探（OPRP2）</w:t>
                  </w:r>
                </w:p>
              </w:tc>
              <w:tc>
                <w:tcPr>
                  <w:tcW w:w="83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生产车间</w:t>
                  </w:r>
                </w:p>
              </w:tc>
              <w:tc>
                <w:tcPr>
                  <w:tcW w:w="3655" w:type="dxa"/>
                </w:tcPr>
                <w:p>
                  <w:pPr>
                    <w:spacing w:line="24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模块报警：</w:t>
                  </w:r>
                </w:p>
                <w:p>
                  <w:pPr>
                    <w:widowControl/>
                    <w:jc w:val="left"/>
                    <w:rPr>
                      <w:rFonts w:hint="eastAsia" w:ascii="宋体" w:hAnsi="宋体" w:eastAsia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Fe∮≤1.5mm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eastAsia="zh-CN"/>
                    </w:rPr>
                    <w:t>；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SUS∮≤2.0mm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eastAsia="zh-CN"/>
                    </w:rPr>
                    <w:t>；</w:t>
                  </w:r>
                </w:p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CU∮≤2.0mm</w:t>
                  </w:r>
                </w:p>
              </w:tc>
              <w:tc>
                <w:tcPr>
                  <w:tcW w:w="1399" w:type="dxa"/>
                </w:tcPr>
                <w:p>
                  <w:pPr>
                    <w:spacing w:line="240" w:lineRule="exact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《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金属检测器运行监控记录表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》</w:t>
                  </w:r>
                </w:p>
              </w:tc>
              <w:tc>
                <w:tcPr>
                  <w:tcW w:w="1146" w:type="dxa"/>
                </w:tcPr>
                <w:p>
                  <w:pPr>
                    <w:spacing w:line="240" w:lineRule="exac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FF0000"/>
                      <w:sz w:val="18"/>
                      <w:szCs w:val="18"/>
                      <w:lang w:val="en-US" w:eastAsia="zh-CN"/>
                    </w:rPr>
                    <w:t>未保留2021-08-03的金属探测运行记录</w:t>
                  </w:r>
                </w:p>
              </w:tc>
              <w:tc>
                <w:tcPr>
                  <w:tcW w:w="828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9" w:type="dxa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836" w:type="dxa"/>
                </w:tcPr>
                <w:p>
                  <w:pPr>
                    <w:rPr>
                      <w:rFonts w:hint="eastAsia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365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39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828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</w:p>
        </w:tc>
        <w:tc>
          <w:tcPr>
            <w:tcW w:w="1082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符合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rPr>
                <w:color w:val="FF0000"/>
                <w:highlight w:val="none"/>
              </w:rPr>
            </w:pPr>
            <w:r>
              <w:rPr>
                <w:rFonts w:hint="eastAsia"/>
                <w:color w:val="FF0000"/>
                <w:highlight w:val="none"/>
              </w:rPr>
              <w:sym w:font="Wingdings" w:char="00A8"/>
            </w:r>
            <w:r>
              <w:rPr>
                <w:rFonts w:hint="eastAsia"/>
                <w:color w:val="FF0000"/>
                <w:highlight w:val="none"/>
              </w:rPr>
              <w:t xml:space="preserve">符合 </w:t>
            </w:r>
          </w:p>
          <w:p>
            <w:pPr>
              <w:rPr>
                <w:color w:val="FF0000"/>
                <w:highlight w:val="none"/>
              </w:rPr>
            </w:pPr>
            <w:r>
              <w:rPr>
                <w:rFonts w:hint="eastAsia"/>
                <w:color w:val="FF0000"/>
                <w:highlight w:val="none"/>
              </w:rPr>
              <w:sym w:font="Wingdings" w:char="00FE"/>
            </w:r>
            <w:r>
              <w:rPr>
                <w:rFonts w:hint="eastAsia"/>
                <w:color w:val="FF0000"/>
                <w:highlight w:val="none"/>
              </w:rPr>
              <w:t>不符合</w:t>
            </w: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监视和测量设备</w:t>
            </w:r>
          </w:p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F8.7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37" w:type="dxa"/>
            <w:gridSpan w:val="3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《监视和测量控制程序》、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手册第8.7条款</w:t>
            </w:r>
          </w:p>
        </w:tc>
        <w:tc>
          <w:tcPr>
            <w:tcW w:w="1082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>
            <w:pPr>
              <w:pStyle w:val="2"/>
            </w:pPr>
          </w:p>
          <w:p>
            <w:pPr>
              <w:pStyle w:val="2"/>
            </w:pPr>
          </w:p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37" w:type="dxa"/>
            <w:gridSpan w:val="3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了解用于食品安全检测的监视和测量资源种类： </w:t>
            </w:r>
          </w:p>
          <w:p>
            <w:pPr>
              <w:ind w:left="1470" w:hanging="1470" w:hangingChars="7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温度计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酸度计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干燥箱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水分测定仪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电子天平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电子称 </w:t>
            </w:r>
            <w: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分光光度计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气相色谱仪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液相色谱仪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恒温培养箱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其他—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高压灭菌锅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恒温培养箱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农残快速检测仪  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监视设备 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监视系统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常规监控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定期验证的计划，频次： </w:t>
            </w:r>
            <w:r>
              <w:rPr>
                <w:rFonts w:hint="eastAsia"/>
                <w:lang w:val="en-US" w:eastAsia="zh-CN"/>
              </w:rPr>
              <w:t>不涉及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查看《检验设备清单》，抽查外部检定或校准情况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随机抽查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4"/>
              <w:gridCol w:w="2678"/>
              <w:gridCol w:w="1458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4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678" w:type="dxa"/>
                </w:tcPr>
                <w:p>
                  <w:r>
                    <w:rPr>
                      <w:rFonts w:hint="eastAsia"/>
                    </w:rPr>
                    <w:t>检定或校准证书编号</w:t>
                  </w:r>
                </w:p>
              </w:tc>
              <w:tc>
                <w:tcPr>
                  <w:tcW w:w="1458" w:type="dxa"/>
                </w:tcPr>
                <w:p>
                  <w:r>
                    <w:rPr>
                      <w:rFonts w:hint="eastAsia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电子温度计</w:t>
                  </w:r>
                </w:p>
              </w:tc>
              <w:tc>
                <w:tcPr>
                  <w:tcW w:w="2678" w:type="dxa"/>
                </w:tcPr>
                <w:p>
                  <w:pPr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YLTDAA050720001</w:t>
                  </w:r>
                </w:p>
              </w:tc>
              <w:tc>
                <w:tcPr>
                  <w:tcW w:w="145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2021-12-20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电子台秤</w:t>
                  </w:r>
                </w:p>
              </w:tc>
              <w:tc>
                <w:tcPr>
                  <w:tcW w:w="267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（FJHJ）ZL-JD/20-05883</w:t>
                  </w:r>
                </w:p>
              </w:tc>
              <w:tc>
                <w:tcPr>
                  <w:tcW w:w="145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2021-12-12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198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解冻库温度显示表</w:t>
                  </w:r>
                </w:p>
              </w:tc>
              <w:tc>
                <w:tcPr>
                  <w:tcW w:w="2678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（FJHJ）RG-JZ/20-1379</w:t>
                  </w:r>
                </w:p>
              </w:tc>
              <w:tc>
                <w:tcPr>
                  <w:tcW w:w="145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2021-12-16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4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速冷库温度显示表</w:t>
                  </w:r>
                </w:p>
              </w:tc>
              <w:tc>
                <w:tcPr>
                  <w:tcW w:w="267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（FJHJ）RG-JZ/20-1378</w:t>
                  </w:r>
                </w:p>
              </w:tc>
              <w:tc>
                <w:tcPr>
                  <w:tcW w:w="145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2021-12-16</w:t>
                  </w: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4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移液枪</w:t>
                  </w:r>
                </w:p>
              </w:tc>
              <w:tc>
                <w:tcPr>
                  <w:tcW w:w="2678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YLMEAA003490017</w:t>
                  </w:r>
                </w:p>
              </w:tc>
              <w:tc>
                <w:tcPr>
                  <w:tcW w:w="1458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2022-01-20</w:t>
                  </w: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</w:tbl>
          <w:p/>
          <w:p/>
          <w:p>
            <w:r>
              <w:rPr>
                <w:rFonts w:hint="eastAsia"/>
              </w:rPr>
              <w:t>抽查内部校准情况；抽查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《内部校准计划》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《校准规程》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《校准记录》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4"/>
              <w:gridCol w:w="2240"/>
              <w:gridCol w:w="2410"/>
              <w:gridCol w:w="266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计量器具名称</w:t>
                  </w:r>
                </w:p>
              </w:tc>
              <w:tc>
                <w:tcPr>
                  <w:tcW w:w="22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校准日期</w:t>
                  </w:r>
                </w:p>
              </w:tc>
              <w:tc>
                <w:tcPr>
                  <w:tcW w:w="241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计划期限至</w:t>
                  </w:r>
                </w:p>
              </w:tc>
              <w:tc>
                <w:tcPr>
                  <w:tcW w:w="266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240" w:type="dxa"/>
                </w:tcPr>
                <w:p>
                  <w:pPr>
                    <w:rPr>
                      <w:rFonts w:hint="default"/>
                      <w:color w:val="FF0000"/>
                      <w:highlight w:val="none"/>
                      <w:lang w:val="en-US"/>
                    </w:rPr>
                  </w:pPr>
                </w:p>
              </w:tc>
              <w:tc>
                <w:tcPr>
                  <w:tcW w:w="2410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266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 xml:space="preserve">加工间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检验室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172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240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410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266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 xml:space="preserve">加工间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检验室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4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240" w:type="dxa"/>
                </w:tcPr>
                <w:p>
                  <w:pPr>
                    <w:rPr>
                      <w:rFonts w:hint="default" w:eastAsia="宋体"/>
                      <w:color w:val="FF0000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41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669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 xml:space="preserve">加工间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检验室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标准溶液控制：（不适用）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r>
                    <w:rPr>
                      <w:rFonts w:hint="eastAsia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>
                  <w:r>
                    <w:rPr>
                      <w:rFonts w:hint="eastAsia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>
                  <w:r>
                    <w:rPr>
                      <w:rFonts w:hint="eastAsia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>
                  <w:r>
                    <w:rPr>
                      <w:rFonts w:hint="eastAsia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/>
          <w:p>
            <w:r>
              <w:t>在FSMS中</w:t>
            </w:r>
            <w:r>
              <w:rPr>
                <w:rFonts w:hint="eastAsia"/>
              </w:rPr>
              <w:t>是否使用</w:t>
            </w:r>
            <w:r>
              <w:t>用于监视和测量的软件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t>在使用前应由组织、软件供应商或第三方进行验证。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不适用          </w:t>
            </w:r>
            <w:r>
              <w:rPr>
                <w:rFonts w:hint="eastAsia"/>
              </w:rPr>
              <w:t xml:space="preserve"> </w:t>
            </w:r>
          </w:p>
          <w:p>
            <w:r>
              <w:t>组织应保持验证活动的文件化信息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不适用                    </w:t>
            </w:r>
            <w:r>
              <w:rPr>
                <w:rFonts w:hint="eastAsia"/>
              </w:rPr>
              <w:t xml:space="preserve">  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是否</w:t>
            </w:r>
            <w:r>
              <w:t>及时更新软件。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不适用                        </w:t>
            </w:r>
          </w:p>
          <w:p>
            <w:r>
              <w:rPr>
                <w:rFonts w:hint="eastAsia"/>
              </w:rPr>
              <w:t>当</w:t>
            </w:r>
            <w:r>
              <w:t>发生变更</w:t>
            </w:r>
            <w:r>
              <w:rPr>
                <w:rFonts w:hint="eastAsia"/>
              </w:rPr>
              <w:t>时，</w:t>
            </w:r>
            <w:r>
              <w:t>包括对商用现成软件的软件配置/修改，应在实施前对其进行授权、记录和验证。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</w:t>
            </w:r>
          </w:p>
        </w:tc>
        <w:tc>
          <w:tcPr>
            <w:tcW w:w="108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6" w:hRule="atLeast"/>
        </w:trPr>
        <w:tc>
          <w:tcPr>
            <w:tcW w:w="2170" w:type="dxa"/>
            <w:vMerge w:val="restart"/>
            <w:noWrap w:val="0"/>
            <w:vAlign w:val="top"/>
          </w:tcPr>
          <w:p>
            <w:r>
              <w:rPr>
                <w:rFonts w:hint="eastAsia"/>
              </w:rPr>
              <w:t>与 PRP、危害控制计划有关的验证</w:t>
            </w:r>
            <w:r>
              <w:rPr>
                <w:rFonts w:hint="eastAsia"/>
              </w:rPr>
              <w:br w:type="textWrapping"/>
            </w:r>
          </w:p>
          <w:p/>
        </w:tc>
        <w:tc>
          <w:tcPr>
            <w:tcW w:w="938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F8.8.1</w:t>
            </w:r>
          </w:p>
          <w:p/>
        </w:tc>
        <w:tc>
          <w:tcPr>
            <w:tcW w:w="745" w:type="dxa"/>
            <w:noWrap w:val="0"/>
            <w:vAlign w:val="top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46" w:type="dxa"/>
            <w:gridSpan w:val="4"/>
            <w:noWrap w:val="0"/>
            <w:vAlign w:val="top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HACCP计划验证控制程序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082" w:type="dxa"/>
            <w:vMerge w:val="restart"/>
            <w:noWrap w:val="0"/>
            <w:vAlign w:val="top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符合</w:t>
            </w:r>
          </w:p>
          <w:p>
            <w:pPr>
              <w:pStyle w:val="4"/>
              <w:rPr>
                <w:rFonts w:hint="eastAsia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717" w:hRule="atLeast"/>
        </w:trPr>
        <w:tc>
          <w:tcPr>
            <w:tcW w:w="2170" w:type="dxa"/>
            <w:vMerge w:val="continue"/>
            <w:noWrap w:val="0"/>
            <w:vAlign w:val="top"/>
          </w:tcPr>
          <w:p/>
        </w:tc>
        <w:tc>
          <w:tcPr>
            <w:tcW w:w="938" w:type="dxa"/>
            <w:gridSpan w:val="2"/>
            <w:vMerge w:val="continue"/>
            <w:noWrap w:val="0"/>
            <w:vAlign w:val="top"/>
          </w:tcPr>
          <w:p/>
        </w:tc>
        <w:tc>
          <w:tcPr>
            <w:tcW w:w="745" w:type="dxa"/>
            <w:noWrap w:val="0"/>
            <w:vAlign w:val="top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46" w:type="dxa"/>
            <w:gridSpan w:val="4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组织建立、实施和保持验证活动。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95"/>
              <w:gridCol w:w="1387"/>
              <w:gridCol w:w="2470"/>
              <w:gridCol w:w="1382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95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目的</w:t>
                  </w:r>
                </w:p>
              </w:tc>
              <w:tc>
                <w:tcPr>
                  <w:tcW w:w="1387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方法</w:t>
                  </w:r>
                </w:p>
              </w:tc>
              <w:tc>
                <w:tcPr>
                  <w:tcW w:w="2470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频次</w:t>
                  </w:r>
                </w:p>
              </w:tc>
              <w:tc>
                <w:tcPr>
                  <w:tcW w:w="1382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职责</w:t>
                  </w:r>
                </w:p>
              </w:tc>
              <w:tc>
                <w:tcPr>
                  <w:tcW w:w="1809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PRP已实施且有效</w:t>
                  </w:r>
                </w:p>
              </w:tc>
              <w:tc>
                <w:tcPr>
                  <w:tcW w:w="1387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2470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首次运行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/>
                      <w:szCs w:val="21"/>
                    </w:rPr>
                    <w:t>变更后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，</w:t>
                  </w:r>
                  <w:r>
                    <w:rPr>
                      <w:rFonts w:hint="eastAsia"/>
                      <w:szCs w:val="21"/>
                    </w:rPr>
                    <w:t>每年至少进行一次</w:t>
                  </w:r>
                </w:p>
              </w:tc>
              <w:tc>
                <w:tcPr>
                  <w:tcW w:w="1382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食品安全</w:t>
                  </w:r>
                  <w:r>
                    <w:rPr>
                      <w:rFonts w:hint="eastAsia"/>
                      <w:szCs w:val="21"/>
                    </w:rPr>
                    <w:t>小组</w:t>
                  </w:r>
                </w:p>
              </w:tc>
              <w:tc>
                <w:tcPr>
                  <w:tcW w:w="1809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95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危害控制计划实施有效</w:t>
                  </w:r>
                </w:p>
              </w:tc>
              <w:tc>
                <w:tcPr>
                  <w:tcW w:w="1387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2470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首次运行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/>
                      <w:szCs w:val="21"/>
                    </w:rPr>
                    <w:t>变更后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，</w:t>
                  </w:r>
                  <w:r>
                    <w:rPr>
                      <w:rFonts w:hint="eastAsia"/>
                      <w:szCs w:val="21"/>
                    </w:rPr>
                    <w:t>每年至少进行一次</w:t>
                  </w:r>
                </w:p>
              </w:tc>
              <w:tc>
                <w:tcPr>
                  <w:tcW w:w="1382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食品安全</w:t>
                  </w:r>
                  <w:r>
                    <w:rPr>
                      <w:rFonts w:hint="eastAsia"/>
                      <w:szCs w:val="21"/>
                    </w:rPr>
                    <w:t>小组</w:t>
                  </w:r>
                </w:p>
              </w:tc>
              <w:tc>
                <w:tcPr>
                  <w:tcW w:w="1809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危害水平在确定的可接受水平之内</w:t>
                  </w:r>
                </w:p>
              </w:tc>
              <w:tc>
                <w:tcPr>
                  <w:tcW w:w="1387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外部送检</w:t>
                  </w:r>
                </w:p>
              </w:tc>
              <w:tc>
                <w:tcPr>
                  <w:tcW w:w="2470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首次运行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/>
                      <w:szCs w:val="21"/>
                    </w:rPr>
                    <w:t>变更后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，</w:t>
                  </w:r>
                  <w:r>
                    <w:rPr>
                      <w:rFonts w:hint="eastAsia"/>
                      <w:szCs w:val="21"/>
                    </w:rPr>
                    <w:t>每年至少进行一次</w:t>
                  </w:r>
                </w:p>
              </w:tc>
              <w:tc>
                <w:tcPr>
                  <w:tcW w:w="1382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食品安全</w:t>
                  </w:r>
                  <w:r>
                    <w:rPr>
                      <w:rFonts w:hint="eastAsia"/>
                      <w:szCs w:val="21"/>
                    </w:rPr>
                    <w:t>小组</w:t>
                  </w:r>
                </w:p>
              </w:tc>
              <w:tc>
                <w:tcPr>
                  <w:tcW w:w="1809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危害分析输入的更新</w:t>
                  </w:r>
                </w:p>
              </w:tc>
              <w:tc>
                <w:tcPr>
                  <w:tcW w:w="1387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2470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首次运行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/>
                      <w:szCs w:val="21"/>
                    </w:rPr>
                    <w:t>变更后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，</w:t>
                  </w:r>
                  <w:r>
                    <w:rPr>
                      <w:rFonts w:hint="eastAsia"/>
                      <w:szCs w:val="21"/>
                    </w:rPr>
                    <w:t>每年至少进行一次</w:t>
                  </w:r>
                </w:p>
              </w:tc>
              <w:tc>
                <w:tcPr>
                  <w:tcW w:w="1382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食品安全</w:t>
                  </w:r>
                  <w:r>
                    <w:rPr>
                      <w:rFonts w:hint="eastAsia"/>
                      <w:szCs w:val="21"/>
                    </w:rPr>
                    <w:t>小组</w:t>
                  </w:r>
                </w:p>
              </w:tc>
              <w:tc>
                <w:tcPr>
                  <w:tcW w:w="1809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组织确定的其他措施得以实施且有效</w:t>
                  </w:r>
                </w:p>
              </w:tc>
              <w:tc>
                <w:tcPr>
                  <w:tcW w:w="1387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——</w:t>
                  </w:r>
                </w:p>
              </w:tc>
              <w:tc>
                <w:tcPr>
                  <w:tcW w:w="2470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382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</w:tbl>
          <w:p/>
          <w:p>
            <w:pPr>
              <w:rPr>
                <w:highlight w:val="cyan"/>
              </w:rPr>
            </w:pPr>
            <w:r>
              <w:rPr>
                <w:rFonts w:hint="eastAsia"/>
              </w:rPr>
              <w:t>组织应确保验证活动不是由负责同一活动监控的人员进行的。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/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见《验证记录》和《检验报告》</w:t>
            </w:r>
            <w:r>
              <w:rPr>
                <w:rFonts w:hint="eastAsia"/>
                <w:lang w:eastAsia="zh-CN"/>
              </w:rPr>
              <w:t>，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抽查生产用水检测记录：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生产用水检测：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水质报告编号：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HZ-W20121259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，检测日期：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2020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12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月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28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日，检测依据：GB5749-2006;检测结论：合格；检测单位：中谱安信（杭州）检测科技有限公司 </w:t>
            </w:r>
          </w:p>
          <w:p>
            <w:pPr>
              <w:pStyle w:val="4"/>
            </w:pP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抽取作业环境（人员、空气、工器具、接触面等）检验相关记录名称：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主要以清洁消毒为主</w:t>
            </w:r>
            <w:r>
              <w:rPr>
                <w:rFonts w:hint="eastAsia"/>
                <w:highlight w:val="none"/>
                <w:u w:val="single"/>
              </w:rPr>
              <w:t xml:space="preserve">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2"/>
              <w:gridCol w:w="1364"/>
              <w:gridCol w:w="1134"/>
              <w:gridCol w:w="1826"/>
              <w:gridCol w:w="1501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2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364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样品名称</w:t>
                  </w: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826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501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72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826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01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2046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2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color w:val="000000"/>
                      <w:sz w:val="18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826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501" w:type="dxa"/>
                  <w:noWrap w:val="0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noWrap w:val="0"/>
                  <w:vAlign w:val="top"/>
                </w:tcPr>
                <w:p>
                  <w:pPr>
                    <w:rPr>
                      <w:color w:val="00000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2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  <w:noWrap w:val="0"/>
                  <w:vAlign w:val="top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826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501" w:type="dxa"/>
                  <w:noWrap w:val="0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noWrap w:val="0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生产车间杀菌记录：紫外线自动开启消毒30min，抽查2021-06~2021-07《生产车间杀菌记录》（果蔬车间、水产品车间、畜禽肉车间），无异常；</w:t>
            </w:r>
          </w:p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果蔬净菜车间杀菌记录：臭氧发生器消毒时间≥30min，抽查2021-06~2021-07《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生产车间杀菌记录</w:t>
            </w:r>
            <w:r>
              <w:rPr>
                <w:rFonts w:hint="eastAsia"/>
                <w:highlight w:val="none"/>
                <w:lang w:val="en-US" w:eastAsia="zh-CN"/>
              </w:rPr>
              <w:t>》，无异常；</w:t>
            </w:r>
          </w:p>
          <w:p>
            <w:pPr>
              <w:rPr>
                <w:rFonts w:hint="eastAsia"/>
                <w:color w:val="FF000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提供有卫生抽检记录，无异常，符合要求。</w:t>
            </w:r>
          </w:p>
          <w:p>
            <w:pPr>
              <w:pStyle w:val="4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pStyle w:val="4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抽取生产用水、蒸汽、冰</w:t>
            </w:r>
            <w:r>
              <w:rPr>
                <w:rFonts w:hint="eastAsia"/>
                <w:b/>
                <w:bCs/>
                <w:highlight w:val="none"/>
              </w:rPr>
              <w:t>检验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生产过程中主要以感官检验为主</w:t>
            </w:r>
            <w:r>
              <w:rPr>
                <w:rFonts w:hint="eastAsia"/>
                <w:highlight w:val="none"/>
                <w:u w:val="single"/>
              </w:rPr>
              <w:t xml:space="preserve">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2319"/>
              <w:gridCol w:w="1284"/>
              <w:gridCol w:w="1574"/>
              <w:gridCol w:w="1153"/>
              <w:gridCol w:w="19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日期</w:t>
                  </w:r>
                </w:p>
              </w:tc>
              <w:tc>
                <w:tcPr>
                  <w:tcW w:w="2319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1284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抽样比例</w:t>
                  </w:r>
                </w:p>
              </w:tc>
              <w:tc>
                <w:tcPr>
                  <w:tcW w:w="1574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要求</w:t>
                  </w:r>
                </w:p>
              </w:tc>
              <w:tc>
                <w:tcPr>
                  <w:tcW w:w="1153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实测结果</w:t>
                  </w:r>
                </w:p>
              </w:tc>
              <w:tc>
                <w:tcPr>
                  <w:tcW w:w="1946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2319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284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574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153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946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合格 □不合格</w:t>
                  </w: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r>
              <w:rPr>
                <w:rFonts w:hint="eastAsia" w:ascii="宋体" w:hAnsi="宋体"/>
                <w:szCs w:val="21"/>
              </w:rPr>
              <w:t>当体系验证是基于终产品的测试，且测试的样品不符合食品安全危害的可接受水平时，受影响批次的产品应按照潜在不安全产品处置。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>未发现不安全产品</w:t>
            </w:r>
          </w:p>
        </w:tc>
        <w:tc>
          <w:tcPr>
            <w:tcW w:w="1082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6" w:hRule="atLeast"/>
        </w:trPr>
        <w:tc>
          <w:tcPr>
            <w:tcW w:w="2170" w:type="dxa"/>
            <w:vMerge w:val="restart"/>
            <w:noWrap w:val="0"/>
            <w:vAlign w:val="top"/>
          </w:tcPr>
          <w:p>
            <w:r>
              <w:rPr>
                <w:rFonts w:hint="eastAsia"/>
              </w:rPr>
              <w:t>验证活动结果的分析</w:t>
            </w:r>
          </w:p>
        </w:tc>
        <w:tc>
          <w:tcPr>
            <w:tcW w:w="938" w:type="dxa"/>
            <w:gridSpan w:val="2"/>
            <w:vMerge w:val="restart"/>
            <w:noWrap w:val="0"/>
            <w:vAlign w:val="top"/>
          </w:tcPr>
          <w:p>
            <w:r>
              <w:rPr>
                <w:rFonts w:hint="eastAsia"/>
              </w:rPr>
              <w:t>F8.8.2</w:t>
            </w:r>
          </w:p>
          <w:p/>
        </w:tc>
        <w:tc>
          <w:tcPr>
            <w:tcW w:w="745" w:type="dxa"/>
            <w:noWrap w:val="0"/>
            <w:vAlign w:val="top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46" w:type="dxa"/>
            <w:gridSpan w:val="4"/>
            <w:noWrap w:val="0"/>
            <w:vAlign w:val="top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HACCP验证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082" w:type="dxa"/>
            <w:vMerge w:val="restart"/>
            <w:noWrap w:val="0"/>
            <w:vAlign w:val="top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90" w:hRule="atLeast"/>
        </w:trPr>
        <w:tc>
          <w:tcPr>
            <w:tcW w:w="2170" w:type="dxa"/>
            <w:vMerge w:val="continue"/>
            <w:noWrap w:val="0"/>
            <w:vAlign w:val="top"/>
          </w:tcPr>
          <w:p/>
        </w:tc>
        <w:tc>
          <w:tcPr>
            <w:tcW w:w="938" w:type="dxa"/>
            <w:gridSpan w:val="2"/>
            <w:vMerge w:val="continue"/>
            <w:noWrap w:val="0"/>
            <w:vAlign w:val="top"/>
          </w:tcPr>
          <w:p/>
        </w:tc>
        <w:tc>
          <w:tcPr>
            <w:tcW w:w="745" w:type="dxa"/>
            <w:noWrap w:val="0"/>
            <w:vAlign w:val="top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46" w:type="dxa"/>
            <w:gridSpan w:val="4"/>
            <w:noWrap w:val="0"/>
            <w:vAlign w:val="top"/>
          </w:tcPr>
          <w:p>
            <w:r>
              <w:rPr>
                <w:rFonts w:hint="eastAsia"/>
              </w:rPr>
              <w:t>食品安全小组对验证结果进行分析，并将其作为食品安全管理体系绩效评估的输入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验证结果的分析评价见验证报告</w:t>
            </w:r>
          </w:p>
        </w:tc>
        <w:tc>
          <w:tcPr>
            <w:tcW w:w="1082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不合格产品和过程的控制</w:t>
            </w:r>
          </w:p>
          <w:p/>
        </w:tc>
        <w:tc>
          <w:tcPr>
            <w:tcW w:w="93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F8.9.1</w:t>
            </w:r>
          </w:p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37" w:type="dxa"/>
            <w:gridSpan w:val="3"/>
            <w:shd w:val="clear" w:color="auto" w:fill="auto"/>
          </w:tcPr>
          <w:p>
            <w:pPr>
              <w:widowControl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bCs/>
                <w:lang w:val="en-US" w:eastAsia="zh-CN"/>
              </w:rPr>
              <w:t>不合格品控制程序</w:t>
            </w:r>
            <w:r>
              <w:rPr>
                <w:rFonts w:hint="eastAsia"/>
              </w:rPr>
              <w:t>》</w:t>
            </w:r>
          </w:p>
          <w:p/>
        </w:tc>
        <w:tc>
          <w:tcPr>
            <w:tcW w:w="1082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37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进行评估OPRP和CCPs监测的数据,如有问题：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发起纠正的指定人员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食品安全小组组长或总经理</w:t>
            </w:r>
            <w:r>
              <w:rPr>
                <w:rFonts w:hint="eastAsia"/>
                <w:u w:val="single"/>
              </w:rPr>
              <w:t xml:space="preserve"> </w:t>
            </w:r>
          </w:p>
          <w:p/>
          <w:p>
            <w:r>
              <w:rPr>
                <w:rFonts w:hint="eastAsia"/>
              </w:rPr>
              <w:t>发起纠正措施的指定人员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食品安全小组组长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或总经理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。</w:t>
            </w:r>
          </w:p>
        </w:tc>
        <w:tc>
          <w:tcPr>
            <w:tcW w:w="1082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纠正</w:t>
            </w:r>
          </w:p>
        </w:tc>
        <w:tc>
          <w:tcPr>
            <w:tcW w:w="93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F8.9.2</w:t>
            </w:r>
          </w:p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37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bCs/>
                <w:lang w:val="en-US" w:eastAsia="zh-CN"/>
              </w:rPr>
              <w:t>不合格品控制程序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bCs/>
                <w:lang w:val="zh-CN"/>
              </w:rPr>
              <w:t>纠正</w:t>
            </w:r>
            <w:r>
              <w:rPr>
                <w:rFonts w:hint="eastAsia"/>
                <w:bCs/>
                <w:lang w:val="en-US" w:eastAsia="zh-CN"/>
              </w:rPr>
              <w:t>、预防、纠偏</w:t>
            </w:r>
            <w:r>
              <w:rPr>
                <w:rFonts w:hint="eastAsia"/>
                <w:bCs/>
                <w:lang w:val="zh-CN"/>
              </w:rPr>
              <w:t>措施控制程序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082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37" w:type="dxa"/>
            <w:gridSpan w:val="3"/>
            <w:shd w:val="clear" w:color="auto" w:fill="auto"/>
          </w:tcPr>
          <w:p/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5"/>
              <w:gridCol w:w="1640"/>
              <w:gridCol w:w="1629"/>
              <w:gridCol w:w="1570"/>
              <w:gridCol w:w="1601"/>
              <w:gridCol w:w="15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不合格的性质</w:t>
                  </w:r>
                </w:p>
              </w:tc>
              <w:tc>
                <w:tcPr>
                  <w:tcW w:w="162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不合格描述</w:t>
                  </w:r>
                </w:p>
              </w:tc>
              <w:tc>
                <w:tcPr>
                  <w:tcW w:w="157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不合格的原因</w:t>
                  </w:r>
                </w:p>
              </w:tc>
              <w:tc>
                <w:tcPr>
                  <w:tcW w:w="160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不合格的后果</w:t>
                  </w:r>
                </w:p>
              </w:tc>
              <w:tc>
                <w:tcPr>
                  <w:tcW w:w="1538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纠正方法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近一年以来</w:t>
                  </w:r>
                  <w:r>
                    <w:rPr>
                      <w:rFonts w:hint="eastAsia"/>
                      <w:sz w:val="18"/>
                      <w:szCs w:val="18"/>
                    </w:rPr>
                    <w:t>未发生</w:t>
                  </w:r>
                </w:p>
              </w:tc>
              <w:tc>
                <w:tcPr>
                  <w:tcW w:w="16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超出CL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OPRP失控</w:t>
                  </w:r>
                </w:p>
              </w:tc>
              <w:tc>
                <w:tcPr>
                  <w:tcW w:w="1629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7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01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38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超出CL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OPR失控</w:t>
                  </w:r>
                </w:p>
              </w:tc>
              <w:tc>
                <w:tcPr>
                  <w:tcW w:w="1629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7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01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38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超出CL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OPRP失控</w:t>
                  </w:r>
                </w:p>
              </w:tc>
              <w:tc>
                <w:tcPr>
                  <w:tcW w:w="1629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7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01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38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/>
          <w:p>
            <w:r>
              <w:rPr>
                <w:rFonts w:hint="eastAsia"/>
                <w:u w:val="single"/>
              </w:rPr>
              <w:t>见《不合格品处置记录》</w:t>
            </w:r>
          </w:p>
        </w:tc>
        <w:tc>
          <w:tcPr>
            <w:tcW w:w="1082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纠正措施</w:t>
            </w:r>
          </w:p>
        </w:tc>
        <w:tc>
          <w:tcPr>
            <w:tcW w:w="93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F8.9.3</w:t>
            </w:r>
          </w:p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37" w:type="dxa"/>
            <w:gridSpan w:val="3"/>
            <w:shd w:val="clear" w:color="auto" w:fill="auto"/>
          </w:tcPr>
          <w:p>
            <w:pPr>
              <w:widowControl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  <w:lang w:val="en-US" w:eastAsia="zh-CN"/>
              </w:rPr>
              <w:t>手册8.9条款、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《纠正措施控制程序》、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纠正和纠正措施控制程序 </w:t>
            </w:r>
            <w:r>
              <w:rPr>
                <w:rFonts w:hint="eastAsia"/>
              </w:rPr>
              <w:t>》</w:t>
            </w:r>
          </w:p>
        </w:tc>
        <w:tc>
          <w:tcPr>
            <w:tcW w:w="1082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37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超出操作限值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超出关键限值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内审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    </w:t>
            </w:r>
            <w:r>
              <w:rPr>
                <w:rFonts w:hint="eastAsia"/>
                <w:u w:val="single"/>
                <w:lang w:val="en-US" w:eastAsia="zh-CN"/>
              </w:rPr>
              <w:t>近一年</w:t>
            </w:r>
            <w:r>
              <w:rPr>
                <w:rFonts w:hint="eastAsia"/>
                <w:u w:val="single"/>
              </w:rPr>
              <w:t xml:space="preserve">以来未发生   》     </w:t>
            </w:r>
          </w:p>
          <w:p>
            <w:pPr>
              <w:rPr>
                <w:u w:val="single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797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未再次发生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未再次发生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再次发生</w:t>
                  </w:r>
                </w:p>
              </w:tc>
            </w:tr>
          </w:tbl>
          <w:p/>
          <w:p/>
        </w:tc>
        <w:tc>
          <w:tcPr>
            <w:tcW w:w="1082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t>潜在不安全产品的处置</w:t>
            </w:r>
          </w:p>
        </w:tc>
        <w:tc>
          <w:tcPr>
            <w:tcW w:w="93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F8.9.4 </w:t>
            </w:r>
          </w:p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37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手册8.9条款、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bCs/>
                <w:lang w:val="en-US" w:eastAsia="zh-CN"/>
              </w:rPr>
              <w:t>不合格品控制程序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082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37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相关的食品安全危害降低到规定的可接受水平；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相关的食品安全危害将在进入食品链之前降低到可接受的水平；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尽管不符合，但产品仍能满足规定的相关食品安全危害的可接受水平。</w:t>
            </w:r>
          </w:p>
          <w:p/>
          <w:p>
            <w:r>
              <w:rPr>
                <w:rFonts w:hint="eastAsia"/>
              </w:rPr>
              <w:t>组织将已识别为潜在不安全的产品保留在其控制之中，直到产品经过评估并确定处置方法为止。</w:t>
            </w:r>
          </w:p>
          <w:p>
            <w:r>
              <w:rPr>
                <w:rFonts w:hint="eastAsia"/>
              </w:rPr>
              <w:t>如果随后确定离开组织控制的产品不安全，组织通知相关相关方并启动撤回/召回。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有发生，说明：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r>
              <w:rPr>
                <w:rFonts w:hint="eastAsia"/>
              </w:rPr>
              <w:t xml:space="preserve">处置潜在不安全产品的授权人——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食品安全小组组长或总经理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 。</w:t>
            </w:r>
          </w:p>
          <w:p/>
        </w:tc>
        <w:tc>
          <w:tcPr>
            <w:tcW w:w="1082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9" w:type="dxa"/>
            <w:gridSpan w:val="2"/>
            <w:vMerge w:val="restart"/>
          </w:tcPr>
          <w:p>
            <w:r>
              <w:t>放行的评价</w:t>
            </w:r>
          </w:p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F8.9.4.2</w:t>
            </w:r>
          </w:p>
          <w:p>
            <w:r>
              <w:rPr>
                <w:rFonts w:hint="eastAsia"/>
              </w:rPr>
              <w:t xml:space="preserve">H6.5 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37" w:type="dxa"/>
            <w:gridSpan w:val="3"/>
          </w:tcPr>
          <w:p>
            <w:r>
              <w:rPr>
                <w:rFonts w:hint="eastAsia"/>
              </w:rPr>
              <w:t>如：执行标准（接收准则）：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2282"/>
              <w:gridCol w:w="2831"/>
              <w:gridCol w:w="2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3" w:hRule="atLeast"/>
              </w:trPr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2282" w:type="dxa"/>
                </w:tcPr>
                <w:p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2831" w:type="dxa"/>
                </w:tcPr>
                <w:p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原辅料检验</w:t>
                  </w:r>
                </w:p>
              </w:tc>
              <w:tc>
                <w:tcPr>
                  <w:tcW w:w="228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随机抽取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索证、感官检查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228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831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半成品检验</w:t>
                  </w:r>
                </w:p>
              </w:tc>
              <w:tc>
                <w:tcPr>
                  <w:tcW w:w="2282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随机抽取</w:t>
                  </w:r>
                </w:p>
              </w:tc>
              <w:tc>
                <w:tcPr>
                  <w:tcW w:w="2831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感官、净含量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成品检验</w:t>
                  </w:r>
                </w:p>
              </w:tc>
              <w:tc>
                <w:tcPr>
                  <w:tcW w:w="228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随机抽取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服务放行</w:t>
                  </w:r>
                </w:p>
              </w:tc>
              <w:tc>
                <w:tcPr>
                  <w:tcW w:w="2282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不符合</w:t>
                  </w:r>
                </w:p>
              </w:tc>
            </w:tr>
          </w:tbl>
          <w:p/>
        </w:tc>
        <w:tc>
          <w:tcPr>
            <w:tcW w:w="1082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79" w:type="dxa"/>
            <w:gridSpan w:val="2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930" w:type="dxa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762" w:type="dxa"/>
            <w:gridSpan w:val="3"/>
          </w:tcPr>
          <w:p>
            <w:pPr>
              <w:rPr>
                <w:highlight w:val="yellow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437" w:type="dxa"/>
            <w:gridSpan w:val="3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放行包括：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highlight w:val="none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highlight w:val="none"/>
              </w:rPr>
              <w:t xml:space="preserve">半成品转序 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highlight w:val="none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</w:rPr>
              <w:t>服务放行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抽取原材料检验相关记录名称：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主要通过上市凭台进行控制，入厂检验合格后，将合格信息登录至上市平台，才可进行初加工以及配货</w:t>
            </w:r>
            <w:r>
              <w:rPr>
                <w:rFonts w:hint="eastAsia"/>
                <w:color w:val="C00000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highlight w:val="none"/>
                <w:u w:val="single"/>
              </w:rPr>
              <w:t xml:space="preserve">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456"/>
              <w:gridCol w:w="1270"/>
              <w:gridCol w:w="1660"/>
              <w:gridCol w:w="184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45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物料名称/批次</w:t>
                  </w:r>
                </w:p>
              </w:tc>
              <w:tc>
                <w:tcPr>
                  <w:tcW w:w="127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66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84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45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27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6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844" w:type="dxa"/>
                  <w:vAlign w:val="center"/>
                </w:tcPr>
                <w:p>
                  <w:pPr>
                    <w:pStyle w:val="2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45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highlight w:val="none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6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844" w:type="dxa"/>
                </w:tcPr>
                <w:p>
                  <w:pPr>
                    <w:pStyle w:val="2"/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456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27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6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44" w:type="dxa"/>
                </w:tcPr>
                <w:p>
                  <w:pPr>
                    <w:rPr>
                      <w:rFonts w:hint="default"/>
                      <w:highlight w:val="none"/>
                      <w:lang w:val="en-US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rFonts w:hint="eastAsia" w:eastAsia="宋体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抽取半成品</w:t>
            </w:r>
            <w:r>
              <w:rPr>
                <w:rFonts w:hint="eastAsia"/>
                <w:b/>
                <w:bCs/>
                <w:highlight w:val="none"/>
              </w:rPr>
              <w:t>检验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生产过程记录表</w:t>
            </w:r>
            <w:r>
              <w:rPr>
                <w:rFonts w:hint="eastAsia"/>
                <w:highlight w:val="none"/>
                <w:u w:val="single"/>
              </w:rPr>
              <w:t xml:space="preserve">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282"/>
              <w:gridCol w:w="196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半成品名称/批次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抽样比例</w:t>
                  </w:r>
                </w:p>
              </w:tc>
              <w:tc>
                <w:tcPr>
                  <w:tcW w:w="1282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要求</w:t>
                  </w:r>
                </w:p>
              </w:tc>
              <w:tc>
                <w:tcPr>
                  <w:tcW w:w="1964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2021-06-19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火龙果（2021-06-19）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随机抽取</w:t>
                  </w:r>
                </w:p>
              </w:tc>
              <w:tc>
                <w:tcPr>
                  <w:tcW w:w="1282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感官、清洗干净、包装</w:t>
                  </w:r>
                </w:p>
              </w:tc>
              <w:tc>
                <w:tcPr>
                  <w:tcW w:w="1964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无腐烂、包装紧实完好无松垮现象；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☑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2021-05-22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空心菜（2021-05-22）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随机抽取</w:t>
                  </w:r>
                </w:p>
              </w:tc>
              <w:tc>
                <w:tcPr>
                  <w:tcW w:w="128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感官、清洗干净、包装</w:t>
                  </w:r>
                </w:p>
              </w:tc>
              <w:tc>
                <w:tcPr>
                  <w:tcW w:w="1964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无烂叶、异物、杂质、包装紧实完好无松垮现象；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8"/>
                      <w:szCs w:val="18"/>
                      <w:highlight w:val="none"/>
                    </w:rPr>
                    <w:t>☑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2021-06-24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猪五花肉（2021-06-24）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随机抽取</w:t>
                  </w:r>
                </w:p>
              </w:tc>
              <w:tc>
                <w:tcPr>
                  <w:tcW w:w="1282" w:type="dxa"/>
                  <w:vAlign w:val="top"/>
                </w:tcPr>
                <w:p>
                  <w:pPr>
                    <w:rPr>
                      <w:rFonts w:hint="default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切割均匀、清洗干净、包装</w:t>
                  </w:r>
                </w:p>
              </w:tc>
              <w:tc>
                <w:tcPr>
                  <w:tcW w:w="1964" w:type="dxa"/>
                </w:tcPr>
                <w:p>
                  <w:pPr>
                    <w:rPr>
                      <w:rFonts w:hint="default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切割后的长度宽度符合要求、无血水低落、包装完好有标示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ascii="Segoe UI Emoji" w:hAnsi="Segoe UI Emoji" w:cs="Segoe UI Emoji"/>
                      <w:color w:val="00000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8"/>
                      <w:szCs w:val="18"/>
                      <w:highlight w:val="none"/>
                    </w:rPr>
                    <w:t>☑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202-105-14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带鱼（2021-05-14）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随机抽取</w:t>
                  </w:r>
                </w:p>
              </w:tc>
              <w:tc>
                <w:tcPr>
                  <w:tcW w:w="128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切割均匀、清洗干净、包装</w:t>
                  </w:r>
                </w:p>
              </w:tc>
              <w:tc>
                <w:tcPr>
                  <w:tcW w:w="19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按照要求进行切割、无腐烂变质、包装完好有标示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ascii="Segoe UI Emoji" w:hAnsi="Segoe UI Emoji" w:eastAsia="宋体" w:cs="Segoe UI Emoji"/>
                      <w:color w:val="00000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8"/>
                      <w:szCs w:val="18"/>
                      <w:highlight w:val="none"/>
                    </w:rPr>
                    <w:t>☑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pStyle w:val="2"/>
              <w:rPr>
                <w:highlight w:val="yellow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抽取成品</w:t>
            </w:r>
            <w:r>
              <w:rPr>
                <w:rFonts w:hint="eastAsia"/>
                <w:b/>
                <w:bCs/>
                <w:highlight w:val="none"/>
              </w:rPr>
              <w:t>检验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成品检测报告单</w:t>
            </w:r>
            <w:r>
              <w:rPr>
                <w:rFonts w:hint="eastAsia"/>
                <w:highlight w:val="none"/>
                <w:u w:val="single"/>
              </w:rPr>
              <w:t xml:space="preserve">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2221"/>
              <w:gridCol w:w="818"/>
              <w:gridCol w:w="1564"/>
              <w:gridCol w:w="2290"/>
              <w:gridCol w:w="13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222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81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5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22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138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  <w:t>2021-04-18</w:t>
                  </w:r>
                </w:p>
              </w:tc>
              <w:tc>
                <w:tcPr>
                  <w:tcW w:w="2221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哈密瓜（2021-04-18）</w:t>
                  </w:r>
                </w:p>
              </w:tc>
              <w:tc>
                <w:tcPr>
                  <w:tcW w:w="818" w:type="dxa"/>
                </w:tcPr>
                <w:p>
                  <w:pPr>
                    <w:rPr>
                      <w:rFonts w:hint="eastAsia" w:eastAsia="宋体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每批</w:t>
                  </w:r>
                </w:p>
              </w:tc>
              <w:tc>
                <w:tcPr>
                  <w:tcW w:w="1564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感官</w:t>
                  </w:r>
                </w:p>
              </w:tc>
              <w:tc>
                <w:tcPr>
                  <w:tcW w:w="2290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包装完好无松垮、内包装整体干净无异物</w:t>
                  </w:r>
                </w:p>
              </w:tc>
              <w:tc>
                <w:tcPr>
                  <w:tcW w:w="1383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☑合格 □不合格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2021-06-13</w:t>
                  </w:r>
                </w:p>
              </w:tc>
              <w:tc>
                <w:tcPr>
                  <w:tcW w:w="222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空心菜（2021-06-13）</w:t>
                  </w:r>
                </w:p>
              </w:tc>
              <w:tc>
                <w:tcPr>
                  <w:tcW w:w="81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每批</w:t>
                  </w: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感官</w:t>
                  </w:r>
                </w:p>
              </w:tc>
              <w:tc>
                <w:tcPr>
                  <w:tcW w:w="229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包装完好无松垮、内包装整体干净无异物</w:t>
                  </w:r>
                </w:p>
              </w:tc>
              <w:tc>
                <w:tcPr>
                  <w:tcW w:w="138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☑合格 □不合格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2021-07-23</w:t>
                  </w:r>
                </w:p>
              </w:tc>
              <w:tc>
                <w:tcPr>
                  <w:tcW w:w="2221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鸭肉（2021-07-23）</w:t>
                  </w:r>
                </w:p>
              </w:tc>
              <w:tc>
                <w:tcPr>
                  <w:tcW w:w="81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每批</w:t>
                  </w: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感官</w:t>
                  </w:r>
                </w:p>
              </w:tc>
              <w:tc>
                <w:tcPr>
                  <w:tcW w:w="22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包装完好无松垮、内包装整体干净无异物</w:t>
                  </w:r>
                </w:p>
              </w:tc>
              <w:tc>
                <w:tcPr>
                  <w:tcW w:w="138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☑合格 □不合格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2021-07-16</w:t>
                  </w:r>
                </w:p>
              </w:tc>
              <w:tc>
                <w:tcPr>
                  <w:tcW w:w="2221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草鱼（2021-07-16）</w:t>
                  </w:r>
                </w:p>
              </w:tc>
              <w:tc>
                <w:tcPr>
                  <w:tcW w:w="81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每批</w:t>
                  </w: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感官</w:t>
                  </w:r>
                </w:p>
              </w:tc>
              <w:tc>
                <w:tcPr>
                  <w:tcW w:w="22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包装完好无松垮、内包装整体干净无异物</w:t>
                  </w:r>
                </w:p>
              </w:tc>
              <w:tc>
                <w:tcPr>
                  <w:tcW w:w="138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☑合格 □不合格</w:t>
                  </w:r>
                </w:p>
              </w:tc>
            </w:tr>
          </w:tbl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抽取服务放行相关记录名称：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不涉及</w:t>
            </w:r>
            <w:r>
              <w:rPr>
                <w:rFonts w:hint="eastAsia"/>
                <w:highlight w:val="none"/>
                <w:u w:val="single"/>
              </w:rPr>
              <w:t xml:space="preserve">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156"/>
              <w:gridCol w:w="1888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岗位</w:t>
                  </w:r>
                </w:p>
              </w:tc>
              <w:tc>
                <w:tcPr>
                  <w:tcW w:w="115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88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服务规范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5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8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156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888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抽取成品例外（</w:t>
            </w:r>
            <w:r>
              <w:rPr>
                <w:highlight w:val="none"/>
              </w:rPr>
              <w:t>在策划的安排已圆满完成之前</w:t>
            </w:r>
            <w:r>
              <w:rPr>
                <w:rFonts w:hint="eastAsia"/>
                <w:highlight w:val="none"/>
              </w:rPr>
              <w:t>）放行相关记录：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 xml:space="preserve">已放生 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highlight w:val="none"/>
              </w:rPr>
              <w:t>未发生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208"/>
              <w:gridCol w:w="1743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22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放行理由</w:t>
                  </w:r>
                </w:p>
              </w:tc>
              <w:tc>
                <w:tcPr>
                  <w:tcW w:w="174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7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4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7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4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上述成品/服务放行的人员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highlight w:val="none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与公司授权存在不一致</w:t>
            </w:r>
          </w:p>
          <w:p>
            <w:pPr>
              <w:rPr>
                <w:highlight w:val="yellow"/>
              </w:rPr>
            </w:pPr>
          </w:p>
        </w:tc>
        <w:tc>
          <w:tcPr>
            <w:tcW w:w="108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79" w:type="dxa"/>
            <w:gridSpan w:val="2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930" w:type="dxa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437" w:type="dxa"/>
            <w:gridSpan w:val="3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成品/服务放行的人员对相关知识的理解和能力 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☑符合  □不符合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由于成品/服务放行的监视设备满足要求且完好 ☑</w:t>
            </w:r>
            <w:r>
              <w:rPr>
                <w:rFonts w:hint="eastAsia"/>
                <w:highlight w:val="none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highlight w:val="yellow"/>
              </w:rPr>
            </w:pPr>
            <w:r>
              <w:rPr>
                <w:rFonts w:hint="eastAsia"/>
                <w:highlight w:val="none"/>
              </w:rPr>
              <w:t xml:space="preserve">由于成品/服务放行的测量设备满足要求且完好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highlight w:val="none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不符合</w:t>
            </w:r>
          </w:p>
        </w:tc>
        <w:tc>
          <w:tcPr>
            <w:tcW w:w="108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不合格品的处理</w:t>
            </w:r>
          </w:p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F8.9.4.3</w:t>
            </w:r>
          </w:p>
          <w:p>
            <w:r>
              <w:rPr>
                <w:rFonts w:hint="eastAsia"/>
              </w:rPr>
              <w:t xml:space="preserve">H7.8 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37" w:type="dxa"/>
            <w:gridSpan w:val="3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《不合格控制程序》、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不符合与潜在不安全产品控制程序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082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37" w:type="dxa"/>
            <w:gridSpan w:val="3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抽取不合格原材料处置相关记录名称：</w:t>
            </w:r>
            <w:r>
              <w:rPr>
                <w:rFonts w:hint="eastAsia"/>
                <w:highlight w:val="none"/>
                <w:u w:val="single"/>
              </w:rPr>
              <w:t>《  不合格品报告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  <w:highlight w:val="none"/>
                    </w:rPr>
                    <w:t>2021.03.17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茄子（</w:t>
                  </w:r>
                  <w:r>
                    <w:rPr>
                      <w:rFonts w:hint="eastAsia"/>
                      <w:color w:val="auto"/>
                      <w:sz w:val="21"/>
                      <w:szCs w:val="21"/>
                      <w:highlight w:val="none"/>
                    </w:rPr>
                    <w:t>2021.03.17</w:t>
                  </w:r>
                  <w:r>
                    <w:rPr>
                      <w:rFonts w:hint="eastAsia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）</w:t>
                  </w:r>
                </w:p>
              </w:tc>
              <w:tc>
                <w:tcPr>
                  <w:tcW w:w="2165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</w:rPr>
                    <w:t>茄子的农残超标</w:t>
                  </w:r>
                  <w:r>
                    <w:rPr>
                      <w:rFonts w:hint="eastAsia"/>
                      <w:color w:val="auto"/>
                      <w:sz w:val="21"/>
                      <w:szCs w:val="21"/>
                      <w:highlight w:val="none"/>
                    </w:rPr>
                    <w:t>。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165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>《     ——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体系建立以来未发生</w:t>
                  </w:r>
                </w:p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>《    ——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体系建立以来未发生</w:t>
                  </w:r>
                </w:p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抽取出售后不合格成品处置相关记录：名称：</w:t>
            </w:r>
            <w:r>
              <w:rPr>
                <w:rFonts w:hint="eastAsia"/>
                <w:u w:val="single"/>
              </w:rPr>
              <w:t>《   ——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体系建立以来未发生</w:t>
                  </w:r>
                </w:p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>《   不涉及  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17"/>
              <w:gridCol w:w="1970"/>
              <w:gridCol w:w="3143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17" w:type="dxa"/>
                </w:tcPr>
                <w:p>
                  <w:r>
                    <w:rPr>
                      <w:rFonts w:hint="eastAsia"/>
                    </w:rPr>
                    <w:t>人员/岗位</w:t>
                  </w:r>
                </w:p>
              </w:tc>
              <w:tc>
                <w:tcPr>
                  <w:tcW w:w="1970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3143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117" w:type="dxa"/>
                </w:tcPr>
                <w:p/>
              </w:tc>
              <w:tc>
                <w:tcPr>
                  <w:tcW w:w="1970" w:type="dxa"/>
                </w:tcPr>
                <w:p/>
              </w:tc>
              <w:tc>
                <w:tcPr>
                  <w:tcW w:w="3143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17" w:type="dxa"/>
                </w:tcPr>
                <w:p/>
              </w:tc>
              <w:tc>
                <w:tcPr>
                  <w:tcW w:w="1970" w:type="dxa"/>
                </w:tcPr>
                <w:p/>
              </w:tc>
              <w:tc>
                <w:tcPr>
                  <w:tcW w:w="3143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08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437" w:type="dxa"/>
            <w:gridSpan w:val="3"/>
          </w:tcPr>
          <w:p>
            <w:r>
              <w:rPr>
                <w:rFonts w:hint="eastAsia"/>
              </w:rPr>
              <w:t>现场检查对不合格原材料的存放和标识情况 ☑符合  □不符合</w:t>
            </w:r>
          </w:p>
          <w:p>
            <w:r>
              <w:rPr>
                <w:rFonts w:hint="eastAsia"/>
              </w:rPr>
              <w:t>现场检查对不合格半成品的存放和标识情况 ☑符合  □不符合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现场检查对不合格成品的存放和标识情况   ☑符合  □不符合</w:t>
            </w:r>
          </w:p>
        </w:tc>
        <w:tc>
          <w:tcPr>
            <w:tcW w:w="1082" w:type="dxa"/>
            <w:vMerge w:val="continue"/>
          </w:tcPr>
          <w:p/>
        </w:tc>
      </w:tr>
    </w:tbl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15FA1A"/>
    <w:multiLevelType w:val="singleLevel"/>
    <w:tmpl w:val="BD15FA1A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475F"/>
    <w:rsid w:val="0001443C"/>
    <w:rsid w:val="000237F6"/>
    <w:rsid w:val="0003373A"/>
    <w:rsid w:val="000400E2"/>
    <w:rsid w:val="000408BB"/>
    <w:rsid w:val="00056EC5"/>
    <w:rsid w:val="00061009"/>
    <w:rsid w:val="00062E46"/>
    <w:rsid w:val="000A0A06"/>
    <w:rsid w:val="000C63AA"/>
    <w:rsid w:val="000E6B21"/>
    <w:rsid w:val="001006A0"/>
    <w:rsid w:val="001044CD"/>
    <w:rsid w:val="001126B5"/>
    <w:rsid w:val="001248BC"/>
    <w:rsid w:val="00184FC0"/>
    <w:rsid w:val="001A2D7F"/>
    <w:rsid w:val="001C21AB"/>
    <w:rsid w:val="001E707B"/>
    <w:rsid w:val="001F0891"/>
    <w:rsid w:val="00227D54"/>
    <w:rsid w:val="002501B0"/>
    <w:rsid w:val="0028527E"/>
    <w:rsid w:val="002939AD"/>
    <w:rsid w:val="002C7D78"/>
    <w:rsid w:val="00314AF6"/>
    <w:rsid w:val="00337922"/>
    <w:rsid w:val="00340867"/>
    <w:rsid w:val="00380837"/>
    <w:rsid w:val="003A198A"/>
    <w:rsid w:val="003C3E51"/>
    <w:rsid w:val="003F308F"/>
    <w:rsid w:val="003F55D3"/>
    <w:rsid w:val="00410914"/>
    <w:rsid w:val="004177C7"/>
    <w:rsid w:val="00417E5D"/>
    <w:rsid w:val="004366EB"/>
    <w:rsid w:val="00442C70"/>
    <w:rsid w:val="004724DC"/>
    <w:rsid w:val="0048201E"/>
    <w:rsid w:val="00482739"/>
    <w:rsid w:val="004B0021"/>
    <w:rsid w:val="004F01AD"/>
    <w:rsid w:val="00536930"/>
    <w:rsid w:val="0054737D"/>
    <w:rsid w:val="00553344"/>
    <w:rsid w:val="00561D55"/>
    <w:rsid w:val="00564E53"/>
    <w:rsid w:val="00573C4B"/>
    <w:rsid w:val="005A1049"/>
    <w:rsid w:val="005A2F49"/>
    <w:rsid w:val="005A34ED"/>
    <w:rsid w:val="005A740D"/>
    <w:rsid w:val="005B4176"/>
    <w:rsid w:val="005D5659"/>
    <w:rsid w:val="00600C20"/>
    <w:rsid w:val="00604303"/>
    <w:rsid w:val="00616335"/>
    <w:rsid w:val="00644FE2"/>
    <w:rsid w:val="00654D21"/>
    <w:rsid w:val="006658D4"/>
    <w:rsid w:val="0067640C"/>
    <w:rsid w:val="00685619"/>
    <w:rsid w:val="006A0DC8"/>
    <w:rsid w:val="006E678B"/>
    <w:rsid w:val="006E7B1D"/>
    <w:rsid w:val="006F7494"/>
    <w:rsid w:val="00703C05"/>
    <w:rsid w:val="00703CAB"/>
    <w:rsid w:val="00716307"/>
    <w:rsid w:val="007623F4"/>
    <w:rsid w:val="007757F3"/>
    <w:rsid w:val="0077781F"/>
    <w:rsid w:val="00782468"/>
    <w:rsid w:val="007C1B48"/>
    <w:rsid w:val="007C4026"/>
    <w:rsid w:val="007D754F"/>
    <w:rsid w:val="007E3B15"/>
    <w:rsid w:val="007E6AEB"/>
    <w:rsid w:val="0080278D"/>
    <w:rsid w:val="00833718"/>
    <w:rsid w:val="00851D2E"/>
    <w:rsid w:val="00885D9A"/>
    <w:rsid w:val="008973EE"/>
    <w:rsid w:val="008C2E51"/>
    <w:rsid w:val="008D53B2"/>
    <w:rsid w:val="00914199"/>
    <w:rsid w:val="00942C7F"/>
    <w:rsid w:val="00947553"/>
    <w:rsid w:val="00950526"/>
    <w:rsid w:val="009526E3"/>
    <w:rsid w:val="0095369D"/>
    <w:rsid w:val="00971600"/>
    <w:rsid w:val="009973B4"/>
    <w:rsid w:val="009C150D"/>
    <w:rsid w:val="009C28C1"/>
    <w:rsid w:val="009D769B"/>
    <w:rsid w:val="009E1B5D"/>
    <w:rsid w:val="009F5828"/>
    <w:rsid w:val="009F7EED"/>
    <w:rsid w:val="00A45DD7"/>
    <w:rsid w:val="00A6095D"/>
    <w:rsid w:val="00A72D49"/>
    <w:rsid w:val="00A80636"/>
    <w:rsid w:val="00AA1FC2"/>
    <w:rsid w:val="00AB4D21"/>
    <w:rsid w:val="00AC0189"/>
    <w:rsid w:val="00AE46F3"/>
    <w:rsid w:val="00AE6811"/>
    <w:rsid w:val="00AF0AAB"/>
    <w:rsid w:val="00AF55C5"/>
    <w:rsid w:val="00B22AA9"/>
    <w:rsid w:val="00B27ECA"/>
    <w:rsid w:val="00B313DF"/>
    <w:rsid w:val="00B7308A"/>
    <w:rsid w:val="00B748A5"/>
    <w:rsid w:val="00BA30B9"/>
    <w:rsid w:val="00BD101A"/>
    <w:rsid w:val="00BD1E67"/>
    <w:rsid w:val="00BF55B4"/>
    <w:rsid w:val="00BF597E"/>
    <w:rsid w:val="00C04BB2"/>
    <w:rsid w:val="00C05957"/>
    <w:rsid w:val="00C33819"/>
    <w:rsid w:val="00C5013D"/>
    <w:rsid w:val="00C51A36"/>
    <w:rsid w:val="00C55228"/>
    <w:rsid w:val="00C613B4"/>
    <w:rsid w:val="00C620CE"/>
    <w:rsid w:val="00C63768"/>
    <w:rsid w:val="00C77034"/>
    <w:rsid w:val="00CD4D1A"/>
    <w:rsid w:val="00CE315A"/>
    <w:rsid w:val="00D06F59"/>
    <w:rsid w:val="00D15179"/>
    <w:rsid w:val="00D2018F"/>
    <w:rsid w:val="00D4379D"/>
    <w:rsid w:val="00D57F85"/>
    <w:rsid w:val="00D8388C"/>
    <w:rsid w:val="00D856AC"/>
    <w:rsid w:val="00DA09E8"/>
    <w:rsid w:val="00DC1D4B"/>
    <w:rsid w:val="00DD7961"/>
    <w:rsid w:val="00DD7D8E"/>
    <w:rsid w:val="00DE7B56"/>
    <w:rsid w:val="00DF15F0"/>
    <w:rsid w:val="00DF3454"/>
    <w:rsid w:val="00E20DA4"/>
    <w:rsid w:val="00E246F6"/>
    <w:rsid w:val="00E373BF"/>
    <w:rsid w:val="00E57243"/>
    <w:rsid w:val="00E6224C"/>
    <w:rsid w:val="00E67A0A"/>
    <w:rsid w:val="00E8323B"/>
    <w:rsid w:val="00EA2256"/>
    <w:rsid w:val="00EA37D1"/>
    <w:rsid w:val="00EB0164"/>
    <w:rsid w:val="00EC6ECB"/>
    <w:rsid w:val="00ED0F62"/>
    <w:rsid w:val="00F140C1"/>
    <w:rsid w:val="00F51DFC"/>
    <w:rsid w:val="00F74707"/>
    <w:rsid w:val="00F774D2"/>
    <w:rsid w:val="00F90479"/>
    <w:rsid w:val="00FB2ED1"/>
    <w:rsid w:val="00FD0EF9"/>
    <w:rsid w:val="00FE2DF7"/>
    <w:rsid w:val="01260C71"/>
    <w:rsid w:val="0148246F"/>
    <w:rsid w:val="01697F0C"/>
    <w:rsid w:val="017A46C2"/>
    <w:rsid w:val="01825FC3"/>
    <w:rsid w:val="01B97AED"/>
    <w:rsid w:val="01BB3069"/>
    <w:rsid w:val="01CE4435"/>
    <w:rsid w:val="01E27364"/>
    <w:rsid w:val="01E71258"/>
    <w:rsid w:val="01F72228"/>
    <w:rsid w:val="021B462B"/>
    <w:rsid w:val="02203F02"/>
    <w:rsid w:val="0228580F"/>
    <w:rsid w:val="026A697D"/>
    <w:rsid w:val="028120F9"/>
    <w:rsid w:val="02C41A3B"/>
    <w:rsid w:val="02C75A20"/>
    <w:rsid w:val="03085664"/>
    <w:rsid w:val="0326784C"/>
    <w:rsid w:val="032F5195"/>
    <w:rsid w:val="033362B0"/>
    <w:rsid w:val="03373FF4"/>
    <w:rsid w:val="03504EFA"/>
    <w:rsid w:val="036737B4"/>
    <w:rsid w:val="03A0688A"/>
    <w:rsid w:val="03A32F8E"/>
    <w:rsid w:val="03AC3D8E"/>
    <w:rsid w:val="03CE483E"/>
    <w:rsid w:val="03CF54E8"/>
    <w:rsid w:val="03D738E7"/>
    <w:rsid w:val="03EA5530"/>
    <w:rsid w:val="0405614C"/>
    <w:rsid w:val="042332AF"/>
    <w:rsid w:val="044125D6"/>
    <w:rsid w:val="0441326A"/>
    <w:rsid w:val="04414625"/>
    <w:rsid w:val="04883DB3"/>
    <w:rsid w:val="04981EC9"/>
    <w:rsid w:val="04C420B7"/>
    <w:rsid w:val="04FC0469"/>
    <w:rsid w:val="050D3D1E"/>
    <w:rsid w:val="05322678"/>
    <w:rsid w:val="05422E8D"/>
    <w:rsid w:val="056577F0"/>
    <w:rsid w:val="05692040"/>
    <w:rsid w:val="05705C5F"/>
    <w:rsid w:val="059C20C3"/>
    <w:rsid w:val="05A05014"/>
    <w:rsid w:val="05B81594"/>
    <w:rsid w:val="05F6270F"/>
    <w:rsid w:val="0605101B"/>
    <w:rsid w:val="06120F24"/>
    <w:rsid w:val="0618393F"/>
    <w:rsid w:val="061B4460"/>
    <w:rsid w:val="06406560"/>
    <w:rsid w:val="067B702D"/>
    <w:rsid w:val="06994A8D"/>
    <w:rsid w:val="06AA7E97"/>
    <w:rsid w:val="06ED612A"/>
    <w:rsid w:val="06F60CE4"/>
    <w:rsid w:val="0700448C"/>
    <w:rsid w:val="071261A2"/>
    <w:rsid w:val="074D6D03"/>
    <w:rsid w:val="078701E3"/>
    <w:rsid w:val="07A12A9F"/>
    <w:rsid w:val="07A565CE"/>
    <w:rsid w:val="07BF02D7"/>
    <w:rsid w:val="07C13D29"/>
    <w:rsid w:val="07ED0401"/>
    <w:rsid w:val="07EF616D"/>
    <w:rsid w:val="07F5731B"/>
    <w:rsid w:val="081B6228"/>
    <w:rsid w:val="083339D6"/>
    <w:rsid w:val="08767210"/>
    <w:rsid w:val="0884117F"/>
    <w:rsid w:val="08851DD7"/>
    <w:rsid w:val="08A65A0B"/>
    <w:rsid w:val="08C22483"/>
    <w:rsid w:val="08ED1EE8"/>
    <w:rsid w:val="09005957"/>
    <w:rsid w:val="09621B67"/>
    <w:rsid w:val="096333C5"/>
    <w:rsid w:val="0977604F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4D2BD0"/>
    <w:rsid w:val="0B5C5276"/>
    <w:rsid w:val="0B8E28C6"/>
    <w:rsid w:val="0BCE544E"/>
    <w:rsid w:val="0BE64DFF"/>
    <w:rsid w:val="0C466D6D"/>
    <w:rsid w:val="0C5423F7"/>
    <w:rsid w:val="0C575FF6"/>
    <w:rsid w:val="0C8009B8"/>
    <w:rsid w:val="0C842FD4"/>
    <w:rsid w:val="0CA27A29"/>
    <w:rsid w:val="0CC102DA"/>
    <w:rsid w:val="0CC85F41"/>
    <w:rsid w:val="0CC87248"/>
    <w:rsid w:val="0CD5463E"/>
    <w:rsid w:val="0CE43FF6"/>
    <w:rsid w:val="0CE57F67"/>
    <w:rsid w:val="0CEB516B"/>
    <w:rsid w:val="0D0D1D0A"/>
    <w:rsid w:val="0D181113"/>
    <w:rsid w:val="0D1E4D9B"/>
    <w:rsid w:val="0D4D1326"/>
    <w:rsid w:val="0D6A2C36"/>
    <w:rsid w:val="0D7B34FF"/>
    <w:rsid w:val="0DB35CC0"/>
    <w:rsid w:val="0DD9585D"/>
    <w:rsid w:val="0E306F6C"/>
    <w:rsid w:val="0E49595F"/>
    <w:rsid w:val="0E4C35DF"/>
    <w:rsid w:val="0E5927F2"/>
    <w:rsid w:val="0E6D4117"/>
    <w:rsid w:val="0EA43140"/>
    <w:rsid w:val="0EA50415"/>
    <w:rsid w:val="0EB8524B"/>
    <w:rsid w:val="0EB8667B"/>
    <w:rsid w:val="0ECE0C57"/>
    <w:rsid w:val="0F553CC8"/>
    <w:rsid w:val="0F86648B"/>
    <w:rsid w:val="0FBB3782"/>
    <w:rsid w:val="0FDE4D72"/>
    <w:rsid w:val="0FFA42BF"/>
    <w:rsid w:val="100B6D7F"/>
    <w:rsid w:val="100D075A"/>
    <w:rsid w:val="1055343B"/>
    <w:rsid w:val="106A3497"/>
    <w:rsid w:val="108219C2"/>
    <w:rsid w:val="10991918"/>
    <w:rsid w:val="10A120FB"/>
    <w:rsid w:val="10AB5B5F"/>
    <w:rsid w:val="10C112A0"/>
    <w:rsid w:val="10C11C69"/>
    <w:rsid w:val="10C54500"/>
    <w:rsid w:val="10C64B2B"/>
    <w:rsid w:val="10D61701"/>
    <w:rsid w:val="10DD2E35"/>
    <w:rsid w:val="113F6014"/>
    <w:rsid w:val="11536201"/>
    <w:rsid w:val="115D3DB9"/>
    <w:rsid w:val="11A75623"/>
    <w:rsid w:val="11BD2BE2"/>
    <w:rsid w:val="11BE2038"/>
    <w:rsid w:val="11C40475"/>
    <w:rsid w:val="11DC0AC4"/>
    <w:rsid w:val="11E2439D"/>
    <w:rsid w:val="121A66AF"/>
    <w:rsid w:val="123928D6"/>
    <w:rsid w:val="12563B2D"/>
    <w:rsid w:val="126207EB"/>
    <w:rsid w:val="12A2571D"/>
    <w:rsid w:val="12A42EA7"/>
    <w:rsid w:val="12A506D3"/>
    <w:rsid w:val="12BA01F9"/>
    <w:rsid w:val="131C6135"/>
    <w:rsid w:val="13296CDD"/>
    <w:rsid w:val="133370C5"/>
    <w:rsid w:val="134E7573"/>
    <w:rsid w:val="13641F47"/>
    <w:rsid w:val="13890C2B"/>
    <w:rsid w:val="139E437B"/>
    <w:rsid w:val="13A420AC"/>
    <w:rsid w:val="13B62D6C"/>
    <w:rsid w:val="13C11723"/>
    <w:rsid w:val="13DB5CFA"/>
    <w:rsid w:val="13EB79B2"/>
    <w:rsid w:val="13F05B29"/>
    <w:rsid w:val="13FF2186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05218A"/>
    <w:rsid w:val="151414F9"/>
    <w:rsid w:val="154C7AB0"/>
    <w:rsid w:val="15597511"/>
    <w:rsid w:val="155F4281"/>
    <w:rsid w:val="156F663C"/>
    <w:rsid w:val="158A110F"/>
    <w:rsid w:val="15B265C1"/>
    <w:rsid w:val="15B5072B"/>
    <w:rsid w:val="15BC540D"/>
    <w:rsid w:val="15C60FF4"/>
    <w:rsid w:val="160D3D01"/>
    <w:rsid w:val="16210B83"/>
    <w:rsid w:val="16583F2B"/>
    <w:rsid w:val="1659703F"/>
    <w:rsid w:val="16A30791"/>
    <w:rsid w:val="16AB3CAD"/>
    <w:rsid w:val="16E341B9"/>
    <w:rsid w:val="16F10A78"/>
    <w:rsid w:val="17104646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342AF3"/>
    <w:rsid w:val="18417AFA"/>
    <w:rsid w:val="186219FD"/>
    <w:rsid w:val="186247CB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E03EA"/>
    <w:rsid w:val="198F29B9"/>
    <w:rsid w:val="19A86669"/>
    <w:rsid w:val="19C75256"/>
    <w:rsid w:val="19D74BC7"/>
    <w:rsid w:val="19D961EB"/>
    <w:rsid w:val="19E36F77"/>
    <w:rsid w:val="19FD49DB"/>
    <w:rsid w:val="1A041A8F"/>
    <w:rsid w:val="1A0822F2"/>
    <w:rsid w:val="1A274382"/>
    <w:rsid w:val="1A301C0B"/>
    <w:rsid w:val="1A3A675E"/>
    <w:rsid w:val="1A546A4C"/>
    <w:rsid w:val="1A6C3FF9"/>
    <w:rsid w:val="1A996190"/>
    <w:rsid w:val="1AAF33A8"/>
    <w:rsid w:val="1AB42370"/>
    <w:rsid w:val="1ACF1254"/>
    <w:rsid w:val="1AE83DAE"/>
    <w:rsid w:val="1AED5B63"/>
    <w:rsid w:val="1B1E6CAD"/>
    <w:rsid w:val="1B462375"/>
    <w:rsid w:val="1B4E57F8"/>
    <w:rsid w:val="1B5E3B97"/>
    <w:rsid w:val="1B6B0728"/>
    <w:rsid w:val="1BE61A9D"/>
    <w:rsid w:val="1BE748D5"/>
    <w:rsid w:val="1C392A3A"/>
    <w:rsid w:val="1C683E38"/>
    <w:rsid w:val="1CB1322F"/>
    <w:rsid w:val="1CEB1474"/>
    <w:rsid w:val="1CF3399B"/>
    <w:rsid w:val="1CFD2AFE"/>
    <w:rsid w:val="1D0B42B9"/>
    <w:rsid w:val="1D4D4A00"/>
    <w:rsid w:val="1D7E4D3F"/>
    <w:rsid w:val="1DAE3E96"/>
    <w:rsid w:val="1DC4038A"/>
    <w:rsid w:val="1DE30E61"/>
    <w:rsid w:val="1DE72E6D"/>
    <w:rsid w:val="1DF36090"/>
    <w:rsid w:val="1DFE25B1"/>
    <w:rsid w:val="1E1A7AD5"/>
    <w:rsid w:val="1E1B241E"/>
    <w:rsid w:val="1E34711A"/>
    <w:rsid w:val="1E3D6E5E"/>
    <w:rsid w:val="1E511FFA"/>
    <w:rsid w:val="1E675439"/>
    <w:rsid w:val="1E6B0815"/>
    <w:rsid w:val="1E752FA2"/>
    <w:rsid w:val="1E846B0F"/>
    <w:rsid w:val="1E8A1FBA"/>
    <w:rsid w:val="1ED9609A"/>
    <w:rsid w:val="1EF77273"/>
    <w:rsid w:val="1F0756AB"/>
    <w:rsid w:val="1F1B65D5"/>
    <w:rsid w:val="1F35289F"/>
    <w:rsid w:val="1F4E73A5"/>
    <w:rsid w:val="1F576E06"/>
    <w:rsid w:val="1F61098D"/>
    <w:rsid w:val="1F752242"/>
    <w:rsid w:val="1F756527"/>
    <w:rsid w:val="1F7F0170"/>
    <w:rsid w:val="1F8B56B0"/>
    <w:rsid w:val="1F8E0A45"/>
    <w:rsid w:val="1FAB395F"/>
    <w:rsid w:val="1FB41974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6618E4"/>
    <w:rsid w:val="207644C2"/>
    <w:rsid w:val="20A511F6"/>
    <w:rsid w:val="20A856C1"/>
    <w:rsid w:val="20BE1D38"/>
    <w:rsid w:val="20CD6F91"/>
    <w:rsid w:val="20E1795A"/>
    <w:rsid w:val="20FC30A5"/>
    <w:rsid w:val="21A07B88"/>
    <w:rsid w:val="21A34258"/>
    <w:rsid w:val="21A576DD"/>
    <w:rsid w:val="21B31BF6"/>
    <w:rsid w:val="21D24208"/>
    <w:rsid w:val="21E11F3F"/>
    <w:rsid w:val="226B2F60"/>
    <w:rsid w:val="22813299"/>
    <w:rsid w:val="229F2D1A"/>
    <w:rsid w:val="23363714"/>
    <w:rsid w:val="23461CA8"/>
    <w:rsid w:val="238A1BAA"/>
    <w:rsid w:val="23900E62"/>
    <w:rsid w:val="23BF3886"/>
    <w:rsid w:val="23CC720A"/>
    <w:rsid w:val="241A6B34"/>
    <w:rsid w:val="24285E2F"/>
    <w:rsid w:val="242A7B69"/>
    <w:rsid w:val="24553A74"/>
    <w:rsid w:val="246A25EE"/>
    <w:rsid w:val="247622DE"/>
    <w:rsid w:val="247A0059"/>
    <w:rsid w:val="2480482A"/>
    <w:rsid w:val="2483299C"/>
    <w:rsid w:val="24950DD7"/>
    <w:rsid w:val="24A05D8E"/>
    <w:rsid w:val="24B6555E"/>
    <w:rsid w:val="24FC7C66"/>
    <w:rsid w:val="250B2546"/>
    <w:rsid w:val="2519537A"/>
    <w:rsid w:val="255B7926"/>
    <w:rsid w:val="258041F6"/>
    <w:rsid w:val="258609CC"/>
    <w:rsid w:val="25B809C4"/>
    <w:rsid w:val="25D849A3"/>
    <w:rsid w:val="25E40E30"/>
    <w:rsid w:val="25ED68F6"/>
    <w:rsid w:val="261B55F8"/>
    <w:rsid w:val="261C0F72"/>
    <w:rsid w:val="261D5675"/>
    <w:rsid w:val="26325483"/>
    <w:rsid w:val="26410887"/>
    <w:rsid w:val="269B74E0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6C5E49"/>
    <w:rsid w:val="279F2942"/>
    <w:rsid w:val="27A70039"/>
    <w:rsid w:val="27CF15FE"/>
    <w:rsid w:val="27D42EE9"/>
    <w:rsid w:val="27E10A81"/>
    <w:rsid w:val="27FE6486"/>
    <w:rsid w:val="28054BC5"/>
    <w:rsid w:val="280B3F2E"/>
    <w:rsid w:val="280D1E20"/>
    <w:rsid w:val="28341F0D"/>
    <w:rsid w:val="28736D78"/>
    <w:rsid w:val="2892323E"/>
    <w:rsid w:val="289361DE"/>
    <w:rsid w:val="28C3395C"/>
    <w:rsid w:val="291C5E47"/>
    <w:rsid w:val="295876DA"/>
    <w:rsid w:val="296D2D47"/>
    <w:rsid w:val="298C2767"/>
    <w:rsid w:val="29A15102"/>
    <w:rsid w:val="29A77C84"/>
    <w:rsid w:val="29CB46C2"/>
    <w:rsid w:val="29DD1C13"/>
    <w:rsid w:val="29F77BA5"/>
    <w:rsid w:val="2A11264A"/>
    <w:rsid w:val="2A1E7389"/>
    <w:rsid w:val="2A3A6E77"/>
    <w:rsid w:val="2A4311FB"/>
    <w:rsid w:val="2A570814"/>
    <w:rsid w:val="2A85024C"/>
    <w:rsid w:val="2AA86BA1"/>
    <w:rsid w:val="2ABD2BAD"/>
    <w:rsid w:val="2AC8327F"/>
    <w:rsid w:val="2AD3142C"/>
    <w:rsid w:val="2B0D2F04"/>
    <w:rsid w:val="2B1D2572"/>
    <w:rsid w:val="2B206A2D"/>
    <w:rsid w:val="2B2D6BCA"/>
    <w:rsid w:val="2B3708E7"/>
    <w:rsid w:val="2B492E1A"/>
    <w:rsid w:val="2B4C1179"/>
    <w:rsid w:val="2B5D0EFC"/>
    <w:rsid w:val="2B6C36BA"/>
    <w:rsid w:val="2B7B0583"/>
    <w:rsid w:val="2BD60481"/>
    <w:rsid w:val="2BE40375"/>
    <w:rsid w:val="2BEA3FA7"/>
    <w:rsid w:val="2BF043DF"/>
    <w:rsid w:val="2BFE5B20"/>
    <w:rsid w:val="2C2E44D4"/>
    <w:rsid w:val="2C486A96"/>
    <w:rsid w:val="2C6D435A"/>
    <w:rsid w:val="2C7B6C71"/>
    <w:rsid w:val="2C8F2F38"/>
    <w:rsid w:val="2CA954CC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E76EE7"/>
    <w:rsid w:val="2DFF79D8"/>
    <w:rsid w:val="2E367C56"/>
    <w:rsid w:val="2E440885"/>
    <w:rsid w:val="2E4875EB"/>
    <w:rsid w:val="2EEE512C"/>
    <w:rsid w:val="2F7C571D"/>
    <w:rsid w:val="2F824436"/>
    <w:rsid w:val="2FA86B66"/>
    <w:rsid w:val="2FC82DC8"/>
    <w:rsid w:val="2FE823A5"/>
    <w:rsid w:val="2FEA1C57"/>
    <w:rsid w:val="30015004"/>
    <w:rsid w:val="300172B8"/>
    <w:rsid w:val="30284CE9"/>
    <w:rsid w:val="30945277"/>
    <w:rsid w:val="30C1548B"/>
    <w:rsid w:val="30C36ECA"/>
    <w:rsid w:val="30C71DD4"/>
    <w:rsid w:val="30D974AD"/>
    <w:rsid w:val="30DC7CB1"/>
    <w:rsid w:val="30DD7792"/>
    <w:rsid w:val="30ED30CC"/>
    <w:rsid w:val="31064141"/>
    <w:rsid w:val="311452F1"/>
    <w:rsid w:val="315A6EAF"/>
    <w:rsid w:val="31B477DB"/>
    <w:rsid w:val="31B67BE2"/>
    <w:rsid w:val="31CA71DD"/>
    <w:rsid w:val="32341738"/>
    <w:rsid w:val="324D055C"/>
    <w:rsid w:val="324E5138"/>
    <w:rsid w:val="325E1B93"/>
    <w:rsid w:val="32B943E0"/>
    <w:rsid w:val="32C70BAE"/>
    <w:rsid w:val="32D06D58"/>
    <w:rsid w:val="331E21CE"/>
    <w:rsid w:val="332B6F8B"/>
    <w:rsid w:val="33424DF8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B53587"/>
    <w:rsid w:val="34F92D63"/>
    <w:rsid w:val="35527F1F"/>
    <w:rsid w:val="35623E6F"/>
    <w:rsid w:val="35754D97"/>
    <w:rsid w:val="357914C0"/>
    <w:rsid w:val="35994264"/>
    <w:rsid w:val="35D721CD"/>
    <w:rsid w:val="36174333"/>
    <w:rsid w:val="3623081B"/>
    <w:rsid w:val="362B5212"/>
    <w:rsid w:val="3640586E"/>
    <w:rsid w:val="364A3F09"/>
    <w:rsid w:val="367A501B"/>
    <w:rsid w:val="369E57D4"/>
    <w:rsid w:val="36C137D0"/>
    <w:rsid w:val="36C91110"/>
    <w:rsid w:val="36EA4486"/>
    <w:rsid w:val="36F725CF"/>
    <w:rsid w:val="372D3763"/>
    <w:rsid w:val="37437FCF"/>
    <w:rsid w:val="3763284C"/>
    <w:rsid w:val="37A3423F"/>
    <w:rsid w:val="37A66325"/>
    <w:rsid w:val="37AF435B"/>
    <w:rsid w:val="37B82B0E"/>
    <w:rsid w:val="37D8509F"/>
    <w:rsid w:val="380178E9"/>
    <w:rsid w:val="38363F4B"/>
    <w:rsid w:val="385969A9"/>
    <w:rsid w:val="386866FF"/>
    <w:rsid w:val="38803663"/>
    <w:rsid w:val="389A539F"/>
    <w:rsid w:val="38B10376"/>
    <w:rsid w:val="38B37216"/>
    <w:rsid w:val="38BD5C7F"/>
    <w:rsid w:val="38C5580C"/>
    <w:rsid w:val="38EC325F"/>
    <w:rsid w:val="39065B84"/>
    <w:rsid w:val="39236981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9FA079B"/>
    <w:rsid w:val="3A34450F"/>
    <w:rsid w:val="3A3E0D9F"/>
    <w:rsid w:val="3A5573DE"/>
    <w:rsid w:val="3A5F4E3E"/>
    <w:rsid w:val="3AAB1306"/>
    <w:rsid w:val="3ABD0173"/>
    <w:rsid w:val="3AC172FF"/>
    <w:rsid w:val="3ACE23E2"/>
    <w:rsid w:val="3ADD35A8"/>
    <w:rsid w:val="3B0D014A"/>
    <w:rsid w:val="3B227AA7"/>
    <w:rsid w:val="3B4241C0"/>
    <w:rsid w:val="3B556BCC"/>
    <w:rsid w:val="3B5F0280"/>
    <w:rsid w:val="3B7624F8"/>
    <w:rsid w:val="3BAB4C5D"/>
    <w:rsid w:val="3BEE1D6F"/>
    <w:rsid w:val="3BF1473C"/>
    <w:rsid w:val="3C1276AC"/>
    <w:rsid w:val="3C1D592B"/>
    <w:rsid w:val="3C211B9C"/>
    <w:rsid w:val="3C5211A4"/>
    <w:rsid w:val="3C543264"/>
    <w:rsid w:val="3C5C5688"/>
    <w:rsid w:val="3C6633BD"/>
    <w:rsid w:val="3CA475E5"/>
    <w:rsid w:val="3CA717F2"/>
    <w:rsid w:val="3CC445CD"/>
    <w:rsid w:val="3CC56579"/>
    <w:rsid w:val="3CED4B6C"/>
    <w:rsid w:val="3CF10988"/>
    <w:rsid w:val="3D0609D0"/>
    <w:rsid w:val="3D073283"/>
    <w:rsid w:val="3DAB460B"/>
    <w:rsid w:val="3DDA7DB2"/>
    <w:rsid w:val="3DE86112"/>
    <w:rsid w:val="3DEA5301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110126"/>
    <w:rsid w:val="403F19EE"/>
    <w:rsid w:val="40571F31"/>
    <w:rsid w:val="40760623"/>
    <w:rsid w:val="408B7234"/>
    <w:rsid w:val="40E168C6"/>
    <w:rsid w:val="40E27AF7"/>
    <w:rsid w:val="40F80D82"/>
    <w:rsid w:val="410251EC"/>
    <w:rsid w:val="410C3893"/>
    <w:rsid w:val="41342A6B"/>
    <w:rsid w:val="413D2B71"/>
    <w:rsid w:val="414C7183"/>
    <w:rsid w:val="41523250"/>
    <w:rsid w:val="418D501C"/>
    <w:rsid w:val="41D557CA"/>
    <w:rsid w:val="41DF62BB"/>
    <w:rsid w:val="41E25CA6"/>
    <w:rsid w:val="41E9167B"/>
    <w:rsid w:val="41EE6927"/>
    <w:rsid w:val="420F7024"/>
    <w:rsid w:val="423A05B2"/>
    <w:rsid w:val="423C5247"/>
    <w:rsid w:val="423E693C"/>
    <w:rsid w:val="42416B50"/>
    <w:rsid w:val="424465AD"/>
    <w:rsid w:val="424D023F"/>
    <w:rsid w:val="42541DDE"/>
    <w:rsid w:val="4262379E"/>
    <w:rsid w:val="427A1188"/>
    <w:rsid w:val="42942F0B"/>
    <w:rsid w:val="42C26D29"/>
    <w:rsid w:val="43083C7A"/>
    <w:rsid w:val="432A5E11"/>
    <w:rsid w:val="433B1167"/>
    <w:rsid w:val="4352128B"/>
    <w:rsid w:val="435F500F"/>
    <w:rsid w:val="438C6DAC"/>
    <w:rsid w:val="43C730CD"/>
    <w:rsid w:val="43CF2854"/>
    <w:rsid w:val="44087BCA"/>
    <w:rsid w:val="44350F69"/>
    <w:rsid w:val="44A527AB"/>
    <w:rsid w:val="44A567F5"/>
    <w:rsid w:val="453B1EBC"/>
    <w:rsid w:val="45635AEC"/>
    <w:rsid w:val="45A90F07"/>
    <w:rsid w:val="45BA54FA"/>
    <w:rsid w:val="45C810D7"/>
    <w:rsid w:val="45EC74A5"/>
    <w:rsid w:val="45FA6B69"/>
    <w:rsid w:val="460414DD"/>
    <w:rsid w:val="46114E42"/>
    <w:rsid w:val="46332B60"/>
    <w:rsid w:val="4654705C"/>
    <w:rsid w:val="466B2E70"/>
    <w:rsid w:val="468D2C1F"/>
    <w:rsid w:val="468D3CA5"/>
    <w:rsid w:val="46A51AB4"/>
    <w:rsid w:val="46B421B8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7E085E"/>
    <w:rsid w:val="48DA35BF"/>
    <w:rsid w:val="48ED577E"/>
    <w:rsid w:val="48FB3C39"/>
    <w:rsid w:val="495D1E4B"/>
    <w:rsid w:val="49912790"/>
    <w:rsid w:val="49924247"/>
    <w:rsid w:val="49AF1267"/>
    <w:rsid w:val="49C0281D"/>
    <w:rsid w:val="49E3211A"/>
    <w:rsid w:val="49E449BF"/>
    <w:rsid w:val="49E82D09"/>
    <w:rsid w:val="49EC77B8"/>
    <w:rsid w:val="49ED5B1C"/>
    <w:rsid w:val="4A3F72E2"/>
    <w:rsid w:val="4A5548A9"/>
    <w:rsid w:val="4A8610DE"/>
    <w:rsid w:val="4AD45EF1"/>
    <w:rsid w:val="4AE04A18"/>
    <w:rsid w:val="4B1401ED"/>
    <w:rsid w:val="4B337454"/>
    <w:rsid w:val="4B407CC6"/>
    <w:rsid w:val="4B42232B"/>
    <w:rsid w:val="4B602ECF"/>
    <w:rsid w:val="4B825A76"/>
    <w:rsid w:val="4B86007D"/>
    <w:rsid w:val="4B8B3702"/>
    <w:rsid w:val="4B9B0D7E"/>
    <w:rsid w:val="4BC83B65"/>
    <w:rsid w:val="4BCF6DA3"/>
    <w:rsid w:val="4BDE2971"/>
    <w:rsid w:val="4C0C3B65"/>
    <w:rsid w:val="4C204239"/>
    <w:rsid w:val="4C247C80"/>
    <w:rsid w:val="4C564A31"/>
    <w:rsid w:val="4C92412F"/>
    <w:rsid w:val="4CA74E41"/>
    <w:rsid w:val="4CA91B51"/>
    <w:rsid w:val="4CB62537"/>
    <w:rsid w:val="4CC12D02"/>
    <w:rsid w:val="4CD2365B"/>
    <w:rsid w:val="4D0F484F"/>
    <w:rsid w:val="4D352804"/>
    <w:rsid w:val="4D374D03"/>
    <w:rsid w:val="4D4D529E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6C5E44"/>
    <w:rsid w:val="4E732061"/>
    <w:rsid w:val="4E7774D0"/>
    <w:rsid w:val="4EAA463D"/>
    <w:rsid w:val="4EC81A20"/>
    <w:rsid w:val="4EFE4539"/>
    <w:rsid w:val="4F594843"/>
    <w:rsid w:val="4F88590D"/>
    <w:rsid w:val="503C3BCC"/>
    <w:rsid w:val="50C41CF1"/>
    <w:rsid w:val="50F01F62"/>
    <w:rsid w:val="51217DA6"/>
    <w:rsid w:val="51294703"/>
    <w:rsid w:val="51425A27"/>
    <w:rsid w:val="5158757E"/>
    <w:rsid w:val="521A5D1E"/>
    <w:rsid w:val="523624DE"/>
    <w:rsid w:val="523E1EF0"/>
    <w:rsid w:val="526B2302"/>
    <w:rsid w:val="52735F79"/>
    <w:rsid w:val="52A23F56"/>
    <w:rsid w:val="52BA5471"/>
    <w:rsid w:val="52CC19B1"/>
    <w:rsid w:val="52D871F4"/>
    <w:rsid w:val="52F263D6"/>
    <w:rsid w:val="53024EB7"/>
    <w:rsid w:val="530F50CC"/>
    <w:rsid w:val="531F2139"/>
    <w:rsid w:val="53261795"/>
    <w:rsid w:val="534F62F7"/>
    <w:rsid w:val="53660E02"/>
    <w:rsid w:val="536F60C1"/>
    <w:rsid w:val="53953BE7"/>
    <w:rsid w:val="53DB2F56"/>
    <w:rsid w:val="53F51637"/>
    <w:rsid w:val="54041CD4"/>
    <w:rsid w:val="54124FEF"/>
    <w:rsid w:val="541C4B67"/>
    <w:rsid w:val="5424325D"/>
    <w:rsid w:val="54DD3304"/>
    <w:rsid w:val="54DE7CCB"/>
    <w:rsid w:val="550429BE"/>
    <w:rsid w:val="550E235A"/>
    <w:rsid w:val="552A2893"/>
    <w:rsid w:val="55417660"/>
    <w:rsid w:val="55436287"/>
    <w:rsid w:val="556B045B"/>
    <w:rsid w:val="557A375B"/>
    <w:rsid w:val="557D4E77"/>
    <w:rsid w:val="55C375DD"/>
    <w:rsid w:val="56156439"/>
    <w:rsid w:val="562716F5"/>
    <w:rsid w:val="56643532"/>
    <w:rsid w:val="56865BD8"/>
    <w:rsid w:val="568B5A7B"/>
    <w:rsid w:val="56997281"/>
    <w:rsid w:val="56C41BCC"/>
    <w:rsid w:val="570A6E63"/>
    <w:rsid w:val="573B0118"/>
    <w:rsid w:val="573D2268"/>
    <w:rsid w:val="57411925"/>
    <w:rsid w:val="57441E32"/>
    <w:rsid w:val="574E7265"/>
    <w:rsid w:val="57535542"/>
    <w:rsid w:val="57565282"/>
    <w:rsid w:val="575B3098"/>
    <w:rsid w:val="575E2B20"/>
    <w:rsid w:val="57A14CB5"/>
    <w:rsid w:val="57AF0FF1"/>
    <w:rsid w:val="57F55B90"/>
    <w:rsid w:val="580950F1"/>
    <w:rsid w:val="580F191D"/>
    <w:rsid w:val="581B6507"/>
    <w:rsid w:val="58276F84"/>
    <w:rsid w:val="58584813"/>
    <w:rsid w:val="58B728A2"/>
    <w:rsid w:val="58B868EB"/>
    <w:rsid w:val="58CD6892"/>
    <w:rsid w:val="58D46744"/>
    <w:rsid w:val="58DA17E1"/>
    <w:rsid w:val="590D059A"/>
    <w:rsid w:val="592802C2"/>
    <w:rsid w:val="595B0B5E"/>
    <w:rsid w:val="59623A6F"/>
    <w:rsid w:val="596D1AD9"/>
    <w:rsid w:val="5978735A"/>
    <w:rsid w:val="599424C5"/>
    <w:rsid w:val="59E42114"/>
    <w:rsid w:val="59E710C8"/>
    <w:rsid w:val="5A1C59A1"/>
    <w:rsid w:val="5A241F17"/>
    <w:rsid w:val="5A407674"/>
    <w:rsid w:val="5A432974"/>
    <w:rsid w:val="5A67161C"/>
    <w:rsid w:val="5A6A20C5"/>
    <w:rsid w:val="5A851102"/>
    <w:rsid w:val="5A855DBB"/>
    <w:rsid w:val="5AB52168"/>
    <w:rsid w:val="5AD64AF2"/>
    <w:rsid w:val="5AF377C8"/>
    <w:rsid w:val="5B0449BC"/>
    <w:rsid w:val="5B1C3E02"/>
    <w:rsid w:val="5B513157"/>
    <w:rsid w:val="5B517209"/>
    <w:rsid w:val="5B544EB3"/>
    <w:rsid w:val="5B6A33DD"/>
    <w:rsid w:val="5B7C5AEB"/>
    <w:rsid w:val="5BA144BF"/>
    <w:rsid w:val="5BD84182"/>
    <w:rsid w:val="5BF04FFA"/>
    <w:rsid w:val="5C241AEE"/>
    <w:rsid w:val="5C4D2649"/>
    <w:rsid w:val="5C6F6375"/>
    <w:rsid w:val="5C741B1E"/>
    <w:rsid w:val="5C8D6CFF"/>
    <w:rsid w:val="5C966EB6"/>
    <w:rsid w:val="5CB336E1"/>
    <w:rsid w:val="5CB9068F"/>
    <w:rsid w:val="5CE00D30"/>
    <w:rsid w:val="5CED4821"/>
    <w:rsid w:val="5CF21AD5"/>
    <w:rsid w:val="5CF77CCA"/>
    <w:rsid w:val="5D013462"/>
    <w:rsid w:val="5D3351AF"/>
    <w:rsid w:val="5D604E0E"/>
    <w:rsid w:val="5D633362"/>
    <w:rsid w:val="5D656BAA"/>
    <w:rsid w:val="5D6672E4"/>
    <w:rsid w:val="5D6A28B8"/>
    <w:rsid w:val="5D6B7BC6"/>
    <w:rsid w:val="5D6C21B2"/>
    <w:rsid w:val="5D827878"/>
    <w:rsid w:val="5D88228C"/>
    <w:rsid w:val="5D8F3707"/>
    <w:rsid w:val="5DA67CA3"/>
    <w:rsid w:val="5DBF6011"/>
    <w:rsid w:val="5DC13CCC"/>
    <w:rsid w:val="5DC55564"/>
    <w:rsid w:val="5DDA5570"/>
    <w:rsid w:val="5DE86882"/>
    <w:rsid w:val="5E01254D"/>
    <w:rsid w:val="5E0D6E91"/>
    <w:rsid w:val="5E1D75C7"/>
    <w:rsid w:val="5E264AF8"/>
    <w:rsid w:val="5E3B413F"/>
    <w:rsid w:val="5E6C5A58"/>
    <w:rsid w:val="5E7B5BB1"/>
    <w:rsid w:val="5E971B73"/>
    <w:rsid w:val="5EA12B9A"/>
    <w:rsid w:val="5EA827B4"/>
    <w:rsid w:val="5EB61B43"/>
    <w:rsid w:val="5EBA7075"/>
    <w:rsid w:val="5EBF5DC8"/>
    <w:rsid w:val="5F02275D"/>
    <w:rsid w:val="5F136037"/>
    <w:rsid w:val="5F14059B"/>
    <w:rsid w:val="5F291E1B"/>
    <w:rsid w:val="5F551AC0"/>
    <w:rsid w:val="5F616E2A"/>
    <w:rsid w:val="5FCC65B3"/>
    <w:rsid w:val="5FE015B4"/>
    <w:rsid w:val="5FEE3CFF"/>
    <w:rsid w:val="6018182B"/>
    <w:rsid w:val="601E0F43"/>
    <w:rsid w:val="60250281"/>
    <w:rsid w:val="60321D44"/>
    <w:rsid w:val="60596F8D"/>
    <w:rsid w:val="608075E1"/>
    <w:rsid w:val="60E47C4C"/>
    <w:rsid w:val="60E60A17"/>
    <w:rsid w:val="61326FB1"/>
    <w:rsid w:val="61384C31"/>
    <w:rsid w:val="61387C98"/>
    <w:rsid w:val="616336B3"/>
    <w:rsid w:val="61744854"/>
    <w:rsid w:val="61857CB5"/>
    <w:rsid w:val="618F58DC"/>
    <w:rsid w:val="619A179D"/>
    <w:rsid w:val="61E77A7E"/>
    <w:rsid w:val="62257ECD"/>
    <w:rsid w:val="622A4138"/>
    <w:rsid w:val="62385483"/>
    <w:rsid w:val="62385A6C"/>
    <w:rsid w:val="625901DA"/>
    <w:rsid w:val="62795257"/>
    <w:rsid w:val="62876D77"/>
    <w:rsid w:val="62CA4AF4"/>
    <w:rsid w:val="62DF6E12"/>
    <w:rsid w:val="62E4371E"/>
    <w:rsid w:val="62FD1DFD"/>
    <w:rsid w:val="632045D1"/>
    <w:rsid w:val="6342544F"/>
    <w:rsid w:val="63720424"/>
    <w:rsid w:val="639234F2"/>
    <w:rsid w:val="639D5292"/>
    <w:rsid w:val="63A31ABC"/>
    <w:rsid w:val="63C65078"/>
    <w:rsid w:val="63EA156F"/>
    <w:rsid w:val="63EA6D88"/>
    <w:rsid w:val="6410370B"/>
    <w:rsid w:val="64106CE7"/>
    <w:rsid w:val="64621F9C"/>
    <w:rsid w:val="649C75C9"/>
    <w:rsid w:val="64A537DD"/>
    <w:rsid w:val="64B51DAE"/>
    <w:rsid w:val="64B62A61"/>
    <w:rsid w:val="64B96E85"/>
    <w:rsid w:val="64BB6795"/>
    <w:rsid w:val="64D069A0"/>
    <w:rsid w:val="64F27E75"/>
    <w:rsid w:val="65067C78"/>
    <w:rsid w:val="651152E5"/>
    <w:rsid w:val="6542498D"/>
    <w:rsid w:val="655D358A"/>
    <w:rsid w:val="65600ACC"/>
    <w:rsid w:val="65662197"/>
    <w:rsid w:val="658C79F9"/>
    <w:rsid w:val="65A33DF6"/>
    <w:rsid w:val="65B451D1"/>
    <w:rsid w:val="65BE04E1"/>
    <w:rsid w:val="65C11C22"/>
    <w:rsid w:val="65F429F0"/>
    <w:rsid w:val="65F4344F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E65335"/>
    <w:rsid w:val="66FA7FFA"/>
    <w:rsid w:val="66FD19D6"/>
    <w:rsid w:val="675A3B6C"/>
    <w:rsid w:val="678B4DA6"/>
    <w:rsid w:val="67AC0D53"/>
    <w:rsid w:val="67AF7DB6"/>
    <w:rsid w:val="680564C6"/>
    <w:rsid w:val="68084323"/>
    <w:rsid w:val="681B3F7A"/>
    <w:rsid w:val="68233428"/>
    <w:rsid w:val="68291784"/>
    <w:rsid w:val="6847289A"/>
    <w:rsid w:val="68494570"/>
    <w:rsid w:val="68746C8D"/>
    <w:rsid w:val="687C35AE"/>
    <w:rsid w:val="689D7548"/>
    <w:rsid w:val="68B54AF7"/>
    <w:rsid w:val="68BB527D"/>
    <w:rsid w:val="68C96D98"/>
    <w:rsid w:val="68CA009F"/>
    <w:rsid w:val="68D402C9"/>
    <w:rsid w:val="68D670D7"/>
    <w:rsid w:val="68E43EF4"/>
    <w:rsid w:val="68E4572E"/>
    <w:rsid w:val="695B5920"/>
    <w:rsid w:val="6968782D"/>
    <w:rsid w:val="698A692A"/>
    <w:rsid w:val="699E5999"/>
    <w:rsid w:val="69B35A0D"/>
    <w:rsid w:val="69B822F3"/>
    <w:rsid w:val="69C27799"/>
    <w:rsid w:val="69CC607C"/>
    <w:rsid w:val="69EA1163"/>
    <w:rsid w:val="69F96768"/>
    <w:rsid w:val="6A176492"/>
    <w:rsid w:val="6A287F98"/>
    <w:rsid w:val="6A617707"/>
    <w:rsid w:val="6A657B3D"/>
    <w:rsid w:val="6A886720"/>
    <w:rsid w:val="6AB40496"/>
    <w:rsid w:val="6ABD1D5E"/>
    <w:rsid w:val="6AC0289E"/>
    <w:rsid w:val="6AF33939"/>
    <w:rsid w:val="6B0F60AF"/>
    <w:rsid w:val="6B795D62"/>
    <w:rsid w:val="6B894EA4"/>
    <w:rsid w:val="6B981EF4"/>
    <w:rsid w:val="6BC747F5"/>
    <w:rsid w:val="6BD35CE4"/>
    <w:rsid w:val="6BDF5D46"/>
    <w:rsid w:val="6BF1529E"/>
    <w:rsid w:val="6BF66D35"/>
    <w:rsid w:val="6C1272FC"/>
    <w:rsid w:val="6C3014BE"/>
    <w:rsid w:val="6C38001D"/>
    <w:rsid w:val="6C5D414F"/>
    <w:rsid w:val="6C77423E"/>
    <w:rsid w:val="6C9C2F85"/>
    <w:rsid w:val="6C9D6944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DFA6ED4"/>
    <w:rsid w:val="6E233D2E"/>
    <w:rsid w:val="6E641038"/>
    <w:rsid w:val="6EB36C33"/>
    <w:rsid w:val="6EBD0EA6"/>
    <w:rsid w:val="6EBF38BA"/>
    <w:rsid w:val="6ED70A72"/>
    <w:rsid w:val="6F2E7208"/>
    <w:rsid w:val="6F435405"/>
    <w:rsid w:val="6F4810D8"/>
    <w:rsid w:val="6F6D2BAA"/>
    <w:rsid w:val="6F7C3054"/>
    <w:rsid w:val="6F992A5F"/>
    <w:rsid w:val="6F9A4A47"/>
    <w:rsid w:val="6FDC792B"/>
    <w:rsid w:val="701310D6"/>
    <w:rsid w:val="701710D0"/>
    <w:rsid w:val="702520EE"/>
    <w:rsid w:val="703777AC"/>
    <w:rsid w:val="70795456"/>
    <w:rsid w:val="707E2BAC"/>
    <w:rsid w:val="709946EC"/>
    <w:rsid w:val="70DB4562"/>
    <w:rsid w:val="70FF4497"/>
    <w:rsid w:val="718C57E7"/>
    <w:rsid w:val="71C9027A"/>
    <w:rsid w:val="724D262A"/>
    <w:rsid w:val="72702455"/>
    <w:rsid w:val="72724CC0"/>
    <w:rsid w:val="728F2E47"/>
    <w:rsid w:val="72973011"/>
    <w:rsid w:val="72CD6505"/>
    <w:rsid w:val="72E25592"/>
    <w:rsid w:val="72E42D1B"/>
    <w:rsid w:val="72EA2DD0"/>
    <w:rsid w:val="730254E2"/>
    <w:rsid w:val="730C52E1"/>
    <w:rsid w:val="734F0911"/>
    <w:rsid w:val="736054C4"/>
    <w:rsid w:val="736C572D"/>
    <w:rsid w:val="73A422EB"/>
    <w:rsid w:val="73C80EF6"/>
    <w:rsid w:val="73D74043"/>
    <w:rsid w:val="73E67F55"/>
    <w:rsid w:val="74103E55"/>
    <w:rsid w:val="74456E15"/>
    <w:rsid w:val="745B622A"/>
    <w:rsid w:val="753E2D2E"/>
    <w:rsid w:val="753F2F7D"/>
    <w:rsid w:val="75A744DB"/>
    <w:rsid w:val="75CD0955"/>
    <w:rsid w:val="75DB13A5"/>
    <w:rsid w:val="75E552E3"/>
    <w:rsid w:val="76190159"/>
    <w:rsid w:val="76346E4E"/>
    <w:rsid w:val="7648538B"/>
    <w:rsid w:val="76531223"/>
    <w:rsid w:val="76640645"/>
    <w:rsid w:val="767E47F6"/>
    <w:rsid w:val="7692158A"/>
    <w:rsid w:val="76BD747C"/>
    <w:rsid w:val="76CD52EB"/>
    <w:rsid w:val="76FE004A"/>
    <w:rsid w:val="77521238"/>
    <w:rsid w:val="77A268F6"/>
    <w:rsid w:val="77A519A7"/>
    <w:rsid w:val="77B415CE"/>
    <w:rsid w:val="77CC3658"/>
    <w:rsid w:val="77E26A35"/>
    <w:rsid w:val="780F54C3"/>
    <w:rsid w:val="782C6CF7"/>
    <w:rsid w:val="783446C7"/>
    <w:rsid w:val="78557FA3"/>
    <w:rsid w:val="78644FBF"/>
    <w:rsid w:val="78680ECD"/>
    <w:rsid w:val="787F150D"/>
    <w:rsid w:val="787F4828"/>
    <w:rsid w:val="7880670B"/>
    <w:rsid w:val="789B60E9"/>
    <w:rsid w:val="78A42633"/>
    <w:rsid w:val="78EE7F5B"/>
    <w:rsid w:val="78F11CE1"/>
    <w:rsid w:val="78F66955"/>
    <w:rsid w:val="79053EDA"/>
    <w:rsid w:val="79097264"/>
    <w:rsid w:val="791D3993"/>
    <w:rsid w:val="79202162"/>
    <w:rsid w:val="7924138B"/>
    <w:rsid w:val="792B2C95"/>
    <w:rsid w:val="79432371"/>
    <w:rsid w:val="79537777"/>
    <w:rsid w:val="79826449"/>
    <w:rsid w:val="79B751C6"/>
    <w:rsid w:val="79BC4873"/>
    <w:rsid w:val="79D339B9"/>
    <w:rsid w:val="7A006295"/>
    <w:rsid w:val="7A196FEC"/>
    <w:rsid w:val="7A200C95"/>
    <w:rsid w:val="7A531881"/>
    <w:rsid w:val="7A594332"/>
    <w:rsid w:val="7A5B0BA8"/>
    <w:rsid w:val="7A793420"/>
    <w:rsid w:val="7A8564DB"/>
    <w:rsid w:val="7A946C2F"/>
    <w:rsid w:val="7A9A559C"/>
    <w:rsid w:val="7AB76752"/>
    <w:rsid w:val="7AB935F2"/>
    <w:rsid w:val="7AC22B97"/>
    <w:rsid w:val="7ACD6F24"/>
    <w:rsid w:val="7AF6556E"/>
    <w:rsid w:val="7B1F77A4"/>
    <w:rsid w:val="7B292799"/>
    <w:rsid w:val="7B3F5420"/>
    <w:rsid w:val="7BC85ED1"/>
    <w:rsid w:val="7BCF2874"/>
    <w:rsid w:val="7C0471A6"/>
    <w:rsid w:val="7C090682"/>
    <w:rsid w:val="7C1816D2"/>
    <w:rsid w:val="7C27141B"/>
    <w:rsid w:val="7C42064D"/>
    <w:rsid w:val="7C6A6CA8"/>
    <w:rsid w:val="7CB31FBB"/>
    <w:rsid w:val="7CEC5EE7"/>
    <w:rsid w:val="7CF04E00"/>
    <w:rsid w:val="7D0B459E"/>
    <w:rsid w:val="7D2703B4"/>
    <w:rsid w:val="7D41026F"/>
    <w:rsid w:val="7D59343F"/>
    <w:rsid w:val="7D67119E"/>
    <w:rsid w:val="7D6C098F"/>
    <w:rsid w:val="7D6D2474"/>
    <w:rsid w:val="7DA65D72"/>
    <w:rsid w:val="7DA7105C"/>
    <w:rsid w:val="7DE208A3"/>
    <w:rsid w:val="7DF90E0B"/>
    <w:rsid w:val="7DFE7906"/>
    <w:rsid w:val="7E0A78B3"/>
    <w:rsid w:val="7E2912F3"/>
    <w:rsid w:val="7E6305EF"/>
    <w:rsid w:val="7E8D50F9"/>
    <w:rsid w:val="7EBA6AA6"/>
    <w:rsid w:val="7ED713AA"/>
    <w:rsid w:val="7EDA5201"/>
    <w:rsid w:val="7EE7304B"/>
    <w:rsid w:val="7EEE63E6"/>
    <w:rsid w:val="7EF87C50"/>
    <w:rsid w:val="7F3205C6"/>
    <w:rsid w:val="7F541664"/>
    <w:rsid w:val="7F5737FE"/>
    <w:rsid w:val="7F697999"/>
    <w:rsid w:val="7F9026D0"/>
    <w:rsid w:val="7F984417"/>
    <w:rsid w:val="7FDB730C"/>
    <w:rsid w:val="7FDC7239"/>
    <w:rsid w:val="7FE41A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4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1909</Words>
  <Characters>10887</Characters>
  <Lines>90</Lines>
  <Paragraphs>25</Paragraphs>
  <TotalTime>8</TotalTime>
  <ScaleCrop>false</ScaleCrop>
  <LinksUpToDate>false</LinksUpToDate>
  <CharactersWithSpaces>12771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2020-10-18T07:46:00Z</dcterms:created>
  <dc:creator>微软用户</dc:creator>
  <cp:lastModifiedBy>肖新龙</cp:lastModifiedBy>
  <dcterms:modified xsi:type="dcterms:W3CDTF">2021-08-03T15:01:46Z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F1722BAC04704A04AF977D89CBE45AB7</vt:lpwstr>
  </property>
</Properties>
</file>