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陕西皇嘉物业管理有限公司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2021年07月29日 上午至2021年07月29日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环境管理体系,质量管理体系,职业健康安全管理体系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