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20722-2025-QEO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2047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雅博星（赣州）服饰有限公司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张丽、李双</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092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雅博星（赣州）服饰有限公司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2022-N1QMS-7100863</w:t>
            </w:r>
          </w:p>
        </w:tc>
        <w:tc>
          <w:tcPr>
            <w:tcW w:w="3145" w:type="dxa"/>
            <w:vAlign w:val="center"/>
          </w:tcPr>
          <w:p w14:paraId="1EF07270">
            <w:pPr>
              <w:spacing w:line="360" w:lineRule="exact"/>
              <w:jc w:val="center"/>
              <w:rPr>
                <w:szCs w:val="21"/>
              </w:rPr>
            </w:pPr>
            <w:r>
              <w:t>04.05.03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2023-N1EMS-4100863</w:t>
            </w:r>
          </w:p>
        </w:tc>
        <w:tc>
          <w:tcPr>
            <w:tcW w:w="3145" w:type="dxa"/>
            <w:vAlign w:val="center"/>
          </w:tcPr>
          <w:p w14:paraId="0773CEA1">
            <w:pPr>
              <w:spacing w:line="360" w:lineRule="exact"/>
              <w:jc w:val="center"/>
            </w:pPr>
            <w:r>
              <w:t>04.05.03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2024-N1OHSMS-3100863</w:t>
            </w:r>
          </w:p>
        </w:tc>
        <w:tc>
          <w:tcPr>
            <w:tcW w:w="3145" w:type="dxa"/>
            <w:vAlign w:val="center"/>
          </w:tcPr>
          <w:p w14:paraId="7F43F701">
            <w:pPr>
              <w:spacing w:line="360" w:lineRule="exact"/>
              <w:jc w:val="center"/>
            </w:pPr>
            <w:r>
              <w:t>04.05.03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2024-N1OHSMS-1287699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2022-N1QMS-1287699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2024-N1EMS-1287699</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2025年05月26日下午至2025年05月29日下午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Q:服装(校服、外衣)的设计和生产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E:服装(校服、外衣)的设计和生产所涉及场所的相关环境管理活动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O:服装(校服、外衣)的设计和生产所涉及场所的相关职业健康安全管理活动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江西省赣州市石城县琴江镇古樟工业园工业二路标准厂房一期6幢1-2层</w:t>
      </w:r>
    </w:p>
    <w:p w14:paraId="5FB2C4BD">
      <w:pPr>
        <w:spacing w:line="360" w:lineRule="auto"/>
        <w:ind w:firstLine="420" w:firstLineChars="200"/>
      </w:pPr>
      <w:r>
        <w:rPr>
          <w:rFonts w:hint="eastAsia"/>
        </w:rPr>
        <w:t>办公地址：</w:t>
      </w:r>
      <w:r>
        <w:rPr>
          <w:rFonts w:hint="eastAsia"/>
        </w:rPr>
        <w:t>江西省赣州市石城县琴江镇古樟工业园工业二路标准厂房一期6幢1-2层</w:t>
      </w:r>
    </w:p>
    <w:p w14:paraId="3E2A92FF">
      <w:pPr>
        <w:spacing w:line="360" w:lineRule="auto"/>
        <w:ind w:firstLine="420" w:firstLineChars="200"/>
      </w:pPr>
      <w:r>
        <w:rPr>
          <w:rFonts w:hint="eastAsia"/>
        </w:rPr>
        <w:t>经营地址：</w:t>
      </w:r>
      <w:bookmarkStart w:id="14" w:name="生产地址"/>
      <w:bookmarkEnd w:id="14"/>
      <w:r>
        <w:rPr>
          <w:rFonts w:hint="eastAsia"/>
        </w:rPr>
        <w:t>江西省赣州市石城县琴江镇古樟工业园工业二路标准厂房一期6幢1-2层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2025年05月25日 08:00至2025年05月25日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雅博星（赣州）服饰有限公司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张丽、李双</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759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