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E5" w:rsidRDefault="00DD357E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 xml:space="preserve"> </w:t>
      </w:r>
      <w:r w:rsidR="002D3AA1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6"/>
        <w:gridCol w:w="187"/>
        <w:gridCol w:w="87"/>
        <w:gridCol w:w="664"/>
        <w:gridCol w:w="693"/>
        <w:gridCol w:w="144"/>
        <w:gridCol w:w="808"/>
        <w:gridCol w:w="1407"/>
        <w:gridCol w:w="379"/>
        <w:gridCol w:w="547"/>
        <w:gridCol w:w="30"/>
        <w:gridCol w:w="897"/>
        <w:gridCol w:w="439"/>
        <w:gridCol w:w="270"/>
        <w:gridCol w:w="709"/>
        <w:gridCol w:w="1434"/>
      </w:tblGrid>
      <w:tr w:rsidR="00282C49" w:rsidTr="00C85438">
        <w:trPr>
          <w:trHeight w:val="594"/>
          <w:jc w:val="center"/>
        </w:trPr>
        <w:tc>
          <w:tcPr>
            <w:tcW w:w="1430" w:type="dxa"/>
            <w:gridSpan w:val="3"/>
            <w:vAlign w:val="center"/>
          </w:tcPr>
          <w:p w:rsidR="004A38E5" w:rsidRDefault="002D3A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421" w:type="dxa"/>
            <w:gridSpan w:val="13"/>
            <w:vAlign w:val="center"/>
          </w:tcPr>
          <w:p w:rsidR="004A38E5" w:rsidRDefault="00E64933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厦门连港宏贸易有限公司</w:t>
            </w:r>
            <w:bookmarkEnd w:id="0"/>
          </w:p>
        </w:tc>
      </w:tr>
      <w:tr w:rsidR="006C32CA" w:rsidTr="00C85438">
        <w:trPr>
          <w:trHeight w:val="594"/>
          <w:jc w:val="center"/>
        </w:trPr>
        <w:tc>
          <w:tcPr>
            <w:tcW w:w="1430" w:type="dxa"/>
            <w:gridSpan w:val="3"/>
            <w:vAlign w:val="center"/>
          </w:tcPr>
          <w:p w:rsidR="006C32CA" w:rsidRPr="007740B3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受审核方注</w:t>
            </w:r>
            <w:r w:rsidRPr="007740B3">
              <w:rPr>
                <w:rFonts w:asciiTheme="minorEastAsia" w:eastAsiaTheme="minorEastAsia" w:hAnsiTheme="minorEastAsia"/>
                <w:sz w:val="21"/>
                <w:szCs w:val="21"/>
              </w:rPr>
              <w:t>册</w:t>
            </w:r>
            <w:r w:rsidRPr="007740B3">
              <w:rPr>
                <w:rFonts w:asciiTheme="minorEastAsia" w:eastAsiaTheme="minorEastAsia" w:hAnsiTheme="minorEastAsia" w:hint="eastAsia"/>
                <w:sz w:val="21"/>
                <w:szCs w:val="21"/>
              </w:rPr>
              <w:t>地址</w:t>
            </w:r>
          </w:p>
        </w:tc>
        <w:tc>
          <w:tcPr>
            <w:tcW w:w="8421" w:type="dxa"/>
            <w:gridSpan w:val="13"/>
            <w:vAlign w:val="center"/>
          </w:tcPr>
          <w:p w:rsidR="006C32CA" w:rsidRPr="007740B3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生产地址"/>
            <w:r>
              <w:rPr>
                <w:rFonts w:asciiTheme="minorEastAsia" w:eastAsiaTheme="minorEastAsia" w:hAnsiTheme="minorEastAsia" w:hint="eastAsia"/>
                <w:sz w:val="20"/>
              </w:rPr>
              <w:t>福</w:t>
            </w:r>
            <w:r>
              <w:rPr>
                <w:rFonts w:asciiTheme="minorEastAsia" w:eastAsiaTheme="minorEastAsia" w:hAnsiTheme="minorEastAsia"/>
                <w:sz w:val="20"/>
              </w:rPr>
              <w:t>建省中国（福建）自由贸易试验区厦门片区渔港东路12-1018、1019</w:t>
            </w:r>
            <w:bookmarkEnd w:id="1"/>
          </w:p>
        </w:tc>
      </w:tr>
      <w:tr w:rsidR="006C32CA" w:rsidTr="00C85438">
        <w:trPr>
          <w:trHeight w:val="594"/>
          <w:jc w:val="center"/>
        </w:trPr>
        <w:tc>
          <w:tcPr>
            <w:tcW w:w="1430" w:type="dxa"/>
            <w:gridSpan w:val="3"/>
            <w:vAlign w:val="center"/>
          </w:tcPr>
          <w:p w:rsidR="006C32CA" w:rsidRPr="007740B3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740B3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val="de-DE"/>
              </w:rPr>
              <w:t>经营地址</w:t>
            </w:r>
          </w:p>
        </w:tc>
        <w:tc>
          <w:tcPr>
            <w:tcW w:w="8421" w:type="dxa"/>
            <w:gridSpan w:val="13"/>
            <w:vAlign w:val="center"/>
          </w:tcPr>
          <w:p w:rsidR="006C32CA" w:rsidRPr="007740B3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福</w:t>
            </w:r>
            <w:r>
              <w:rPr>
                <w:rFonts w:asciiTheme="minorEastAsia" w:eastAsiaTheme="minorEastAsia" w:hAnsiTheme="minorEastAsia"/>
                <w:sz w:val="20"/>
              </w:rPr>
              <w:t>建省中国（福建）自由贸易试验区厦门片区渔港东路12-1018、1019</w:t>
            </w:r>
          </w:p>
        </w:tc>
      </w:tr>
      <w:tr w:rsidR="006C32CA" w:rsidTr="006F314D">
        <w:trPr>
          <w:trHeight w:val="556"/>
          <w:jc w:val="center"/>
        </w:trPr>
        <w:tc>
          <w:tcPr>
            <w:tcW w:w="1430" w:type="dxa"/>
            <w:gridSpan w:val="3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309" w:type="dxa"/>
            <w:gridSpan w:val="4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0773-2021-F</w:t>
            </w:r>
            <w:bookmarkEnd w:id="2"/>
          </w:p>
        </w:tc>
        <w:tc>
          <w:tcPr>
            <w:tcW w:w="1786" w:type="dxa"/>
            <w:gridSpan w:val="2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326" w:type="dxa"/>
            <w:gridSpan w:val="7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FSMS</w:t>
            </w:r>
          </w:p>
        </w:tc>
      </w:tr>
      <w:tr w:rsidR="006C32CA" w:rsidTr="006F314D">
        <w:trPr>
          <w:trHeight w:val="442"/>
          <w:jc w:val="center"/>
        </w:trPr>
        <w:tc>
          <w:tcPr>
            <w:tcW w:w="1430" w:type="dxa"/>
            <w:gridSpan w:val="3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309" w:type="dxa"/>
            <w:gridSpan w:val="4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肖慧婷</w:t>
            </w:r>
            <w:bookmarkEnd w:id="6"/>
          </w:p>
        </w:tc>
        <w:tc>
          <w:tcPr>
            <w:tcW w:w="1786" w:type="dxa"/>
            <w:gridSpan w:val="2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74" w:type="dxa"/>
            <w:gridSpan w:val="3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18020758352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143" w:type="dxa"/>
            <w:gridSpan w:val="2"/>
            <w:vMerge w:val="restart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bookmarkStart w:id="8" w:name="联系人邮箱"/>
            <w:r>
              <w:rPr>
                <w:sz w:val="21"/>
                <w:szCs w:val="21"/>
              </w:rPr>
              <w:t>Liangang1988@163.com</w:t>
            </w:r>
            <w:bookmarkEnd w:id="8"/>
          </w:p>
        </w:tc>
      </w:tr>
      <w:tr w:rsidR="006C32CA" w:rsidTr="006F314D">
        <w:trPr>
          <w:trHeight w:val="382"/>
          <w:jc w:val="center"/>
        </w:trPr>
        <w:tc>
          <w:tcPr>
            <w:tcW w:w="1430" w:type="dxa"/>
            <w:gridSpan w:val="3"/>
            <w:vAlign w:val="center"/>
          </w:tcPr>
          <w:p w:rsidR="006C32CA" w:rsidRDefault="006C32CA" w:rsidP="006C32CA">
            <w:r>
              <w:rPr>
                <w:rFonts w:hint="eastAsia"/>
              </w:rPr>
              <w:t>最高管理者</w:t>
            </w:r>
          </w:p>
        </w:tc>
        <w:tc>
          <w:tcPr>
            <w:tcW w:w="2309" w:type="dxa"/>
            <w:gridSpan w:val="4"/>
            <w:vAlign w:val="center"/>
          </w:tcPr>
          <w:p w:rsidR="006C32CA" w:rsidRDefault="00AA1C2C" w:rsidP="006C32CA">
            <w:bookmarkStart w:id="9" w:name="最高管理者"/>
            <w:bookmarkEnd w:id="9"/>
            <w:r>
              <w:rPr>
                <w:sz w:val="21"/>
                <w:szCs w:val="21"/>
              </w:rPr>
              <w:t>肖慧婷</w:t>
            </w:r>
            <w:bookmarkStart w:id="10" w:name="_GoBack"/>
            <w:bookmarkEnd w:id="10"/>
          </w:p>
        </w:tc>
        <w:tc>
          <w:tcPr>
            <w:tcW w:w="1786" w:type="dxa"/>
            <w:gridSpan w:val="2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474" w:type="dxa"/>
            <w:gridSpan w:val="3"/>
            <w:vAlign w:val="center"/>
          </w:tcPr>
          <w:p w:rsidR="006C32CA" w:rsidRDefault="006C32CA" w:rsidP="006C32CA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6C32CA" w:rsidRDefault="006C32CA" w:rsidP="006C32CA"/>
        </w:tc>
        <w:tc>
          <w:tcPr>
            <w:tcW w:w="2143" w:type="dxa"/>
            <w:gridSpan w:val="2"/>
            <w:vMerge/>
            <w:vAlign w:val="center"/>
          </w:tcPr>
          <w:p w:rsidR="006C32CA" w:rsidRDefault="006C32CA" w:rsidP="006C32CA"/>
        </w:tc>
      </w:tr>
      <w:tr w:rsidR="006C32CA" w:rsidTr="00C85438">
        <w:trPr>
          <w:trHeight w:val="834"/>
          <w:jc w:val="center"/>
        </w:trPr>
        <w:tc>
          <w:tcPr>
            <w:tcW w:w="1430" w:type="dxa"/>
            <w:gridSpan w:val="3"/>
            <w:vAlign w:val="center"/>
          </w:tcPr>
          <w:p w:rsidR="006C32CA" w:rsidRPr="00A058B0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58B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审核目的</w:t>
            </w:r>
          </w:p>
        </w:tc>
        <w:tc>
          <w:tcPr>
            <w:tcW w:w="8421" w:type="dxa"/>
            <w:gridSpan w:val="13"/>
            <w:vAlign w:val="center"/>
          </w:tcPr>
          <w:p w:rsidR="006C32CA" w:rsidRPr="00A058B0" w:rsidRDefault="006C32CA" w:rsidP="006C32CA">
            <w:pPr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058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6C32CA" w:rsidRPr="00A058B0" w:rsidRDefault="006C32CA" w:rsidP="006C32CA">
            <w:pPr>
              <w:ind w:left="316" w:hangingChars="150" w:hanging="316"/>
              <w:textAlignment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058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6C32CA" w:rsidRPr="00A058B0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58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C32CA" w:rsidTr="00B03CE2">
        <w:trPr>
          <w:trHeight w:val="847"/>
          <w:jc w:val="center"/>
        </w:trPr>
        <w:tc>
          <w:tcPr>
            <w:tcW w:w="1430" w:type="dxa"/>
            <w:gridSpan w:val="3"/>
            <w:vAlign w:val="center"/>
          </w:tcPr>
          <w:p w:rsidR="006C32CA" w:rsidRPr="00E443BF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443BF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审核范围</w:t>
            </w:r>
          </w:p>
        </w:tc>
        <w:tc>
          <w:tcPr>
            <w:tcW w:w="6008" w:type="dxa"/>
            <w:gridSpan w:val="10"/>
            <w:vAlign w:val="center"/>
          </w:tcPr>
          <w:p w:rsidR="006C32CA" w:rsidRPr="00E443BF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2" w:name="审核范围"/>
            <w:r w:rsidRPr="00E443BF">
              <w:rPr>
                <w:rFonts w:asciiTheme="minorEastAsia" w:eastAsiaTheme="minorEastAsia" w:hAnsiTheme="minorEastAsia"/>
                <w:sz w:val="21"/>
                <w:szCs w:val="21"/>
              </w:rPr>
              <w:t>位于</w:t>
            </w:r>
            <w:r w:rsidRPr="00E443BF">
              <w:rPr>
                <w:rFonts w:asciiTheme="minorEastAsia" w:eastAsiaTheme="minorEastAsia" w:hAnsiTheme="minorEastAsia" w:hint="eastAsia"/>
                <w:sz w:val="21"/>
                <w:szCs w:val="21"/>
              </w:rPr>
              <w:t>福</w:t>
            </w:r>
            <w:r w:rsidRPr="00E443BF">
              <w:rPr>
                <w:rFonts w:asciiTheme="minorEastAsia" w:eastAsiaTheme="minorEastAsia" w:hAnsiTheme="minorEastAsia"/>
                <w:sz w:val="21"/>
                <w:szCs w:val="21"/>
              </w:rPr>
              <w:t>建省中国（福建）自由贸易试验区厦门片区渔港东路12-1018、1019厦门连港宏贸易有限公司</w:t>
            </w:r>
            <w:r w:rsidRPr="00E443BF">
              <w:rPr>
                <w:rFonts w:asciiTheme="minorEastAsia" w:eastAsiaTheme="minorEastAsia" w:hAnsiTheme="minorEastAsia" w:hint="eastAsia"/>
                <w:sz w:val="21"/>
                <w:szCs w:val="21"/>
              </w:rPr>
              <w:t>分拣</w:t>
            </w:r>
            <w:r w:rsidRPr="00E443BF">
              <w:rPr>
                <w:rFonts w:asciiTheme="minorEastAsia" w:eastAsiaTheme="minorEastAsia" w:hAnsiTheme="minorEastAsia"/>
                <w:sz w:val="21"/>
                <w:szCs w:val="21"/>
              </w:rPr>
              <w:t>区</w:t>
            </w:r>
            <w:r w:rsidRPr="00E443BF">
              <w:rPr>
                <w:rFonts w:asciiTheme="minorEastAsia" w:eastAsiaTheme="minorEastAsia" w:hAnsiTheme="minorEastAsia" w:hint="eastAsia"/>
                <w:sz w:val="21"/>
                <w:szCs w:val="21"/>
              </w:rPr>
              <w:t>的</w:t>
            </w:r>
            <w:r w:rsidRPr="00E443BF">
              <w:rPr>
                <w:rFonts w:asciiTheme="minorEastAsia" w:eastAsiaTheme="minorEastAsia" w:hAnsiTheme="minorEastAsia"/>
                <w:sz w:val="21"/>
                <w:szCs w:val="21"/>
              </w:rPr>
              <w:t>农副产品（水产品）的销售</w:t>
            </w:r>
            <w:bookmarkEnd w:id="12"/>
            <w:r w:rsidRPr="00E443BF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  <w:tc>
          <w:tcPr>
            <w:tcW w:w="979" w:type="dxa"/>
            <w:gridSpan w:val="2"/>
            <w:vAlign w:val="center"/>
          </w:tcPr>
          <w:p w:rsidR="006C32CA" w:rsidRPr="00A058B0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58B0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</w:t>
            </w:r>
          </w:p>
          <w:p w:rsidR="006C32CA" w:rsidRPr="00A058B0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58B0">
              <w:rPr>
                <w:rFonts w:asciiTheme="minorEastAsia" w:eastAsiaTheme="minorEastAsia" w:hAnsiTheme="minorEastAsia" w:hint="eastAsia"/>
                <w:sz w:val="21"/>
                <w:szCs w:val="21"/>
              </w:rPr>
              <w:t>代码</w:t>
            </w:r>
          </w:p>
        </w:tc>
        <w:tc>
          <w:tcPr>
            <w:tcW w:w="1434" w:type="dxa"/>
            <w:vAlign w:val="center"/>
          </w:tcPr>
          <w:p w:rsidR="006C32CA" w:rsidRPr="00A058B0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3" w:name="专业代码"/>
            <w:r w:rsidRPr="00A058B0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  <w:bookmarkEnd w:id="13"/>
          </w:p>
        </w:tc>
      </w:tr>
      <w:tr w:rsidR="006C32CA" w:rsidTr="00C85438">
        <w:trPr>
          <w:trHeight w:val="847"/>
          <w:jc w:val="center"/>
        </w:trPr>
        <w:tc>
          <w:tcPr>
            <w:tcW w:w="1430" w:type="dxa"/>
            <w:gridSpan w:val="3"/>
            <w:vAlign w:val="center"/>
          </w:tcPr>
          <w:p w:rsidR="006C32CA" w:rsidRPr="00A058B0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058B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审核准则</w:t>
            </w:r>
          </w:p>
        </w:tc>
        <w:tc>
          <w:tcPr>
            <w:tcW w:w="8421" w:type="dxa"/>
            <w:gridSpan w:val="13"/>
            <w:vAlign w:val="center"/>
          </w:tcPr>
          <w:p w:rsidR="006C32CA" w:rsidRPr="00A058B0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4" w:name="审核依据"/>
            <w:r w:rsidRPr="00A058B0"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14"/>
            <w:r w:rsidRPr="00A058B0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058B0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FA6F8F">
              <w:rPr>
                <w:rFonts w:asciiTheme="minorEastAsia" w:eastAsiaTheme="minorEastAsia" w:hAnsiTheme="minorEastAsia" w:hint="eastAsia"/>
                <w:sz w:val="21"/>
                <w:szCs w:val="21"/>
                <w:lang w:val="en-GB"/>
              </w:rPr>
              <w:t>T/CCAA 29-2016 食品安全管理体系 食品批发和零售企业要求</w:t>
            </w:r>
            <w:r w:rsidRPr="00A058B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 </w:t>
            </w:r>
          </w:p>
        </w:tc>
      </w:tr>
      <w:tr w:rsidR="006C32CA" w:rsidTr="00C85438">
        <w:trPr>
          <w:trHeight w:val="414"/>
          <w:jc w:val="center"/>
        </w:trPr>
        <w:tc>
          <w:tcPr>
            <w:tcW w:w="1430" w:type="dxa"/>
            <w:gridSpan w:val="3"/>
            <w:vAlign w:val="center"/>
          </w:tcPr>
          <w:p w:rsidR="006C32CA" w:rsidRPr="00185C20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审核日期</w:t>
            </w:r>
          </w:p>
        </w:tc>
        <w:tc>
          <w:tcPr>
            <w:tcW w:w="8421" w:type="dxa"/>
            <w:gridSpan w:val="13"/>
            <w:vAlign w:val="center"/>
          </w:tcPr>
          <w:p w:rsidR="006C32CA" w:rsidRPr="00185C20" w:rsidRDefault="006C32CA" w:rsidP="006C32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rFonts w:asciiTheme="minorEastAsia" w:eastAsiaTheme="minorEastAsia" w:hAnsiTheme="minorEastAsia"/>
                <w:b/>
                <w:sz w:val="21"/>
                <w:szCs w:val="21"/>
                <w:lang w:val="de-DE"/>
              </w:rPr>
            </w:pP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现场审核于</w:t>
            </w:r>
            <w:bookmarkStart w:id="15" w:name="审核日期安排"/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2021年0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8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5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日 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午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8：30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至2021年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05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日 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上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午 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12:00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(共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0.5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天)</w:t>
            </w:r>
            <w:bookmarkEnd w:id="15"/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。</w:t>
            </w:r>
          </w:p>
        </w:tc>
      </w:tr>
      <w:tr w:rsidR="006C32CA" w:rsidTr="00C85438">
        <w:trPr>
          <w:trHeight w:val="414"/>
          <w:jc w:val="center"/>
        </w:trPr>
        <w:tc>
          <w:tcPr>
            <w:tcW w:w="1430" w:type="dxa"/>
            <w:gridSpan w:val="3"/>
            <w:vAlign w:val="center"/>
          </w:tcPr>
          <w:p w:rsidR="006C32CA" w:rsidRPr="00185C20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审核语言</w:t>
            </w:r>
          </w:p>
        </w:tc>
        <w:tc>
          <w:tcPr>
            <w:tcW w:w="8421" w:type="dxa"/>
            <w:gridSpan w:val="13"/>
            <w:vAlign w:val="center"/>
          </w:tcPr>
          <w:p w:rsidR="006C32CA" w:rsidRPr="00185C20" w:rsidRDefault="006C32CA" w:rsidP="006C32CA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</w:rPr>
              <w:t>■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普通话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英语</w:t>
            </w:r>
            <w:r w:rsidRPr="00185C20">
              <w:rPr>
                <w:rFonts w:asciiTheme="minorEastAsia" w:eastAsiaTheme="minorEastAsia" w:hAnsiTheme="minorEastAsia" w:hint="eastAsia"/>
                <w:sz w:val="21"/>
                <w:szCs w:val="21"/>
                <w:lang w:val="de-DE"/>
              </w:rPr>
              <w:t>□</w:t>
            </w:r>
            <w:r w:rsidRPr="00185C20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其他</w:t>
            </w:r>
          </w:p>
        </w:tc>
      </w:tr>
      <w:tr w:rsidR="006C32CA" w:rsidTr="00232BFE">
        <w:trPr>
          <w:trHeight w:val="417"/>
          <w:jc w:val="center"/>
        </w:trPr>
        <w:tc>
          <w:tcPr>
            <w:tcW w:w="9851" w:type="dxa"/>
            <w:gridSpan w:val="16"/>
            <w:vAlign w:val="center"/>
          </w:tcPr>
          <w:p w:rsidR="006C32CA" w:rsidRDefault="006C32CA" w:rsidP="006C32CA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6C32CA" w:rsidTr="006F314D">
        <w:trPr>
          <w:trHeight w:val="480"/>
          <w:jc w:val="center"/>
        </w:trPr>
        <w:tc>
          <w:tcPr>
            <w:tcW w:w="1343" w:type="dxa"/>
            <w:gridSpan w:val="2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751" w:type="dxa"/>
            <w:gridSpan w:val="2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</w:t>
            </w:r>
          </w:p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</w:t>
            </w:r>
          </w:p>
        </w:tc>
        <w:tc>
          <w:tcPr>
            <w:tcW w:w="693" w:type="dxa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性别</w:t>
            </w:r>
          </w:p>
        </w:tc>
        <w:tc>
          <w:tcPr>
            <w:tcW w:w="952" w:type="dxa"/>
            <w:gridSpan w:val="2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注册资格</w:t>
            </w:r>
          </w:p>
        </w:tc>
        <w:tc>
          <w:tcPr>
            <w:tcW w:w="1407" w:type="dxa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注</w:t>
            </w: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册证号</w:t>
            </w:r>
          </w:p>
        </w:tc>
        <w:tc>
          <w:tcPr>
            <w:tcW w:w="956" w:type="dxa"/>
            <w:gridSpan w:val="3"/>
            <w:vAlign w:val="center"/>
          </w:tcPr>
          <w:p w:rsidR="006C32CA" w:rsidRPr="000438FF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专业代码</w:t>
            </w:r>
          </w:p>
        </w:tc>
        <w:tc>
          <w:tcPr>
            <w:tcW w:w="897" w:type="dxa"/>
            <w:vAlign w:val="center"/>
          </w:tcPr>
          <w:p w:rsidR="006C32CA" w:rsidRPr="000438FF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兼职审核员现工作单位</w:t>
            </w:r>
          </w:p>
        </w:tc>
        <w:tc>
          <w:tcPr>
            <w:tcW w:w="1418" w:type="dxa"/>
            <w:gridSpan w:val="3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联系电话</w:t>
            </w:r>
          </w:p>
        </w:tc>
        <w:tc>
          <w:tcPr>
            <w:tcW w:w="1434" w:type="dxa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组内代号</w:t>
            </w:r>
          </w:p>
        </w:tc>
      </w:tr>
      <w:tr w:rsidR="006C32CA" w:rsidTr="006F314D">
        <w:trPr>
          <w:trHeight w:val="480"/>
          <w:jc w:val="center"/>
        </w:trPr>
        <w:tc>
          <w:tcPr>
            <w:tcW w:w="1343" w:type="dxa"/>
            <w:gridSpan w:val="2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邝柏臣</w:t>
            </w:r>
          </w:p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751" w:type="dxa"/>
            <w:gridSpan w:val="2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组长</w:t>
            </w:r>
          </w:p>
        </w:tc>
        <w:tc>
          <w:tcPr>
            <w:tcW w:w="693" w:type="dxa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男</w:t>
            </w:r>
          </w:p>
        </w:tc>
        <w:tc>
          <w:tcPr>
            <w:tcW w:w="952" w:type="dxa"/>
            <w:gridSpan w:val="2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1407" w:type="dxa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2020-N1FSMS-1222839</w:t>
            </w:r>
          </w:p>
        </w:tc>
        <w:tc>
          <w:tcPr>
            <w:tcW w:w="956" w:type="dxa"/>
            <w:gridSpan w:val="3"/>
            <w:vAlign w:val="center"/>
          </w:tcPr>
          <w:p w:rsidR="006C32CA" w:rsidRPr="000438FF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FI-2</w:t>
            </w:r>
          </w:p>
        </w:tc>
        <w:tc>
          <w:tcPr>
            <w:tcW w:w="897" w:type="dxa"/>
            <w:vAlign w:val="center"/>
          </w:tcPr>
          <w:p w:rsidR="006C32CA" w:rsidRPr="000438FF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18163437019</w:t>
            </w:r>
          </w:p>
        </w:tc>
        <w:tc>
          <w:tcPr>
            <w:tcW w:w="1434" w:type="dxa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A</w:t>
            </w:r>
          </w:p>
        </w:tc>
      </w:tr>
      <w:tr w:rsidR="006C32CA" w:rsidTr="006F314D">
        <w:trPr>
          <w:trHeight w:val="480"/>
          <w:jc w:val="center"/>
        </w:trPr>
        <w:tc>
          <w:tcPr>
            <w:tcW w:w="1343" w:type="dxa"/>
            <w:gridSpan w:val="2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肖新龙</w:t>
            </w:r>
          </w:p>
        </w:tc>
        <w:tc>
          <w:tcPr>
            <w:tcW w:w="751" w:type="dxa"/>
            <w:gridSpan w:val="2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组员</w:t>
            </w:r>
          </w:p>
        </w:tc>
        <w:tc>
          <w:tcPr>
            <w:tcW w:w="693" w:type="dxa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女</w:t>
            </w:r>
          </w:p>
        </w:tc>
        <w:tc>
          <w:tcPr>
            <w:tcW w:w="952" w:type="dxa"/>
            <w:gridSpan w:val="2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审核员</w:t>
            </w:r>
          </w:p>
        </w:tc>
        <w:tc>
          <w:tcPr>
            <w:tcW w:w="1407" w:type="dxa"/>
            <w:vAlign w:val="center"/>
          </w:tcPr>
          <w:p w:rsidR="006C32CA" w:rsidRPr="000438FF" w:rsidRDefault="006C32CA" w:rsidP="006C32CA">
            <w:pPr>
              <w:spacing w:line="240" w:lineRule="exact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 xml:space="preserve">2020-N1FSMS-1232380 </w:t>
            </w:r>
          </w:p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 w:rsidR="006C32CA" w:rsidRPr="000438FF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97" w:type="dxa"/>
            <w:vAlign w:val="center"/>
          </w:tcPr>
          <w:p w:rsidR="006C32CA" w:rsidRPr="000438FF" w:rsidRDefault="006C32CA" w:rsidP="006C32C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/>
                <w:sz w:val="21"/>
                <w:szCs w:val="21"/>
              </w:rPr>
              <w:t>17706316076</w:t>
            </w:r>
          </w:p>
        </w:tc>
        <w:tc>
          <w:tcPr>
            <w:tcW w:w="1434" w:type="dxa"/>
            <w:vAlign w:val="center"/>
          </w:tcPr>
          <w:p w:rsidR="006C32CA" w:rsidRPr="000438FF" w:rsidRDefault="006C32CA" w:rsidP="006C32C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438FF">
              <w:rPr>
                <w:rFonts w:asciiTheme="minorEastAsia" w:eastAsiaTheme="minorEastAsia" w:hAnsiTheme="minorEastAsia" w:hint="eastAsia"/>
                <w:sz w:val="21"/>
                <w:szCs w:val="21"/>
              </w:rPr>
              <w:t>B</w:t>
            </w:r>
          </w:p>
        </w:tc>
      </w:tr>
      <w:tr w:rsidR="006C32CA" w:rsidTr="00232BFE">
        <w:trPr>
          <w:trHeight w:val="695"/>
          <w:jc w:val="center"/>
        </w:trPr>
        <w:tc>
          <w:tcPr>
            <w:tcW w:w="9851" w:type="dxa"/>
            <w:gridSpan w:val="16"/>
            <w:vAlign w:val="center"/>
          </w:tcPr>
          <w:p w:rsidR="006C32CA" w:rsidRDefault="006C32CA" w:rsidP="006C32CA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6C32CA" w:rsidTr="006F314D">
        <w:trPr>
          <w:trHeight w:val="429"/>
          <w:jc w:val="center"/>
        </w:trPr>
        <w:tc>
          <w:tcPr>
            <w:tcW w:w="1156" w:type="dxa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775" w:type="dxa"/>
            <w:gridSpan w:val="5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邝</w:t>
            </w:r>
            <w:r>
              <w:rPr>
                <w:sz w:val="21"/>
                <w:szCs w:val="21"/>
              </w:rPr>
              <w:t>柏臣</w:t>
            </w:r>
          </w:p>
        </w:tc>
        <w:tc>
          <w:tcPr>
            <w:tcW w:w="808" w:type="dxa"/>
            <w:vMerge w:val="restart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333" w:type="dxa"/>
            <w:gridSpan w:val="3"/>
            <w:vMerge w:val="restart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vMerge w:val="restart"/>
            <w:vAlign w:val="center"/>
          </w:tcPr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6C32CA" w:rsidRDefault="006C32CA" w:rsidP="006C32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413" w:type="dxa"/>
            <w:gridSpan w:val="3"/>
            <w:vMerge w:val="restart"/>
            <w:vAlign w:val="center"/>
          </w:tcPr>
          <w:p w:rsidR="006C32CA" w:rsidRDefault="006C32CA" w:rsidP="006C32CA"/>
        </w:tc>
      </w:tr>
      <w:tr w:rsidR="006C32CA" w:rsidTr="006F314D">
        <w:trPr>
          <w:trHeight w:val="177"/>
          <w:jc w:val="center"/>
        </w:trPr>
        <w:tc>
          <w:tcPr>
            <w:tcW w:w="1156" w:type="dxa"/>
            <w:vAlign w:val="center"/>
          </w:tcPr>
          <w:p w:rsidR="006C32CA" w:rsidRDefault="006C32CA" w:rsidP="006C32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75" w:type="dxa"/>
            <w:gridSpan w:val="5"/>
            <w:vAlign w:val="center"/>
          </w:tcPr>
          <w:p w:rsidR="006C32CA" w:rsidRDefault="006C32CA" w:rsidP="006C32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</w:t>
            </w:r>
          </w:p>
        </w:tc>
        <w:tc>
          <w:tcPr>
            <w:tcW w:w="808" w:type="dxa"/>
            <w:vMerge/>
            <w:vAlign w:val="center"/>
          </w:tcPr>
          <w:p w:rsidR="006C32CA" w:rsidRDefault="006C32CA" w:rsidP="006C32C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333" w:type="dxa"/>
            <w:gridSpan w:val="3"/>
            <w:vMerge/>
            <w:vAlign w:val="center"/>
          </w:tcPr>
          <w:p w:rsidR="006C32CA" w:rsidRDefault="006C32CA" w:rsidP="006C32C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vMerge/>
            <w:vAlign w:val="center"/>
          </w:tcPr>
          <w:p w:rsidR="006C32CA" w:rsidRDefault="006C32CA" w:rsidP="006C32C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413" w:type="dxa"/>
            <w:gridSpan w:val="3"/>
            <w:vMerge/>
            <w:vAlign w:val="center"/>
          </w:tcPr>
          <w:p w:rsidR="006C32CA" w:rsidRDefault="006C32CA" w:rsidP="006C32CA">
            <w:pPr>
              <w:spacing w:line="360" w:lineRule="auto"/>
            </w:pPr>
          </w:p>
        </w:tc>
      </w:tr>
      <w:tr w:rsidR="006C32CA" w:rsidTr="006F314D">
        <w:trPr>
          <w:trHeight w:val="183"/>
          <w:jc w:val="center"/>
        </w:trPr>
        <w:tc>
          <w:tcPr>
            <w:tcW w:w="1156" w:type="dxa"/>
            <w:vAlign w:val="center"/>
          </w:tcPr>
          <w:p w:rsidR="006C32CA" w:rsidRDefault="006C32CA" w:rsidP="006C32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日期</w:t>
            </w:r>
          </w:p>
        </w:tc>
        <w:tc>
          <w:tcPr>
            <w:tcW w:w="1775" w:type="dxa"/>
            <w:gridSpan w:val="5"/>
            <w:vAlign w:val="center"/>
          </w:tcPr>
          <w:p w:rsidR="006C32CA" w:rsidRDefault="006C32CA" w:rsidP="006C32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</w:t>
            </w:r>
            <w:r>
              <w:rPr>
                <w:sz w:val="21"/>
                <w:szCs w:val="21"/>
              </w:rPr>
              <w:t>.8.05</w:t>
            </w:r>
          </w:p>
        </w:tc>
        <w:tc>
          <w:tcPr>
            <w:tcW w:w="808" w:type="dxa"/>
            <w:vAlign w:val="center"/>
          </w:tcPr>
          <w:p w:rsidR="006C32CA" w:rsidRDefault="006C32CA" w:rsidP="006C32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333" w:type="dxa"/>
            <w:gridSpan w:val="3"/>
            <w:vAlign w:val="center"/>
          </w:tcPr>
          <w:p w:rsidR="006C32CA" w:rsidRDefault="006C32CA" w:rsidP="006C32CA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3"/>
            <w:vAlign w:val="center"/>
          </w:tcPr>
          <w:p w:rsidR="006C32CA" w:rsidRDefault="006C32CA" w:rsidP="006C32CA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413" w:type="dxa"/>
            <w:gridSpan w:val="3"/>
            <w:vAlign w:val="center"/>
          </w:tcPr>
          <w:p w:rsidR="006C32CA" w:rsidRDefault="006C32CA" w:rsidP="006C32CA">
            <w:pPr>
              <w:spacing w:line="360" w:lineRule="auto"/>
            </w:pPr>
          </w:p>
        </w:tc>
      </w:tr>
    </w:tbl>
    <w:p w:rsidR="00CF1C0C" w:rsidRDefault="00CF1C0C" w:rsidP="0037193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F1C0C" w:rsidRDefault="00CF1C0C" w:rsidP="00371939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371939" w:rsidRDefault="003C018C" w:rsidP="0037193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26"/>
        <w:gridCol w:w="6095"/>
        <w:gridCol w:w="1276"/>
      </w:tblGrid>
      <w:tr w:rsidR="00371939" w:rsidTr="004420B8">
        <w:trPr>
          <w:cantSplit/>
          <w:trHeight w:val="401"/>
        </w:trPr>
        <w:tc>
          <w:tcPr>
            <w:tcW w:w="10173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371939" w:rsidTr="00E32CB4">
        <w:trPr>
          <w:cantSplit/>
          <w:trHeight w:val="396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526" w:type="dxa"/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095" w:type="dxa"/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371939" w:rsidTr="00E32CB4">
        <w:trPr>
          <w:cantSplit/>
          <w:trHeight w:val="396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Pr="008B2081" w:rsidRDefault="00371939" w:rsidP="00F53F6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</w:t>
            </w:r>
            <w:r w:rsidR="00FF33E8"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 w:rsidR="00BF617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08</w:t>
            </w:r>
            <w:r w:rsidR="007E092B"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-</w:t>
            </w:r>
            <w:r w:rsidR="00BF617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AC0F2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</w:p>
        </w:tc>
        <w:tc>
          <w:tcPr>
            <w:tcW w:w="1526" w:type="dxa"/>
            <w:vAlign w:val="center"/>
          </w:tcPr>
          <w:p w:rsidR="00371939" w:rsidRPr="008B2081" w:rsidRDefault="00AC0F2F" w:rsidP="00394A5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8</w:t>
            </w:r>
            <w:r w:rsidR="00371939"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="000F480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B63163"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~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</w:t>
            </w:r>
            <w:r w:rsidR="000F480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00</w:t>
            </w:r>
          </w:p>
        </w:tc>
        <w:tc>
          <w:tcPr>
            <w:tcW w:w="6095" w:type="dxa"/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371939" w:rsidRPr="008B2081" w:rsidRDefault="00E21D0E" w:rsidP="00BF6175">
            <w:pPr>
              <w:snapToGrid w:val="0"/>
              <w:spacing w:line="28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/B</w:t>
            </w:r>
          </w:p>
        </w:tc>
      </w:tr>
      <w:tr w:rsidR="00371939" w:rsidTr="00E32CB4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Pr="008B2081" w:rsidRDefault="00371939" w:rsidP="00BF617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371939" w:rsidRPr="008B2081" w:rsidRDefault="00AC0F2F" w:rsidP="00394A5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9:00~09</w:t>
            </w:r>
            <w:r w:rsidR="000F4804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</w:t>
            </w:r>
          </w:p>
        </w:tc>
        <w:tc>
          <w:tcPr>
            <w:tcW w:w="6095" w:type="dxa"/>
            <w:vAlign w:val="center"/>
          </w:tcPr>
          <w:p w:rsidR="00371939" w:rsidRPr="008B2081" w:rsidRDefault="00371939" w:rsidP="000F0E7C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8B2081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原件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2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54545E" w:rsidRPr="008B2081" w:rsidRDefault="0054545E" w:rsidP="00AA670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371939" w:rsidTr="00E32CB4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371939" w:rsidRPr="008B2081" w:rsidRDefault="00AC0F2F" w:rsidP="000F4804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9:00~09:30</w:t>
            </w:r>
          </w:p>
        </w:tc>
        <w:tc>
          <w:tcPr>
            <w:tcW w:w="6095" w:type="dxa"/>
            <w:vAlign w:val="center"/>
          </w:tcPr>
          <w:p w:rsidR="00371939" w:rsidRPr="008B2081" w:rsidRDefault="00371939" w:rsidP="000F0E7C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371939" w:rsidRPr="008B2081" w:rsidRDefault="00AA6708" w:rsidP="00BF617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B</w:t>
            </w:r>
          </w:p>
        </w:tc>
      </w:tr>
      <w:tr w:rsidR="00371939" w:rsidTr="00E32CB4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371939" w:rsidRPr="008B2081" w:rsidRDefault="00AC0F2F" w:rsidP="00394A5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09</w:t>
            </w:r>
            <w:r w:rsidR="00B63163"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30~10</w:t>
            </w:r>
            <w:r w:rsidR="00B63163"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D247B0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095" w:type="dxa"/>
            <w:vAlign w:val="center"/>
          </w:tcPr>
          <w:p w:rsidR="00371939" w:rsidRPr="008B2081" w:rsidRDefault="00371939" w:rsidP="000F0E7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371939" w:rsidRPr="008B2081" w:rsidRDefault="00371939" w:rsidP="000F0E7C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371939" w:rsidRPr="008B2081" w:rsidRDefault="00371939" w:rsidP="000F0E7C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371939" w:rsidRPr="008B2081" w:rsidRDefault="00371939" w:rsidP="000F0E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371939" w:rsidRPr="008B2081" w:rsidRDefault="00371939" w:rsidP="000F0E7C">
            <w:pPr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5910C8" w:rsidRPr="008B2081" w:rsidRDefault="008F63A4" w:rsidP="005910C8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A</w:t>
            </w:r>
          </w:p>
          <w:p w:rsidR="00371939" w:rsidRPr="008B2081" w:rsidRDefault="00371939" w:rsidP="0054545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371939" w:rsidTr="00E32CB4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26" w:type="dxa"/>
            <w:vAlign w:val="center"/>
          </w:tcPr>
          <w:p w:rsidR="00371939" w:rsidRPr="008B2081" w:rsidRDefault="00AC0F2F" w:rsidP="00B92E15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09</w:t>
            </w:r>
            <w:r w:rsidR="00A01678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="00022E71"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0~1</w:t>
            </w:r>
            <w:r w:rsidR="00B92E1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82190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:</w:t>
            </w:r>
            <w:r w:rsidR="00B92E15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DD21CE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095" w:type="dxa"/>
            <w:vAlign w:val="center"/>
          </w:tcPr>
          <w:p w:rsidR="00371939" w:rsidRPr="008B2081" w:rsidRDefault="00371939" w:rsidP="000F0E7C">
            <w:pPr>
              <w:widowControl/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vAlign w:val="center"/>
          </w:tcPr>
          <w:p w:rsidR="009B0D4D" w:rsidRPr="008B2081" w:rsidRDefault="00562F9F" w:rsidP="009B0D4D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B</w:t>
            </w:r>
          </w:p>
          <w:p w:rsidR="00371939" w:rsidRPr="008B2081" w:rsidRDefault="00371939" w:rsidP="00022E71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371939" w:rsidTr="00E32CB4">
        <w:trPr>
          <w:cantSplit/>
          <w:trHeight w:val="104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26" w:type="dxa"/>
            <w:shd w:val="clear" w:color="auto" w:fill="FDE9D9" w:themeFill="accent6" w:themeFillTint="33"/>
            <w:vAlign w:val="center"/>
          </w:tcPr>
          <w:p w:rsidR="00371939" w:rsidRPr="008B2081" w:rsidRDefault="004B1809" w:rsidP="003A0BC6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0C25AA"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~</w:t>
            </w:r>
            <w:r w:rsidR="00CD18B9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3A0BC6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095" w:type="dxa"/>
            <w:shd w:val="clear" w:color="auto" w:fill="FDE9D9" w:themeFill="accent6" w:themeFillTint="33"/>
            <w:vAlign w:val="center"/>
          </w:tcPr>
          <w:p w:rsidR="00371939" w:rsidRPr="008B2081" w:rsidRDefault="00371939" w:rsidP="000F0E7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FSMS运行情况：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查看食品安全危害识别的充分性和评估的合理性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查看人流、物流、水流、气流的合理性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查看PRP、OPRP和HACCP计划（仅限FSMS）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查看GMP、SSOP和HACCP计划（仅限HACCP）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了解食品安全的关键控制点、关键限值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的确定</w:t>
            </w: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其支持性证据。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了解员工的健康（证）的情况；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控制措施的确认、活动的验证和改进方案符合食品安全管理体系标准的要求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标识、追溯计划和产品召回/撤回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查看产品食品安全性检验的证据（报告）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充分识别委托加工等生产活动对食品安全的影响程度；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了解产品顾客投诉处理</w:t>
            </w:r>
          </w:p>
          <w:p w:rsidR="00371939" w:rsidRPr="008B2081" w:rsidRDefault="00371939" w:rsidP="00371939">
            <w:pPr>
              <w:pStyle w:val="a9"/>
              <w:numPr>
                <w:ilvl w:val="0"/>
                <w:numId w:val="4"/>
              </w:numPr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0C25AA" w:rsidRPr="008B2081" w:rsidRDefault="0054545E" w:rsidP="000C25AA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  <w:p w:rsidR="00371939" w:rsidRPr="008B2081" w:rsidRDefault="00371939" w:rsidP="0054545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371939" w:rsidTr="00E32CB4">
        <w:trPr>
          <w:cantSplit/>
          <w:trHeight w:val="1053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FDE9D9" w:themeFill="accent6" w:themeFillTint="33"/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26" w:type="dxa"/>
            <w:shd w:val="clear" w:color="auto" w:fill="FDE9D9" w:themeFill="accent6" w:themeFillTint="33"/>
            <w:vAlign w:val="center"/>
          </w:tcPr>
          <w:p w:rsidR="00371939" w:rsidRPr="008B2081" w:rsidRDefault="00CD18B9" w:rsidP="003E69F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4B1809"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4B1809"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0~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11</w:t>
            </w:r>
            <w:r w:rsidR="004B1809"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="004B1809"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095" w:type="dxa"/>
            <w:shd w:val="clear" w:color="auto" w:fill="FDE9D9" w:themeFill="accent6" w:themeFillTint="33"/>
            <w:vAlign w:val="center"/>
          </w:tcPr>
          <w:p w:rsidR="00371939" w:rsidRPr="008B2081" w:rsidRDefault="00371939" w:rsidP="000F0E7C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FSMS场所巡查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巡视生产区域（库房等）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巡视动力设施和辅助设施（水源井、软化水间、锅炉房、高低压配电室、空压站、制冷站、食堂等）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观察基础设施完好并运行（生产设备和员工设施等）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观察食品安全相关的监视和测量设备的种类并了解检定/校准情况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观察工作环境（清洁、消毒、虫害防治等）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DE9D9" w:themeFill="accent6" w:themeFillTint="33"/>
            <w:vAlign w:val="center"/>
          </w:tcPr>
          <w:p w:rsidR="0054545E" w:rsidRPr="008B2081" w:rsidRDefault="0054545E" w:rsidP="0054545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/B</w:t>
            </w:r>
          </w:p>
          <w:p w:rsidR="00371939" w:rsidRPr="008B2081" w:rsidRDefault="00371939" w:rsidP="0054545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371939" w:rsidTr="00E32CB4">
        <w:trPr>
          <w:cantSplit/>
          <w:trHeight w:val="51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371939" w:rsidRPr="008B2081" w:rsidRDefault="00371939" w:rsidP="00B840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</w:t>
            </w:r>
            <w:r w:rsidR="004245E2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3</w:t>
            </w: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="004245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~1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="004B1809"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B8401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末次会议的准备</w:t>
            </w:r>
            <w:r w:rsidRPr="008B2081">
              <w:rPr>
                <w:rFonts w:asciiTheme="minorEastAsia" w:eastAsiaTheme="minorEastAsia" w:hAnsiTheme="minorEastAsia"/>
                <w:sz w:val="21"/>
                <w:szCs w:val="21"/>
              </w:rPr>
              <w:t>;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4545E" w:rsidRPr="008B2081" w:rsidRDefault="0054545E" w:rsidP="0054545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/B</w:t>
            </w:r>
          </w:p>
          <w:p w:rsidR="00371939" w:rsidRPr="008B2081" w:rsidRDefault="00371939" w:rsidP="0054545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371939" w:rsidTr="00E32CB4">
        <w:trPr>
          <w:cantSplit/>
          <w:trHeight w:val="51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371939" w:rsidRPr="008B2081" w:rsidRDefault="00371939" w:rsidP="00B8401F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2</w:t>
            </w:r>
            <w:r w:rsidR="004B1809"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EC596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B8401F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0</w:t>
            </w:r>
            <w:r w:rsidR="00EC596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~12</w:t>
            </w:r>
            <w:r w:rsidR="004B1809"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 w:rsidR="00EC596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4B1809"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  <w:p w:rsidR="00371939" w:rsidRPr="008B2081" w:rsidRDefault="00371939" w:rsidP="00371939">
            <w:pPr>
              <w:widowControl/>
              <w:numPr>
                <w:ilvl w:val="0"/>
                <w:numId w:val="4"/>
              </w:numPr>
              <w:spacing w:before="4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54545E" w:rsidRPr="008B2081" w:rsidRDefault="0054545E" w:rsidP="0054545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/B</w:t>
            </w:r>
          </w:p>
          <w:p w:rsidR="00371939" w:rsidRPr="008B2081" w:rsidRDefault="00371939" w:rsidP="0054545E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  <w:tr w:rsidR="00371939" w:rsidTr="00E32CB4">
        <w:trPr>
          <w:cantSplit/>
          <w:trHeight w:val="517"/>
        </w:trPr>
        <w:tc>
          <w:tcPr>
            <w:tcW w:w="1276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371939" w:rsidRPr="008B2081" w:rsidRDefault="00371939" w:rsidP="000F0E7C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371939" w:rsidRPr="008B2081" w:rsidRDefault="00EC5967" w:rsidP="000F0E7C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</w:rPr>
              <w:t>12</w:t>
            </w:r>
            <w:r w:rsidR="004B1809"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30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371939" w:rsidRPr="008B2081" w:rsidRDefault="00371939" w:rsidP="000F0E7C">
            <w:pPr>
              <w:pStyle w:val="a9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sz w:val="21"/>
                <w:szCs w:val="21"/>
              </w:rPr>
              <w:t>一阶段审核结束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071BB" w:rsidRPr="008B2081" w:rsidRDefault="002071BB" w:rsidP="002071BB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B2081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  <w:r w:rsidRPr="008B2081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/B</w:t>
            </w:r>
          </w:p>
          <w:p w:rsidR="00371939" w:rsidRPr="008B2081" w:rsidRDefault="00371939" w:rsidP="000F0E7C">
            <w:pPr>
              <w:snapToGrid w:val="0"/>
              <w:spacing w:line="28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</w:tr>
    </w:tbl>
    <w:p w:rsidR="004A38E5" w:rsidRDefault="0011058E" w:rsidP="00FA1179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58E" w:rsidRDefault="0011058E">
      <w:r>
        <w:separator/>
      </w:r>
    </w:p>
  </w:endnote>
  <w:endnote w:type="continuationSeparator" w:id="0">
    <w:p w:rsidR="0011058E" w:rsidRDefault="0011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A0204"/>
    <w:charset w:val="00"/>
    <w:family w:val="swiss"/>
    <w:pitch w:val="variable"/>
    <w:sig w:usb0="E0002A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2D3AA1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058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1058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1105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58E" w:rsidRDefault="0011058E">
      <w:r>
        <w:separator/>
      </w:r>
    </w:p>
  </w:footnote>
  <w:footnote w:type="continuationSeparator" w:id="0">
    <w:p w:rsidR="0011058E" w:rsidRDefault="0011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E5" w:rsidRDefault="002D3AA1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11058E" w:rsidP="00552E23">
    <w:pPr>
      <w:pStyle w:val="a7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2D3AA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D3AA1">
      <w:rPr>
        <w:rStyle w:val="CharChar1"/>
        <w:rFonts w:hint="default"/>
        <w:w w:val="90"/>
      </w:rPr>
      <w:t>Beijing International Standard united Certification Co.,Ltd.</w:t>
    </w:r>
  </w:p>
  <w:p w:rsidR="004A38E5" w:rsidRDefault="002D3AA1">
    <w:pPr>
      <w:pStyle w:val="a7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abstractNum w:abstractNumId="1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3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C49"/>
    <w:rsid w:val="000052AB"/>
    <w:rsid w:val="00022E71"/>
    <w:rsid w:val="00023163"/>
    <w:rsid w:val="00023EC4"/>
    <w:rsid w:val="000438FF"/>
    <w:rsid w:val="00045102"/>
    <w:rsid w:val="000476C4"/>
    <w:rsid w:val="00071EB0"/>
    <w:rsid w:val="00075754"/>
    <w:rsid w:val="000B4527"/>
    <w:rsid w:val="000C25AA"/>
    <w:rsid w:val="000E39CA"/>
    <w:rsid w:val="000E4825"/>
    <w:rsid w:val="000F4804"/>
    <w:rsid w:val="0010499D"/>
    <w:rsid w:val="0011058E"/>
    <w:rsid w:val="00114AC1"/>
    <w:rsid w:val="00122048"/>
    <w:rsid w:val="0012532F"/>
    <w:rsid w:val="001537D8"/>
    <w:rsid w:val="00185C20"/>
    <w:rsid w:val="001A561E"/>
    <w:rsid w:val="001C4CDA"/>
    <w:rsid w:val="001C7594"/>
    <w:rsid w:val="001E3A34"/>
    <w:rsid w:val="001E567D"/>
    <w:rsid w:val="002071BB"/>
    <w:rsid w:val="00232BFE"/>
    <w:rsid w:val="0023329D"/>
    <w:rsid w:val="00245982"/>
    <w:rsid w:val="00255E37"/>
    <w:rsid w:val="002562A0"/>
    <w:rsid w:val="00257960"/>
    <w:rsid w:val="00273FC8"/>
    <w:rsid w:val="00275A79"/>
    <w:rsid w:val="00282C49"/>
    <w:rsid w:val="002923C6"/>
    <w:rsid w:val="002979B5"/>
    <w:rsid w:val="002A0B8E"/>
    <w:rsid w:val="002A1A66"/>
    <w:rsid w:val="002B018E"/>
    <w:rsid w:val="002B2BAB"/>
    <w:rsid w:val="002D3AA1"/>
    <w:rsid w:val="002E4A15"/>
    <w:rsid w:val="002E4AC9"/>
    <w:rsid w:val="00343612"/>
    <w:rsid w:val="00356A6F"/>
    <w:rsid w:val="003631EA"/>
    <w:rsid w:val="0036416A"/>
    <w:rsid w:val="00365273"/>
    <w:rsid w:val="003717C2"/>
    <w:rsid w:val="00371939"/>
    <w:rsid w:val="00380E78"/>
    <w:rsid w:val="00392947"/>
    <w:rsid w:val="00394A55"/>
    <w:rsid w:val="003975BE"/>
    <w:rsid w:val="003A0BC6"/>
    <w:rsid w:val="003A4463"/>
    <w:rsid w:val="003C018C"/>
    <w:rsid w:val="003C0557"/>
    <w:rsid w:val="003C5A88"/>
    <w:rsid w:val="003E2C16"/>
    <w:rsid w:val="003E69FB"/>
    <w:rsid w:val="003E75DB"/>
    <w:rsid w:val="003F27C4"/>
    <w:rsid w:val="004168D7"/>
    <w:rsid w:val="004245E2"/>
    <w:rsid w:val="00434B55"/>
    <w:rsid w:val="004420B8"/>
    <w:rsid w:val="00484E14"/>
    <w:rsid w:val="004A07F0"/>
    <w:rsid w:val="004B1809"/>
    <w:rsid w:val="004B26E2"/>
    <w:rsid w:val="004D4486"/>
    <w:rsid w:val="004E240F"/>
    <w:rsid w:val="004E35FA"/>
    <w:rsid w:val="004E688B"/>
    <w:rsid w:val="004F1BB7"/>
    <w:rsid w:val="00516809"/>
    <w:rsid w:val="0054545E"/>
    <w:rsid w:val="00562F9F"/>
    <w:rsid w:val="00567CF5"/>
    <w:rsid w:val="00581CAB"/>
    <w:rsid w:val="005910C8"/>
    <w:rsid w:val="005A5436"/>
    <w:rsid w:val="005B3F36"/>
    <w:rsid w:val="005E597F"/>
    <w:rsid w:val="005F0073"/>
    <w:rsid w:val="005F720C"/>
    <w:rsid w:val="00604F8E"/>
    <w:rsid w:val="00610611"/>
    <w:rsid w:val="00643C42"/>
    <w:rsid w:val="006515B9"/>
    <w:rsid w:val="0065241F"/>
    <w:rsid w:val="00652A5A"/>
    <w:rsid w:val="00667C72"/>
    <w:rsid w:val="00692A16"/>
    <w:rsid w:val="006B6ACD"/>
    <w:rsid w:val="006C32CA"/>
    <w:rsid w:val="006D0EDD"/>
    <w:rsid w:val="006D1667"/>
    <w:rsid w:val="006E6F63"/>
    <w:rsid w:val="006F314D"/>
    <w:rsid w:val="00703432"/>
    <w:rsid w:val="00710EA6"/>
    <w:rsid w:val="00727CA5"/>
    <w:rsid w:val="00731768"/>
    <w:rsid w:val="00740ED0"/>
    <w:rsid w:val="00753EAF"/>
    <w:rsid w:val="00763992"/>
    <w:rsid w:val="0079332F"/>
    <w:rsid w:val="007C4FFD"/>
    <w:rsid w:val="007C7ED0"/>
    <w:rsid w:val="007D784B"/>
    <w:rsid w:val="007D7C37"/>
    <w:rsid w:val="007E092B"/>
    <w:rsid w:val="007E2FB4"/>
    <w:rsid w:val="007F7CCF"/>
    <w:rsid w:val="00801878"/>
    <w:rsid w:val="00806295"/>
    <w:rsid w:val="00813884"/>
    <w:rsid w:val="00821905"/>
    <w:rsid w:val="00831F24"/>
    <w:rsid w:val="008331A9"/>
    <w:rsid w:val="00844C46"/>
    <w:rsid w:val="00875A6C"/>
    <w:rsid w:val="00881185"/>
    <w:rsid w:val="0088499E"/>
    <w:rsid w:val="00885E1B"/>
    <w:rsid w:val="008A3EFB"/>
    <w:rsid w:val="008B2081"/>
    <w:rsid w:val="008C134B"/>
    <w:rsid w:val="008E3BB9"/>
    <w:rsid w:val="008F1730"/>
    <w:rsid w:val="008F63A4"/>
    <w:rsid w:val="0090348A"/>
    <w:rsid w:val="00903518"/>
    <w:rsid w:val="00922992"/>
    <w:rsid w:val="00937B96"/>
    <w:rsid w:val="00975DF9"/>
    <w:rsid w:val="00984571"/>
    <w:rsid w:val="009919FC"/>
    <w:rsid w:val="009972AB"/>
    <w:rsid w:val="009A0366"/>
    <w:rsid w:val="009B0D4D"/>
    <w:rsid w:val="009B269E"/>
    <w:rsid w:val="00A01678"/>
    <w:rsid w:val="00A058B0"/>
    <w:rsid w:val="00A27578"/>
    <w:rsid w:val="00A33444"/>
    <w:rsid w:val="00A4557B"/>
    <w:rsid w:val="00A548DA"/>
    <w:rsid w:val="00A912B8"/>
    <w:rsid w:val="00AA1C2C"/>
    <w:rsid w:val="00AA6708"/>
    <w:rsid w:val="00AA7906"/>
    <w:rsid w:val="00AC0F2F"/>
    <w:rsid w:val="00B03CE2"/>
    <w:rsid w:val="00B5376A"/>
    <w:rsid w:val="00B63163"/>
    <w:rsid w:val="00B8401F"/>
    <w:rsid w:val="00B92E15"/>
    <w:rsid w:val="00BE179C"/>
    <w:rsid w:val="00BF302A"/>
    <w:rsid w:val="00BF4E1C"/>
    <w:rsid w:val="00BF6175"/>
    <w:rsid w:val="00C266B8"/>
    <w:rsid w:val="00C43B53"/>
    <w:rsid w:val="00C4604D"/>
    <w:rsid w:val="00C52070"/>
    <w:rsid w:val="00C56BA5"/>
    <w:rsid w:val="00C6094D"/>
    <w:rsid w:val="00C62778"/>
    <w:rsid w:val="00C66DAD"/>
    <w:rsid w:val="00C827F7"/>
    <w:rsid w:val="00C85438"/>
    <w:rsid w:val="00CB4024"/>
    <w:rsid w:val="00CD18B9"/>
    <w:rsid w:val="00CD3113"/>
    <w:rsid w:val="00CD5A4D"/>
    <w:rsid w:val="00CE2D7F"/>
    <w:rsid w:val="00CE317E"/>
    <w:rsid w:val="00CF1C0C"/>
    <w:rsid w:val="00CF5B69"/>
    <w:rsid w:val="00D11D94"/>
    <w:rsid w:val="00D247B0"/>
    <w:rsid w:val="00D24EF0"/>
    <w:rsid w:val="00D26B86"/>
    <w:rsid w:val="00D67FF4"/>
    <w:rsid w:val="00DD21CE"/>
    <w:rsid w:val="00DD357E"/>
    <w:rsid w:val="00DF6B7E"/>
    <w:rsid w:val="00E02F32"/>
    <w:rsid w:val="00E037FD"/>
    <w:rsid w:val="00E03D8A"/>
    <w:rsid w:val="00E062C7"/>
    <w:rsid w:val="00E21D0E"/>
    <w:rsid w:val="00E2747A"/>
    <w:rsid w:val="00E32CB4"/>
    <w:rsid w:val="00E366D5"/>
    <w:rsid w:val="00E443BF"/>
    <w:rsid w:val="00E515EB"/>
    <w:rsid w:val="00E55489"/>
    <w:rsid w:val="00E64933"/>
    <w:rsid w:val="00E71571"/>
    <w:rsid w:val="00E908CA"/>
    <w:rsid w:val="00EC5967"/>
    <w:rsid w:val="00EE3B01"/>
    <w:rsid w:val="00EF58CD"/>
    <w:rsid w:val="00F265E4"/>
    <w:rsid w:val="00F506D3"/>
    <w:rsid w:val="00F53F64"/>
    <w:rsid w:val="00F55065"/>
    <w:rsid w:val="00F55C8E"/>
    <w:rsid w:val="00F665FC"/>
    <w:rsid w:val="00F7038A"/>
    <w:rsid w:val="00F71CBF"/>
    <w:rsid w:val="00FA1179"/>
    <w:rsid w:val="00FA6127"/>
    <w:rsid w:val="00FC1720"/>
    <w:rsid w:val="00FF3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BCCD49AB-2C7F-403F-A8A0-CC152BFE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9B0A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311</Words>
  <Characters>1774</Characters>
  <Application>Microsoft Office Word</Application>
  <DocSecurity>0</DocSecurity>
  <Lines>14</Lines>
  <Paragraphs>4</Paragraphs>
  <ScaleCrop>false</ScaleCrop>
  <Company>微软中国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222</cp:revision>
  <cp:lastPrinted>2019-03-27T03:10:00Z</cp:lastPrinted>
  <dcterms:created xsi:type="dcterms:W3CDTF">2015-06-17T12:16:00Z</dcterms:created>
  <dcterms:modified xsi:type="dcterms:W3CDTF">2021-08-12T05:17:00Z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