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0015-2019-QEO-2021</w:t>
      </w:r>
      <w:bookmarkEnd w:id="0"/>
      <w:r>
        <w:rPr>
          <w:rFonts w:hint="eastAsia"/>
          <w:b/>
          <w:szCs w:val="21"/>
        </w:rPr>
        <w:t xml:space="preserve">                      组织名称:</w:t>
      </w:r>
      <w:bookmarkStart w:id="1" w:name="组织名称"/>
      <w:bookmarkStart w:id="4" w:name="_GoBack"/>
      <w:r>
        <w:rPr>
          <w:rFonts w:ascii="宋体" w:hAnsi="宋体" w:cs="宋体"/>
          <w:kern w:val="0"/>
          <w:sz w:val="24"/>
        </w:rPr>
        <w:t>河北宏盛体育设施有限公司</w:t>
      </w:r>
      <w:bookmarkEnd w:id="1"/>
      <w:bookmarkEnd w:id="4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注册地址"/>
            <w:r>
              <w:rPr>
                <w:rFonts w:ascii="宋体" w:hAnsi="宋体"/>
                <w:szCs w:val="21"/>
              </w:rPr>
              <w:t>定州市砖路镇张家庄村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注册地址）：定州市北城区兴定西路恒泰生活广场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层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李永忠2021.8.4</w:t>
            </w:r>
            <w:r>
              <w:rPr>
                <w:rFonts w:hint="eastAsia"/>
                <w:b/>
                <w:szCs w:val="21"/>
              </w:rPr>
              <w:t xml:space="preserve">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刘达军2021.8.4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2021.8.4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1A4861"/>
    <w:rsid w:val="30E53301"/>
    <w:rsid w:val="6B3560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2021-08-04T02:10:47Z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2052-11.1.0.10667</vt:lpwstr>
  </property>
  <property fmtid="{D5CDD505-2E9C-101B-9397-08002B2CF9AE}" pid="4" name="ICV">
    <vt:lpwstr>2DB476917BAD4D4589D015B84A0B95C5</vt:lpwstr>
  </property>
</Properties>
</file>