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F132E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F132E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0131-2018-2021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850"/>
        <w:gridCol w:w="1276"/>
        <w:gridCol w:w="1843"/>
        <w:gridCol w:w="1559"/>
        <w:gridCol w:w="1134"/>
        <w:gridCol w:w="1068"/>
      </w:tblGrid>
      <w:tr w:rsidR="00EC3C50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F132E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F132E2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扬州石化有限责任公司</w:t>
            </w:r>
            <w:bookmarkEnd w:id="1"/>
          </w:p>
        </w:tc>
      </w:tr>
      <w:tr w:rsidR="00EC3C50" w:rsidTr="00B81F7E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F132E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F370CA" w:rsidRDefault="00F132E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F132E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8D0A78" w:rsidRDefault="00F132E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F132E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850" w:type="dxa"/>
            <w:vAlign w:val="center"/>
          </w:tcPr>
          <w:p w:rsidR="00B81F7E" w:rsidRDefault="00F132E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</w:t>
            </w:r>
          </w:p>
          <w:p w:rsidR="0044252F" w:rsidRPr="008D0A78" w:rsidRDefault="00F132E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:rsidR="009D3F5B" w:rsidRPr="00AA60B9" w:rsidRDefault="00F132E2" w:rsidP="00B81F7E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F132E2" w:rsidP="003B22E7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:rsidR="0044252F" w:rsidRPr="00AA60B9" w:rsidRDefault="00F132E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44252F" w:rsidRPr="008D0A78" w:rsidRDefault="00F132E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44252F" w:rsidRPr="008D0A78" w:rsidRDefault="00F132E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F132E2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F132E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C3C50" w:rsidTr="00B81F7E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F370CA" w:rsidRDefault="009A6C3B" w:rsidP="003B22E7">
            <w:pPr>
              <w:jc w:val="center"/>
              <w:rPr>
                <w:sz w:val="18"/>
                <w:szCs w:val="18"/>
              </w:rPr>
            </w:pPr>
            <w:r w:rsidRPr="00F370CA">
              <w:rPr>
                <w:rFonts w:hint="eastAsia"/>
                <w:sz w:val="18"/>
                <w:szCs w:val="18"/>
              </w:rPr>
              <w:t>水</w:t>
            </w:r>
            <w:proofErr w:type="gramStart"/>
            <w:r w:rsidRPr="00F370CA">
              <w:rPr>
                <w:rFonts w:hint="eastAsia"/>
                <w:sz w:val="18"/>
                <w:szCs w:val="18"/>
              </w:rPr>
              <w:t>务</w:t>
            </w:r>
            <w:proofErr w:type="gramEnd"/>
            <w:r w:rsidRPr="00F370CA">
              <w:rPr>
                <w:rFonts w:hint="eastAsia"/>
                <w:sz w:val="18"/>
                <w:szCs w:val="18"/>
              </w:rPr>
              <w:t>中心</w:t>
            </w:r>
          </w:p>
        </w:tc>
        <w:tc>
          <w:tcPr>
            <w:tcW w:w="1176" w:type="dxa"/>
            <w:vAlign w:val="center"/>
          </w:tcPr>
          <w:p w:rsidR="00F370CA" w:rsidRDefault="00971DA2" w:rsidP="003B2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弹簧式</w:t>
            </w:r>
          </w:p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18020023</w:t>
            </w:r>
          </w:p>
        </w:tc>
        <w:tc>
          <w:tcPr>
            <w:tcW w:w="850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Y100</w:t>
            </w:r>
          </w:p>
        </w:tc>
        <w:tc>
          <w:tcPr>
            <w:tcW w:w="12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:rsidR="00FC1205" w:rsidRPr="00FC1205" w:rsidRDefault="00FC1205" w:rsidP="003B22E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标准压力表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标准装置</w:t>
            </w:r>
          </w:p>
          <w:p w:rsidR="00FC1205" w:rsidRPr="00FC1205" w:rsidRDefault="00FC1205" w:rsidP="003B22E7">
            <w:pPr>
              <w:jc w:val="center"/>
              <w:rPr>
                <w:rFonts w:ascii="宋体" w:eastAsia="宋体" w:hAnsi="宋体" w:cs="Times New Roman"/>
                <w:i/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Pr="00FC1205">
              <w:rPr>
                <w:rFonts w:ascii="宋体" w:eastAsia="宋体" w:hAnsi="宋体" w:cs="Times New Roman"/>
                <w:sz w:val="18"/>
                <w:szCs w:val="18"/>
              </w:rPr>
              <w:t>-0.1</w:t>
            </w: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～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60</w:t>
            </w: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proofErr w:type="spellStart"/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MPa</w:t>
            </w:r>
            <w:proofErr w:type="spellEnd"/>
          </w:p>
          <w:p w:rsidR="0044252F" w:rsidRPr="008D0A78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iCs/>
                <w:sz w:val="18"/>
                <w:szCs w:val="18"/>
              </w:rPr>
              <w:t>0.4级</w:t>
            </w:r>
          </w:p>
        </w:tc>
        <w:tc>
          <w:tcPr>
            <w:tcW w:w="1559" w:type="dxa"/>
            <w:vAlign w:val="center"/>
          </w:tcPr>
          <w:p w:rsidR="0044252F" w:rsidRPr="008D0A78" w:rsidRDefault="00971DA2" w:rsidP="00AE6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江都</w:t>
            </w:r>
            <w:r w:rsidR="00046F63">
              <w:rPr>
                <w:sz w:val="18"/>
                <w:szCs w:val="18"/>
              </w:rPr>
              <w:t>区</w:t>
            </w:r>
            <w:r>
              <w:rPr>
                <w:sz w:val="18"/>
                <w:szCs w:val="18"/>
              </w:rPr>
              <w:t>计量测试</w:t>
            </w:r>
            <w:r w:rsidR="00046F63">
              <w:rPr>
                <w:sz w:val="18"/>
                <w:szCs w:val="18"/>
              </w:rPr>
              <w:t>技术研究所</w:t>
            </w:r>
          </w:p>
        </w:tc>
        <w:tc>
          <w:tcPr>
            <w:tcW w:w="1134" w:type="dxa"/>
            <w:vAlign w:val="center"/>
          </w:tcPr>
          <w:p w:rsidR="0044252F" w:rsidRPr="008D0A78" w:rsidRDefault="00B20705" w:rsidP="003B22E7">
            <w:pPr>
              <w:jc w:val="center"/>
              <w:rPr>
                <w:sz w:val="18"/>
                <w:szCs w:val="18"/>
              </w:rPr>
            </w:pPr>
            <w:r w:rsidRPr="00B20705">
              <w:rPr>
                <w:sz w:val="18"/>
                <w:szCs w:val="18"/>
              </w:rPr>
              <w:t>2021.3.10</w:t>
            </w:r>
          </w:p>
        </w:tc>
        <w:tc>
          <w:tcPr>
            <w:tcW w:w="1068" w:type="dxa"/>
            <w:vAlign w:val="center"/>
          </w:tcPr>
          <w:p w:rsidR="0044252F" w:rsidRPr="008D0A78" w:rsidRDefault="003B22E7" w:rsidP="003B22E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C3C50" w:rsidTr="00B81F7E"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F370CA" w:rsidRDefault="009A6C3B" w:rsidP="003B22E7">
            <w:pPr>
              <w:jc w:val="center"/>
              <w:rPr>
                <w:sz w:val="18"/>
                <w:szCs w:val="18"/>
              </w:rPr>
            </w:pPr>
            <w:r w:rsidRPr="00F370CA">
              <w:rPr>
                <w:rFonts w:hint="eastAsia"/>
                <w:sz w:val="18"/>
                <w:szCs w:val="18"/>
              </w:rPr>
              <w:t>分析检测中心</w:t>
            </w:r>
          </w:p>
        </w:tc>
        <w:tc>
          <w:tcPr>
            <w:tcW w:w="11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rFonts w:hint="eastAsia"/>
                <w:sz w:val="18"/>
                <w:szCs w:val="18"/>
              </w:rPr>
              <w:t>玻璃水银温度计</w:t>
            </w:r>
          </w:p>
        </w:tc>
        <w:tc>
          <w:tcPr>
            <w:tcW w:w="1234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30495</w:t>
            </w:r>
          </w:p>
        </w:tc>
        <w:tc>
          <w:tcPr>
            <w:tcW w:w="850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棒式</w:t>
            </w:r>
          </w:p>
        </w:tc>
        <w:tc>
          <w:tcPr>
            <w:tcW w:w="12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二等</w:t>
            </w:r>
          </w:p>
        </w:tc>
        <w:tc>
          <w:tcPr>
            <w:tcW w:w="1843" w:type="dxa"/>
            <w:vAlign w:val="center"/>
          </w:tcPr>
          <w:p w:rsidR="00FC1205" w:rsidRPr="00FC1205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hint="eastAsia"/>
                <w:sz w:val="18"/>
                <w:szCs w:val="18"/>
              </w:rPr>
              <w:t>水银温度计标准装置</w:t>
            </w:r>
          </w:p>
          <w:p w:rsidR="00FC1205" w:rsidRPr="00FC1205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hint="eastAsia"/>
                <w:sz w:val="18"/>
                <w:szCs w:val="18"/>
              </w:rPr>
              <w:t>（</w:t>
            </w:r>
            <w:r w:rsidRPr="00FC1205">
              <w:rPr>
                <w:rFonts w:hint="eastAsia"/>
                <w:sz w:val="18"/>
                <w:szCs w:val="18"/>
              </w:rPr>
              <w:t>-60</w:t>
            </w:r>
            <w:r w:rsidRPr="00FC1205">
              <w:rPr>
                <w:rFonts w:hint="eastAsia"/>
                <w:sz w:val="18"/>
                <w:szCs w:val="18"/>
              </w:rPr>
              <w:t>～</w:t>
            </w:r>
            <w:r w:rsidRPr="00FC1205">
              <w:rPr>
                <w:rFonts w:hint="eastAsia"/>
                <w:sz w:val="18"/>
                <w:szCs w:val="18"/>
              </w:rPr>
              <w:t>420</w:t>
            </w:r>
            <w:r w:rsidRPr="00FC1205">
              <w:rPr>
                <w:rFonts w:hint="eastAsia"/>
                <w:sz w:val="18"/>
                <w:szCs w:val="18"/>
              </w:rPr>
              <w:t>）℃</w:t>
            </w:r>
          </w:p>
          <w:p w:rsidR="0044252F" w:rsidRPr="008D0A78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hint="eastAsia"/>
                <w:sz w:val="18"/>
                <w:szCs w:val="18"/>
              </w:rPr>
              <w:t>一等</w:t>
            </w:r>
          </w:p>
        </w:tc>
        <w:tc>
          <w:tcPr>
            <w:tcW w:w="1559" w:type="dxa"/>
            <w:vAlign w:val="center"/>
          </w:tcPr>
          <w:p w:rsidR="0044252F" w:rsidRPr="008D0A78" w:rsidRDefault="003B7713" w:rsidP="003B2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:rsidR="0044252F" w:rsidRPr="008D0A78" w:rsidRDefault="00B20705" w:rsidP="003B22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2021.5.25</w:t>
            </w:r>
          </w:p>
        </w:tc>
        <w:tc>
          <w:tcPr>
            <w:tcW w:w="1068" w:type="dxa"/>
            <w:vAlign w:val="center"/>
          </w:tcPr>
          <w:p w:rsidR="0044252F" w:rsidRPr="008D0A78" w:rsidRDefault="003B22E7" w:rsidP="003B22E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C3C50" w:rsidTr="00B81F7E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370CA" w:rsidRDefault="009A6C3B" w:rsidP="003B22E7">
            <w:pPr>
              <w:jc w:val="center"/>
              <w:rPr>
                <w:sz w:val="18"/>
                <w:szCs w:val="18"/>
              </w:rPr>
            </w:pPr>
            <w:r w:rsidRPr="00F370CA">
              <w:rPr>
                <w:rFonts w:hint="eastAsia"/>
                <w:sz w:val="18"/>
                <w:szCs w:val="18"/>
              </w:rPr>
              <w:t>分析检测中心</w:t>
            </w:r>
          </w:p>
        </w:tc>
        <w:tc>
          <w:tcPr>
            <w:tcW w:w="11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40660</w:t>
            </w:r>
            <w:r w:rsidR="00B20705">
              <w:rPr>
                <w:rFonts w:hint="eastAsia"/>
                <w:sz w:val="18"/>
                <w:szCs w:val="18"/>
              </w:rPr>
              <w:t>77</w:t>
            </w:r>
            <w:r w:rsidRPr="00971DA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BT224S</w:t>
            </w:r>
          </w:p>
        </w:tc>
        <w:tc>
          <w:tcPr>
            <w:tcW w:w="1276" w:type="dxa"/>
            <w:vAlign w:val="center"/>
          </w:tcPr>
          <w:p w:rsidR="0044252F" w:rsidRDefault="003B22E7" w:rsidP="003B22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971DA2" w:rsidRPr="00971DA2">
              <w:rPr>
                <w:rFonts w:hint="eastAsia"/>
                <w:sz w:val="18"/>
                <w:szCs w:val="18"/>
              </w:rPr>
              <w:t>0</w:t>
            </w:r>
            <w:r w:rsidR="00971DA2" w:rsidRPr="00971DA2">
              <w:rPr>
                <w:rFonts w:hint="eastAsia"/>
                <w:sz w:val="18"/>
                <w:szCs w:val="18"/>
              </w:rPr>
              <w:t>～</w:t>
            </w:r>
            <w:r w:rsidR="00971DA2" w:rsidRPr="00971DA2">
              <w:rPr>
                <w:rFonts w:hint="eastAsia"/>
                <w:sz w:val="18"/>
                <w:szCs w:val="18"/>
              </w:rPr>
              <w:t>220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971DA2" w:rsidRPr="00971DA2">
              <w:rPr>
                <w:rFonts w:hint="eastAsia"/>
                <w:sz w:val="18"/>
                <w:szCs w:val="18"/>
              </w:rPr>
              <w:t>g</w:t>
            </w:r>
          </w:p>
          <w:p w:rsidR="00971DA2" w:rsidRPr="008D0A78" w:rsidRDefault="00971DA2" w:rsidP="00996EDA">
            <w:pPr>
              <w:jc w:val="center"/>
              <w:rPr>
                <w:sz w:val="18"/>
                <w:szCs w:val="18"/>
              </w:rPr>
            </w:pPr>
            <w:r w:rsidRPr="00971DA2">
              <w:rPr>
                <w:rFonts w:hint="eastAsia"/>
                <w:sz w:val="18"/>
                <w:szCs w:val="18"/>
              </w:rPr>
              <w:t>Ⅰ</w:t>
            </w:r>
            <w:r w:rsidR="003214B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:rsidR="00FC1205" w:rsidRPr="00FC1205" w:rsidRDefault="00FC1205" w:rsidP="003B22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天平检定装置</w:t>
            </w:r>
          </w:p>
          <w:p w:rsidR="00FC1205" w:rsidRPr="00FC1205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hint="eastAsia"/>
                <w:sz w:val="18"/>
                <w:szCs w:val="18"/>
              </w:rPr>
              <w:t>1mg</w:t>
            </w:r>
            <w:r w:rsidRPr="00FC1205">
              <w:rPr>
                <w:rFonts w:hint="eastAsia"/>
                <w:sz w:val="18"/>
                <w:szCs w:val="18"/>
              </w:rPr>
              <w:t>～</w:t>
            </w:r>
            <w:r w:rsidRPr="00FC1205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k</w:t>
            </w:r>
            <w:r w:rsidRPr="00FC1205">
              <w:rPr>
                <w:rFonts w:hint="eastAsia"/>
                <w:sz w:val="18"/>
                <w:szCs w:val="18"/>
              </w:rPr>
              <w:t>g</w:t>
            </w:r>
          </w:p>
          <w:p w:rsidR="0044252F" w:rsidRPr="008D0A78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hint="eastAsia"/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F2</w:t>
            </w:r>
            <w:r w:rsidRPr="00FC1205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44252F" w:rsidRPr="008D0A78" w:rsidRDefault="00046F63" w:rsidP="00AE6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江都区计量测试技术研究所</w:t>
            </w:r>
          </w:p>
        </w:tc>
        <w:tc>
          <w:tcPr>
            <w:tcW w:w="1134" w:type="dxa"/>
            <w:vAlign w:val="center"/>
          </w:tcPr>
          <w:p w:rsidR="0044252F" w:rsidRPr="008D0A78" w:rsidRDefault="00B20705" w:rsidP="003B22E7">
            <w:pPr>
              <w:jc w:val="center"/>
              <w:rPr>
                <w:sz w:val="18"/>
                <w:szCs w:val="18"/>
              </w:rPr>
            </w:pPr>
            <w:r w:rsidRPr="00B20705">
              <w:rPr>
                <w:sz w:val="18"/>
                <w:szCs w:val="18"/>
              </w:rPr>
              <w:t>2021.3.20</w:t>
            </w:r>
          </w:p>
        </w:tc>
        <w:tc>
          <w:tcPr>
            <w:tcW w:w="1068" w:type="dxa"/>
            <w:vAlign w:val="center"/>
          </w:tcPr>
          <w:p w:rsidR="0044252F" w:rsidRPr="008D0A78" w:rsidRDefault="003B22E7" w:rsidP="003B22E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C3C50" w:rsidTr="00B81F7E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370CA" w:rsidRDefault="009A6C3B" w:rsidP="003B22E7">
            <w:pPr>
              <w:jc w:val="center"/>
              <w:rPr>
                <w:sz w:val="18"/>
                <w:szCs w:val="18"/>
              </w:rPr>
            </w:pPr>
            <w:r w:rsidRPr="00F370CA">
              <w:rPr>
                <w:rFonts w:hint="eastAsia"/>
                <w:sz w:val="18"/>
                <w:szCs w:val="18"/>
              </w:rPr>
              <w:t>储运中心</w:t>
            </w:r>
          </w:p>
        </w:tc>
        <w:tc>
          <w:tcPr>
            <w:tcW w:w="1176" w:type="dxa"/>
            <w:vAlign w:val="center"/>
          </w:tcPr>
          <w:p w:rsidR="0044252F" w:rsidRPr="003214B7" w:rsidRDefault="006D7B44" w:rsidP="006D7B44">
            <w:pPr>
              <w:jc w:val="center"/>
              <w:rPr>
                <w:sz w:val="18"/>
                <w:szCs w:val="18"/>
              </w:rPr>
            </w:pPr>
            <w:r w:rsidRPr="003214B7">
              <w:rPr>
                <w:rFonts w:hint="eastAsia"/>
                <w:sz w:val="18"/>
                <w:szCs w:val="18"/>
              </w:rPr>
              <w:t>电子</w:t>
            </w:r>
            <w:r w:rsidR="00B120E4" w:rsidRPr="003214B7">
              <w:rPr>
                <w:rFonts w:hint="eastAsia"/>
                <w:sz w:val="18"/>
                <w:szCs w:val="18"/>
              </w:rPr>
              <w:t>汽车衡</w:t>
            </w:r>
          </w:p>
        </w:tc>
        <w:tc>
          <w:tcPr>
            <w:tcW w:w="1234" w:type="dxa"/>
            <w:vAlign w:val="center"/>
          </w:tcPr>
          <w:p w:rsidR="0044252F" w:rsidRPr="008D0A78" w:rsidRDefault="00996EDA" w:rsidP="003B22E7">
            <w:pPr>
              <w:jc w:val="center"/>
              <w:rPr>
                <w:sz w:val="18"/>
                <w:szCs w:val="18"/>
              </w:rPr>
            </w:pPr>
            <w:r w:rsidRPr="00996EDA">
              <w:rPr>
                <w:sz w:val="18"/>
                <w:szCs w:val="18"/>
              </w:rPr>
              <w:t>B451406561</w:t>
            </w:r>
          </w:p>
        </w:tc>
        <w:tc>
          <w:tcPr>
            <w:tcW w:w="850" w:type="dxa"/>
            <w:vAlign w:val="center"/>
          </w:tcPr>
          <w:p w:rsidR="0044252F" w:rsidRPr="008D0A78" w:rsidRDefault="00996EDA" w:rsidP="003B22E7">
            <w:pPr>
              <w:jc w:val="center"/>
              <w:rPr>
                <w:sz w:val="18"/>
                <w:szCs w:val="18"/>
              </w:rPr>
            </w:pPr>
            <w:r w:rsidRPr="00996EDA">
              <w:rPr>
                <w:sz w:val="18"/>
                <w:szCs w:val="18"/>
              </w:rPr>
              <w:t>SCS12CS-80PS</w:t>
            </w:r>
          </w:p>
        </w:tc>
        <w:tc>
          <w:tcPr>
            <w:tcW w:w="1276" w:type="dxa"/>
            <w:vAlign w:val="center"/>
          </w:tcPr>
          <w:p w:rsidR="0044252F" w:rsidRPr="008D0A78" w:rsidRDefault="00996EDA" w:rsidP="003B22E7">
            <w:pPr>
              <w:jc w:val="center"/>
              <w:rPr>
                <w:sz w:val="18"/>
                <w:szCs w:val="18"/>
              </w:rPr>
            </w:pPr>
            <w:r w:rsidRPr="00996EDA">
              <w:rPr>
                <w:rFonts w:hint="eastAsia"/>
                <w:sz w:val="18"/>
                <w:szCs w:val="18"/>
              </w:rPr>
              <w:t>Ⅲ</w:t>
            </w:r>
            <w:r w:rsidR="003214B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:rsidR="0044252F" w:rsidRDefault="003214B7" w:rsidP="003B2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非自动横检定装置</w:t>
            </w:r>
          </w:p>
          <w:p w:rsidR="003214B7" w:rsidRPr="008D0A78" w:rsidRDefault="003214B7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M1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，M12</w:t>
            </w: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44252F" w:rsidRPr="008D0A78" w:rsidRDefault="00996EDA" w:rsidP="00AE6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</w:t>
            </w:r>
            <w:r>
              <w:rPr>
                <w:sz w:val="18"/>
                <w:szCs w:val="18"/>
              </w:rPr>
              <w:t>计量测试技术研究所</w:t>
            </w:r>
          </w:p>
        </w:tc>
        <w:tc>
          <w:tcPr>
            <w:tcW w:w="1134" w:type="dxa"/>
            <w:vAlign w:val="center"/>
          </w:tcPr>
          <w:p w:rsidR="0044252F" w:rsidRPr="008D0A78" w:rsidRDefault="00996EDA" w:rsidP="003B22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2020.12.6.</w:t>
            </w:r>
          </w:p>
        </w:tc>
        <w:tc>
          <w:tcPr>
            <w:tcW w:w="1068" w:type="dxa"/>
            <w:vAlign w:val="center"/>
          </w:tcPr>
          <w:p w:rsidR="0044252F" w:rsidRPr="008D0A78" w:rsidRDefault="003B22E7" w:rsidP="003B22E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C3C50" w:rsidTr="00B81F7E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370CA" w:rsidRDefault="009A6C3B" w:rsidP="003B22E7">
            <w:pPr>
              <w:jc w:val="center"/>
              <w:rPr>
                <w:sz w:val="18"/>
                <w:szCs w:val="18"/>
              </w:rPr>
            </w:pPr>
            <w:r w:rsidRPr="00F370CA">
              <w:rPr>
                <w:rFonts w:hint="eastAsia"/>
                <w:sz w:val="18"/>
                <w:szCs w:val="18"/>
              </w:rPr>
              <w:t>储运中心</w:t>
            </w:r>
          </w:p>
        </w:tc>
        <w:tc>
          <w:tcPr>
            <w:tcW w:w="11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rFonts w:hint="eastAsia"/>
                <w:sz w:val="18"/>
                <w:szCs w:val="18"/>
              </w:rPr>
              <w:t>质量流量计</w:t>
            </w:r>
          </w:p>
        </w:tc>
        <w:tc>
          <w:tcPr>
            <w:tcW w:w="1234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3033875/13189363</w:t>
            </w:r>
          </w:p>
        </w:tc>
        <w:tc>
          <w:tcPr>
            <w:tcW w:w="850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F300  DN100</w:t>
            </w:r>
          </w:p>
        </w:tc>
        <w:tc>
          <w:tcPr>
            <w:tcW w:w="12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0.15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:rsidR="00FC1205" w:rsidRPr="00FC1205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hint="eastAsia"/>
                <w:sz w:val="18"/>
                <w:szCs w:val="18"/>
              </w:rPr>
              <w:t>水流量标准装置</w:t>
            </w:r>
          </w:p>
          <w:p w:rsidR="00FC1205" w:rsidRPr="00FC1205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hint="eastAsia"/>
                <w:sz w:val="18"/>
                <w:szCs w:val="18"/>
              </w:rPr>
              <w:t>（</w:t>
            </w:r>
            <w:r w:rsidRPr="00FC1205">
              <w:rPr>
                <w:rFonts w:hint="eastAsia"/>
                <w:sz w:val="18"/>
                <w:szCs w:val="18"/>
              </w:rPr>
              <w:t>0.5</w:t>
            </w:r>
            <w:r w:rsidRPr="00FC1205">
              <w:rPr>
                <w:rFonts w:hint="eastAsia"/>
                <w:sz w:val="18"/>
                <w:szCs w:val="18"/>
              </w:rPr>
              <w:t>～</w:t>
            </w:r>
            <w:r w:rsidRPr="00FC1205">
              <w:rPr>
                <w:rFonts w:hint="eastAsia"/>
                <w:sz w:val="18"/>
                <w:szCs w:val="18"/>
              </w:rPr>
              <w:t>900</w:t>
            </w:r>
            <w:r w:rsidRPr="00FC1205">
              <w:rPr>
                <w:rFonts w:hint="eastAsia"/>
                <w:sz w:val="18"/>
                <w:szCs w:val="18"/>
              </w:rPr>
              <w:t>）</w:t>
            </w:r>
            <w:r w:rsidRPr="00FC1205">
              <w:rPr>
                <w:rFonts w:hint="eastAsia"/>
                <w:sz w:val="18"/>
                <w:szCs w:val="18"/>
              </w:rPr>
              <w:t>m</w:t>
            </w:r>
            <w:r w:rsidRPr="003B22E7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FC1205">
              <w:rPr>
                <w:rFonts w:hint="eastAsia"/>
                <w:sz w:val="18"/>
                <w:szCs w:val="18"/>
              </w:rPr>
              <w:t>/h</w:t>
            </w:r>
          </w:p>
          <w:p w:rsidR="0044252F" w:rsidRPr="008D0A78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hint="eastAsia"/>
                <w:sz w:val="18"/>
                <w:szCs w:val="18"/>
              </w:rPr>
              <w:t>△</w:t>
            </w:r>
            <w:r w:rsidRPr="00FC1205">
              <w:rPr>
                <w:rFonts w:hint="eastAsia"/>
                <w:sz w:val="18"/>
                <w:szCs w:val="18"/>
              </w:rPr>
              <w:t>=0.05%</w:t>
            </w:r>
          </w:p>
        </w:tc>
        <w:tc>
          <w:tcPr>
            <w:tcW w:w="1559" w:type="dxa"/>
            <w:vAlign w:val="center"/>
          </w:tcPr>
          <w:p w:rsidR="0044252F" w:rsidRPr="008D0A78" w:rsidRDefault="003B7713" w:rsidP="003B2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:rsidR="0044252F" w:rsidRPr="008D0A78" w:rsidRDefault="00B20705" w:rsidP="003B22E7">
            <w:pPr>
              <w:jc w:val="center"/>
              <w:rPr>
                <w:sz w:val="18"/>
                <w:szCs w:val="18"/>
              </w:rPr>
            </w:pPr>
            <w:r w:rsidRPr="00B20705">
              <w:rPr>
                <w:sz w:val="18"/>
                <w:szCs w:val="18"/>
              </w:rPr>
              <w:t>2020.10.12</w:t>
            </w:r>
          </w:p>
        </w:tc>
        <w:tc>
          <w:tcPr>
            <w:tcW w:w="1068" w:type="dxa"/>
            <w:vAlign w:val="center"/>
          </w:tcPr>
          <w:p w:rsidR="0044252F" w:rsidRPr="008D0A78" w:rsidRDefault="003B22E7" w:rsidP="003B22E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C3C50" w:rsidTr="00B81F7E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370CA" w:rsidRDefault="009A6C3B" w:rsidP="003B22E7">
            <w:pPr>
              <w:jc w:val="center"/>
              <w:rPr>
                <w:sz w:val="18"/>
                <w:szCs w:val="18"/>
              </w:rPr>
            </w:pPr>
            <w:r w:rsidRPr="00F370CA">
              <w:rPr>
                <w:rFonts w:hint="eastAsia"/>
                <w:sz w:val="18"/>
                <w:szCs w:val="18"/>
              </w:rPr>
              <w:t>化纤分厂</w:t>
            </w:r>
          </w:p>
        </w:tc>
        <w:tc>
          <w:tcPr>
            <w:tcW w:w="11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1308021875</w:t>
            </w:r>
          </w:p>
        </w:tc>
        <w:tc>
          <w:tcPr>
            <w:tcW w:w="850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XK3130</w:t>
            </w:r>
          </w:p>
        </w:tc>
        <w:tc>
          <w:tcPr>
            <w:tcW w:w="12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rFonts w:hint="eastAsia"/>
                <w:sz w:val="18"/>
                <w:szCs w:val="18"/>
              </w:rPr>
              <w:t>Ⅲ</w:t>
            </w:r>
          </w:p>
        </w:tc>
        <w:tc>
          <w:tcPr>
            <w:tcW w:w="1843" w:type="dxa"/>
            <w:vAlign w:val="center"/>
          </w:tcPr>
          <w:p w:rsidR="00FC1205" w:rsidRPr="00FC1205" w:rsidRDefault="00DB33C2" w:rsidP="003B22E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非自动衡器检定装置</w:t>
            </w:r>
          </w:p>
          <w:p w:rsidR="00FC1205" w:rsidRPr="00FC1205" w:rsidRDefault="003B22E7" w:rsidP="003B22E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(</w:t>
            </w:r>
            <w:r w:rsidR="00DB33C2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Pr="00FC1205">
              <w:rPr>
                <w:rFonts w:hint="eastAsia"/>
                <w:sz w:val="18"/>
                <w:szCs w:val="18"/>
              </w:rPr>
              <w:t>～</w:t>
            </w:r>
            <w:r w:rsidR="00DB33C2">
              <w:rPr>
                <w:rFonts w:ascii="宋体" w:eastAsia="宋体" w:hAnsi="宋体" w:cs="Times New Roman" w:hint="eastAsia"/>
                <w:sz w:val="18"/>
                <w:szCs w:val="18"/>
              </w:rPr>
              <w:t>60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)</w:t>
            </w:r>
            <w:r w:rsidR="00DB33C2">
              <w:rPr>
                <w:rFonts w:ascii="宋体" w:eastAsia="宋体" w:hAnsi="宋体" w:cs="Times New Roman" w:hint="eastAsia"/>
                <w:sz w:val="18"/>
                <w:szCs w:val="18"/>
              </w:rPr>
              <w:t>t</w:t>
            </w:r>
          </w:p>
          <w:p w:rsidR="0044252F" w:rsidRPr="008D0A78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M1</w:t>
            </w:r>
            <w:r w:rsidR="00DB33C2">
              <w:rPr>
                <w:rFonts w:ascii="宋体" w:eastAsia="宋体" w:hAnsi="宋体" w:cs="Times New Roman" w:hint="eastAsia"/>
                <w:sz w:val="18"/>
                <w:szCs w:val="18"/>
              </w:rPr>
              <w:t>，M12</w:t>
            </w: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44252F" w:rsidRPr="008D0A78" w:rsidRDefault="00046F63" w:rsidP="00AE6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江都区计量测试技术研究所</w:t>
            </w:r>
          </w:p>
        </w:tc>
        <w:tc>
          <w:tcPr>
            <w:tcW w:w="1134" w:type="dxa"/>
            <w:vAlign w:val="center"/>
          </w:tcPr>
          <w:p w:rsidR="00B20705" w:rsidRDefault="00B20705" w:rsidP="003B22E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2021.3.17</w:t>
            </w:r>
          </w:p>
          <w:p w:rsidR="0044252F" w:rsidRPr="008D0A78" w:rsidRDefault="000B3E2B" w:rsidP="003B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4252F" w:rsidRPr="008D0A78" w:rsidRDefault="003B22E7" w:rsidP="003B22E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C3C50" w:rsidTr="00B81F7E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370CA" w:rsidRDefault="009A6C3B" w:rsidP="003B22E7">
            <w:pPr>
              <w:jc w:val="center"/>
              <w:rPr>
                <w:sz w:val="18"/>
                <w:szCs w:val="18"/>
              </w:rPr>
            </w:pPr>
            <w:r w:rsidRPr="00F370CA">
              <w:rPr>
                <w:rFonts w:hint="eastAsia"/>
                <w:sz w:val="18"/>
                <w:szCs w:val="18"/>
              </w:rPr>
              <w:t>分析检测中心</w:t>
            </w:r>
          </w:p>
        </w:tc>
        <w:tc>
          <w:tcPr>
            <w:tcW w:w="11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rFonts w:hint="eastAsia"/>
                <w:sz w:val="18"/>
                <w:szCs w:val="18"/>
              </w:rPr>
              <w:t>石油密度计</w:t>
            </w:r>
          </w:p>
        </w:tc>
        <w:tc>
          <w:tcPr>
            <w:tcW w:w="1234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2415</w:t>
            </w:r>
          </w:p>
        </w:tc>
        <w:tc>
          <w:tcPr>
            <w:tcW w:w="850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SY-5</w:t>
            </w:r>
          </w:p>
        </w:tc>
        <w:tc>
          <w:tcPr>
            <w:tcW w:w="12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0.0005g/cm</w:t>
            </w:r>
            <w:r w:rsidRPr="00971DA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C1205" w:rsidRPr="00FC1205" w:rsidRDefault="00FC1205" w:rsidP="003B22E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标准密度计</w:t>
            </w:r>
          </w:p>
          <w:p w:rsidR="00FC1205" w:rsidRPr="00FC1205" w:rsidRDefault="00FC1205" w:rsidP="003B22E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一等</w:t>
            </w:r>
          </w:p>
          <w:p w:rsidR="0044252F" w:rsidRPr="00FC1205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（0.65～2.0）g/cm</w:t>
            </w:r>
            <w:r w:rsidRPr="003B22E7">
              <w:rPr>
                <w:rFonts w:ascii="宋体" w:eastAsia="宋体" w:hAnsi="宋体" w:cs="Times New Roman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4252F" w:rsidRPr="008D0A78" w:rsidRDefault="003B7713" w:rsidP="003B2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:rsidR="0044252F" w:rsidRPr="008D0A78" w:rsidRDefault="00B20705" w:rsidP="003B22E7">
            <w:pPr>
              <w:jc w:val="center"/>
              <w:rPr>
                <w:sz w:val="18"/>
                <w:szCs w:val="18"/>
              </w:rPr>
            </w:pPr>
            <w:r w:rsidRPr="00B20705">
              <w:rPr>
                <w:sz w:val="18"/>
                <w:szCs w:val="18"/>
              </w:rPr>
              <w:t>2021.4.6</w:t>
            </w:r>
          </w:p>
        </w:tc>
        <w:tc>
          <w:tcPr>
            <w:tcW w:w="1068" w:type="dxa"/>
            <w:vAlign w:val="center"/>
          </w:tcPr>
          <w:p w:rsidR="0044252F" w:rsidRPr="008D0A78" w:rsidRDefault="003B22E7" w:rsidP="003B22E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C3C50" w:rsidTr="00B81F7E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370CA" w:rsidRDefault="009A6C3B" w:rsidP="003B22E7">
            <w:pPr>
              <w:jc w:val="center"/>
              <w:rPr>
                <w:sz w:val="18"/>
                <w:szCs w:val="18"/>
              </w:rPr>
            </w:pPr>
            <w:r w:rsidRPr="00F370CA">
              <w:rPr>
                <w:rFonts w:hint="eastAsia"/>
                <w:sz w:val="18"/>
                <w:szCs w:val="18"/>
              </w:rPr>
              <w:t>生产运行部</w:t>
            </w:r>
          </w:p>
        </w:tc>
        <w:tc>
          <w:tcPr>
            <w:tcW w:w="11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rFonts w:hint="eastAsia"/>
                <w:sz w:val="18"/>
                <w:szCs w:val="18"/>
              </w:rPr>
              <w:t>加油机</w:t>
            </w:r>
          </w:p>
        </w:tc>
        <w:tc>
          <w:tcPr>
            <w:tcW w:w="1234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1711601(1#)</w:t>
            </w:r>
          </w:p>
        </w:tc>
        <w:tc>
          <w:tcPr>
            <w:tcW w:w="850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AP22A</w:t>
            </w:r>
          </w:p>
        </w:tc>
        <w:tc>
          <w:tcPr>
            <w:tcW w:w="1276" w:type="dxa"/>
            <w:vAlign w:val="center"/>
          </w:tcPr>
          <w:p w:rsidR="0044252F" w:rsidRPr="008D0A78" w:rsidRDefault="00971DA2" w:rsidP="003B22E7">
            <w:pPr>
              <w:jc w:val="center"/>
              <w:rPr>
                <w:sz w:val="18"/>
                <w:szCs w:val="18"/>
              </w:rPr>
            </w:pPr>
            <w:r w:rsidRPr="00971DA2">
              <w:rPr>
                <w:sz w:val="18"/>
                <w:szCs w:val="18"/>
              </w:rPr>
              <w:t>0.3</w:t>
            </w:r>
          </w:p>
        </w:tc>
        <w:tc>
          <w:tcPr>
            <w:tcW w:w="1843" w:type="dxa"/>
            <w:vAlign w:val="center"/>
          </w:tcPr>
          <w:p w:rsidR="00FC1205" w:rsidRPr="00FC1205" w:rsidRDefault="00FC1205" w:rsidP="003B22E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标准容器</w:t>
            </w:r>
          </w:p>
          <w:p w:rsidR="00FC1205" w:rsidRPr="00FC1205" w:rsidRDefault="00FC1205" w:rsidP="003B22E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100l</w:t>
            </w:r>
          </w:p>
          <w:p w:rsidR="0044252F" w:rsidRPr="008D0A78" w:rsidRDefault="00FC1205" w:rsidP="003B22E7">
            <w:pPr>
              <w:jc w:val="center"/>
              <w:rPr>
                <w:sz w:val="18"/>
                <w:szCs w:val="18"/>
              </w:rPr>
            </w:pPr>
            <w:r w:rsidRPr="00FC1205">
              <w:rPr>
                <w:rFonts w:ascii="宋体" w:eastAsia="宋体" w:hAnsi="宋体" w:cs="Times New Roman" w:hint="eastAsia"/>
                <w:sz w:val="18"/>
                <w:szCs w:val="18"/>
              </w:rPr>
              <w:t>0.05级</w:t>
            </w:r>
          </w:p>
        </w:tc>
        <w:tc>
          <w:tcPr>
            <w:tcW w:w="1559" w:type="dxa"/>
            <w:vAlign w:val="center"/>
          </w:tcPr>
          <w:p w:rsidR="0044252F" w:rsidRPr="008D0A78" w:rsidRDefault="00046F63" w:rsidP="00AE6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江都区计量测试技术研究所</w:t>
            </w:r>
          </w:p>
        </w:tc>
        <w:tc>
          <w:tcPr>
            <w:tcW w:w="1134" w:type="dxa"/>
            <w:vAlign w:val="center"/>
          </w:tcPr>
          <w:p w:rsidR="0044252F" w:rsidRPr="008D0A78" w:rsidRDefault="00B20705" w:rsidP="003B22E7">
            <w:pPr>
              <w:jc w:val="center"/>
              <w:rPr>
                <w:sz w:val="18"/>
                <w:szCs w:val="18"/>
              </w:rPr>
            </w:pPr>
            <w:r w:rsidRPr="00B20705">
              <w:rPr>
                <w:sz w:val="18"/>
                <w:szCs w:val="18"/>
              </w:rPr>
              <w:t>2021.6.1</w:t>
            </w:r>
          </w:p>
        </w:tc>
        <w:tc>
          <w:tcPr>
            <w:tcW w:w="1068" w:type="dxa"/>
            <w:vAlign w:val="center"/>
          </w:tcPr>
          <w:p w:rsidR="0044252F" w:rsidRPr="008D0A78" w:rsidRDefault="003B22E7" w:rsidP="003B22E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C3C50" w:rsidRPr="000B3E2B" w:rsidTr="00DB33C2">
        <w:trPr>
          <w:trHeight w:val="1626"/>
          <w:jc w:val="center"/>
        </w:trPr>
        <w:tc>
          <w:tcPr>
            <w:tcW w:w="11232" w:type="dxa"/>
            <w:gridSpan w:val="9"/>
          </w:tcPr>
          <w:p w:rsidR="0044252F" w:rsidRDefault="00F132E2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RDefault="00F132E2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44252F" w:rsidRDefault="000B3E2B" w:rsidP="000B3E2B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已制定《计量确认</w:t>
            </w:r>
            <w:r w:rsidR="00971DA2" w:rsidRPr="006D7881">
              <w:rPr>
                <w:rFonts w:ascii="Times New Roman" w:eastAsia="宋体" w:hAnsi="Times New Roman" w:cs="Times New Roman" w:hint="eastAsia"/>
                <w:szCs w:val="21"/>
              </w:rPr>
              <w:t>控制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程序》、《外部供方</w:t>
            </w:r>
            <w:r w:rsidR="006D7881" w:rsidRPr="006D7881">
              <w:rPr>
                <w:rFonts w:ascii="Times New Roman" w:eastAsia="宋体" w:hAnsi="Times New Roman" w:cs="Times New Roman" w:hint="eastAsia"/>
                <w:szCs w:val="21"/>
              </w:rPr>
              <w:t>控制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程序》，《</w:t>
            </w:r>
            <w:r w:rsidR="006D7881" w:rsidRPr="006D7881">
              <w:rPr>
                <w:rFonts w:ascii="Times New Roman" w:eastAsia="宋体" w:hAnsi="Times New Roman" w:cs="Times New Roman" w:hint="eastAsia"/>
                <w:szCs w:val="21"/>
              </w:rPr>
              <w:t>量值溯源控制程序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》，</w:t>
            </w:r>
            <w:r w:rsidR="00F370CA">
              <w:rPr>
                <w:rFonts w:ascii="Times New Roman" w:eastAsia="宋体" w:hAnsi="Times New Roman" w:cs="Times New Roman" w:hint="eastAsia"/>
                <w:szCs w:val="21"/>
              </w:rPr>
              <w:t>未建计量标准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，测量设备由</w:t>
            </w:r>
            <w:r w:rsidR="00B20705">
              <w:rPr>
                <w:rFonts w:ascii="Times New Roman" w:eastAsia="宋体" w:hAnsi="Times New Roman" w:cs="Times New Roman" w:hint="eastAsia"/>
                <w:szCs w:val="21"/>
              </w:rPr>
              <w:t>生产运行部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负责溯源。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测量设备委托</w:t>
            </w:r>
            <w:r w:rsidR="00F370CA" w:rsidRPr="00F370CA">
              <w:rPr>
                <w:rFonts w:ascii="Times New Roman" w:eastAsia="宋体" w:hAnsi="Times New Roman" w:cs="Times New Roman"/>
                <w:szCs w:val="21"/>
              </w:rPr>
              <w:t>江都区计量测试技术研究所</w:t>
            </w:r>
            <w:r w:rsidR="00B20705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F370CA" w:rsidRPr="00F370CA">
              <w:rPr>
                <w:rFonts w:ascii="Times New Roman" w:eastAsia="宋体" w:hAnsi="Times New Roman" w:cs="Times New Roman" w:hint="eastAsia"/>
                <w:szCs w:val="21"/>
              </w:rPr>
              <w:t>扬州市</w:t>
            </w:r>
            <w:r w:rsidR="00F370CA" w:rsidRPr="00F370CA">
              <w:rPr>
                <w:rFonts w:ascii="Times New Roman" w:eastAsia="宋体" w:hAnsi="Times New Roman" w:cs="Times New Roman"/>
                <w:szCs w:val="21"/>
              </w:rPr>
              <w:t>计量测试技术研究所</w:t>
            </w:r>
            <w:r w:rsidR="00B20705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3B7713" w:rsidRPr="003B7713">
              <w:rPr>
                <w:rFonts w:ascii="Times New Roman" w:eastAsia="宋体" w:hAnsi="Times New Roman" w:cs="Times New Roman"/>
                <w:szCs w:val="21"/>
              </w:rPr>
              <w:t>江苏省计量科学研究院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等机构检定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="00F132E2" w:rsidRPr="006D7881">
              <w:rPr>
                <w:rFonts w:ascii="Times New Roman" w:eastAsia="宋体" w:hAnsi="Times New Roman" w:cs="Times New Roman"/>
                <w:szCs w:val="21"/>
              </w:rPr>
              <w:t>/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检定证书由</w:t>
            </w:r>
            <w:r w:rsidR="00B20705">
              <w:rPr>
                <w:rFonts w:ascii="Times New Roman" w:eastAsia="宋体" w:hAnsi="Times New Roman" w:cs="Times New Roman" w:hint="eastAsia"/>
                <w:szCs w:val="21"/>
              </w:rPr>
              <w:t>生产运行部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保存。根据抽查情况，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的校准情况</w:t>
            </w:r>
            <w:bookmarkStart w:id="2" w:name="_GoBack"/>
            <w:bookmarkEnd w:id="2"/>
            <w:r w:rsidR="00F132E2" w:rsidRPr="006D7881">
              <w:rPr>
                <w:rFonts w:ascii="Times New Roman" w:eastAsia="宋体" w:hAnsi="Times New Roman" w:cs="Times New Roman" w:hint="eastAsia"/>
                <w:szCs w:val="21"/>
              </w:rPr>
              <w:t>符合溯源性要求。</w:t>
            </w:r>
          </w:p>
        </w:tc>
      </w:tr>
      <w:tr w:rsidR="00EC3C50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Default="00F132E2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B22E7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B22E7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B22E7"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44252F" w:rsidRDefault="00C763EF" w:rsidP="004E62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207645</wp:posOffset>
                  </wp:positionV>
                  <wp:extent cx="557530" cy="332105"/>
                  <wp:effectExtent l="1905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32E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F132E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3B22E7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</w:t>
            </w:r>
            <w:r w:rsidR="00F132E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4E6277" w:rsidRPr="004E6277">
              <w:rPr>
                <w:rFonts w:ascii="Times New Roman" w:eastAsia="宋体" w:hAnsi="Times New Roman" w:cs="Times New Roman"/>
                <w:noProof/>
                <w:szCs w:val="24"/>
              </w:rPr>
              <w:drawing>
                <wp:inline distT="0" distB="0" distL="114300" distR="114300">
                  <wp:extent cx="875862" cy="307239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30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3EF" w:rsidRPr="00C763EF" w:rsidRDefault="00C763EF" w:rsidP="004E62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0B3E2B" w:rsidP="005C0A53"/>
    <w:p w:rsidR="008F6BDE" w:rsidRPr="0044252F" w:rsidRDefault="00F132E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59" w:rsidRDefault="00DE6559" w:rsidP="00EC3C50">
      <w:r>
        <w:separator/>
      </w:r>
    </w:p>
  </w:endnote>
  <w:endnote w:type="continuationSeparator" w:id="0">
    <w:p w:rsidR="00DE6559" w:rsidRDefault="00DE6559" w:rsidP="00EC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0B3E2B" w:rsidP="005C0A53">
    <w:pPr>
      <w:pStyle w:val="a4"/>
    </w:pPr>
  </w:p>
  <w:p w:rsidR="008F6BDE" w:rsidRDefault="000B3E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59" w:rsidRDefault="00DE6559" w:rsidP="00EC3C50">
      <w:r>
        <w:separator/>
      </w:r>
    </w:p>
  </w:footnote>
  <w:footnote w:type="continuationSeparator" w:id="0">
    <w:p w:rsidR="00DE6559" w:rsidRDefault="00DE6559" w:rsidP="00EC3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F132E2" w:rsidP="00971DA2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AA59ED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AA59E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F132E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132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F132E2" w:rsidP="00971DA2">
    <w:pPr>
      <w:pStyle w:val="a5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AA59E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C50"/>
    <w:rsid w:val="00006120"/>
    <w:rsid w:val="000217E2"/>
    <w:rsid w:val="00046F63"/>
    <w:rsid w:val="00084C53"/>
    <w:rsid w:val="000B3E2B"/>
    <w:rsid w:val="003214B7"/>
    <w:rsid w:val="003B22E7"/>
    <w:rsid w:val="003B7713"/>
    <w:rsid w:val="00423603"/>
    <w:rsid w:val="004E6277"/>
    <w:rsid w:val="004F0C55"/>
    <w:rsid w:val="0050331E"/>
    <w:rsid w:val="0066503B"/>
    <w:rsid w:val="00686B53"/>
    <w:rsid w:val="006D7881"/>
    <w:rsid w:val="006D7B44"/>
    <w:rsid w:val="00936A80"/>
    <w:rsid w:val="00971DA2"/>
    <w:rsid w:val="00996EDA"/>
    <w:rsid w:val="009A6C3B"/>
    <w:rsid w:val="00A05830"/>
    <w:rsid w:val="00AA59ED"/>
    <w:rsid w:val="00AE66F3"/>
    <w:rsid w:val="00B120E4"/>
    <w:rsid w:val="00B20705"/>
    <w:rsid w:val="00B81F7E"/>
    <w:rsid w:val="00C42B4C"/>
    <w:rsid w:val="00C763EF"/>
    <w:rsid w:val="00CA5AC9"/>
    <w:rsid w:val="00D07077"/>
    <w:rsid w:val="00DB33C2"/>
    <w:rsid w:val="00DE6559"/>
    <w:rsid w:val="00E66AFF"/>
    <w:rsid w:val="00E74E5A"/>
    <w:rsid w:val="00E8550A"/>
    <w:rsid w:val="00EC3C50"/>
    <w:rsid w:val="00F132E2"/>
    <w:rsid w:val="00F370CA"/>
    <w:rsid w:val="00FC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60</cp:revision>
  <dcterms:created xsi:type="dcterms:W3CDTF">2015-11-02T14:51:00Z</dcterms:created>
  <dcterms:modified xsi:type="dcterms:W3CDTF">2021-07-26T02:49:00Z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