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四川恒劲人防设备有限公司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资质范围内钢筋混凝土防护设备、钢结构手动防护设备的生产和阀门的销售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四川恒劲人防设备有限公司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F667307"/>
    <w:rsid w:val="3B4A1183"/>
    <w:rsid w:val="3DCE36EE"/>
    <w:rsid w:val="3DF628DE"/>
    <w:rsid w:val="43423ECE"/>
    <w:rsid w:val="47F62F01"/>
    <w:rsid w:val="564B0C5F"/>
    <w:rsid w:val="57923DDA"/>
    <w:rsid w:val="591947E3"/>
    <w:rsid w:val="645300C4"/>
    <w:rsid w:val="74905C72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2021-07-23T03:46:24Z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49EF3FC87CEB4F2E8F1A475367600BC8</vt:lpwstr>
  </property>
</Properties>
</file>