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DFCD" w14:textId="77777777" w:rsidR="00196C0F" w:rsidRDefault="003D65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6FDDB408" w14:textId="77777777" w:rsidR="00196C0F" w:rsidRDefault="003D65B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143-2020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173"/>
        <w:gridCol w:w="1662"/>
        <w:gridCol w:w="1559"/>
        <w:gridCol w:w="1134"/>
        <w:gridCol w:w="1068"/>
      </w:tblGrid>
      <w:tr w:rsidR="00196C0F" w14:paraId="3B50194C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27507AB6" w14:textId="77777777" w:rsidR="00196C0F" w:rsidRDefault="003D65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5806FDB" w14:textId="77777777" w:rsidR="00196C0F" w:rsidRDefault="003D65B9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江苏瑞恩电气股份有限公司</w:t>
            </w:r>
            <w:bookmarkEnd w:id="1"/>
          </w:p>
        </w:tc>
      </w:tr>
      <w:tr w:rsidR="00196C0F" w14:paraId="7F5BB419" w14:textId="77777777" w:rsidTr="00624C07">
        <w:trPr>
          <w:trHeight w:val="735"/>
          <w:jc w:val="center"/>
        </w:trPr>
        <w:tc>
          <w:tcPr>
            <w:tcW w:w="1092" w:type="dxa"/>
            <w:vAlign w:val="center"/>
          </w:tcPr>
          <w:p w14:paraId="0AE7524D" w14:textId="77777777" w:rsidR="00196C0F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A08BBAF" w14:textId="77777777" w:rsid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674D17B5" w14:textId="7EB25235" w:rsidR="00196C0F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13935C63" w14:textId="77777777" w:rsidR="00196C0F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174C0F72" w14:textId="77777777" w:rsidR="00196C0F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5BF934D8" w14:textId="77777777" w:rsidR="00196C0F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14:paraId="026D37A9" w14:textId="77777777" w:rsidR="00196C0F" w:rsidRDefault="003D65B9" w:rsidP="00624C0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2FD052B" w14:textId="77777777" w:rsidR="00196C0F" w:rsidRDefault="003D65B9" w:rsidP="00624C07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14:paraId="2FBC13FF" w14:textId="77777777" w:rsidR="00196C0F" w:rsidRDefault="003D65B9" w:rsidP="00624C07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5D57F228" w14:textId="77777777" w:rsidR="00196C0F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1F1BE2D" w14:textId="77777777" w:rsidR="00196C0F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02198F6E" w14:textId="77777777" w:rsidR="00196C0F" w:rsidRDefault="003D65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9A02297" w14:textId="77777777" w:rsidR="00196C0F" w:rsidRDefault="003D65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96C0F" w14:paraId="2C3CA2A0" w14:textId="77777777" w:rsidTr="00624C07">
        <w:trPr>
          <w:trHeight w:val="703"/>
          <w:jc w:val="center"/>
        </w:trPr>
        <w:tc>
          <w:tcPr>
            <w:tcW w:w="1092" w:type="dxa"/>
            <w:vAlign w:val="center"/>
          </w:tcPr>
          <w:p w14:paraId="7C193198" w14:textId="77777777" w:rsidR="00196C0F" w:rsidRPr="004F76BC" w:rsidRDefault="003D65B9" w:rsidP="00624C07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4F76BC"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D9080A3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hAnsi="宋体" w:cs="宋体" w:hint="eastAsia"/>
                <w:sz w:val="18"/>
                <w:szCs w:val="18"/>
              </w:rPr>
              <w:t>绝缘电阻测量仪</w:t>
            </w:r>
          </w:p>
        </w:tc>
        <w:tc>
          <w:tcPr>
            <w:tcW w:w="1234" w:type="dxa"/>
            <w:vAlign w:val="center"/>
          </w:tcPr>
          <w:p w14:paraId="5BA3E71F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W8315383</w:t>
            </w:r>
            <w:r w:rsidRPr="004F76BC">
              <w:rPr>
                <w:rFonts w:hint="eastAsia"/>
                <w:sz w:val="18"/>
                <w:szCs w:val="18"/>
              </w:rPr>
              <w:t>（</w:t>
            </w:r>
            <w:r w:rsidRPr="004F76BC">
              <w:rPr>
                <w:rFonts w:hint="eastAsia"/>
                <w:sz w:val="18"/>
                <w:szCs w:val="18"/>
              </w:rPr>
              <w:t>ER02-02)</w:t>
            </w:r>
          </w:p>
        </w:tc>
        <w:tc>
          <w:tcPr>
            <w:tcW w:w="1134" w:type="dxa"/>
            <w:vAlign w:val="center"/>
          </w:tcPr>
          <w:p w14:paraId="39E67E7B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KEW3125A</w:t>
            </w:r>
          </w:p>
        </w:tc>
        <w:tc>
          <w:tcPr>
            <w:tcW w:w="1173" w:type="dxa"/>
            <w:vAlign w:val="center"/>
          </w:tcPr>
          <w:p w14:paraId="5A8F15F0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0.5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3E498F8C" w14:textId="34EADC9F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绝缘电阻表检定仪</w:t>
            </w:r>
          </w:p>
          <w:p w14:paraId="2714D543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Pr="004F76BC">
              <w:rPr>
                <w:rFonts w:hint="eastAsia"/>
                <w:sz w:val="18"/>
                <w:szCs w:val="18"/>
              </w:rPr>
              <w:t>0.2%</w:t>
            </w:r>
          </w:p>
        </w:tc>
        <w:tc>
          <w:tcPr>
            <w:tcW w:w="1559" w:type="dxa"/>
            <w:vAlign w:val="center"/>
          </w:tcPr>
          <w:p w14:paraId="6546384A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134" w:type="dxa"/>
            <w:vAlign w:val="center"/>
          </w:tcPr>
          <w:p w14:paraId="51EA5DA0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2021.05.13</w:t>
            </w:r>
          </w:p>
        </w:tc>
        <w:tc>
          <w:tcPr>
            <w:tcW w:w="1068" w:type="dxa"/>
            <w:vAlign w:val="center"/>
          </w:tcPr>
          <w:p w14:paraId="2716AECC" w14:textId="77777777" w:rsidR="00196C0F" w:rsidRPr="004F76BC" w:rsidRDefault="003D65B9" w:rsidP="004F76BC">
            <w:pPr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96C0F" w14:paraId="4D5181A2" w14:textId="77777777" w:rsidTr="00624C07">
        <w:trPr>
          <w:trHeight w:val="841"/>
          <w:jc w:val="center"/>
        </w:trPr>
        <w:tc>
          <w:tcPr>
            <w:tcW w:w="1092" w:type="dxa"/>
            <w:vAlign w:val="center"/>
          </w:tcPr>
          <w:p w14:paraId="2D3797C9" w14:textId="77777777" w:rsidR="00196C0F" w:rsidRPr="004F76BC" w:rsidRDefault="003D65B9" w:rsidP="00624C07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4F76BC"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48C6D4AF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直流电阻测试仪</w:t>
            </w:r>
          </w:p>
        </w:tc>
        <w:tc>
          <w:tcPr>
            <w:tcW w:w="1234" w:type="dxa"/>
            <w:vAlign w:val="center"/>
          </w:tcPr>
          <w:p w14:paraId="0EDA0F2D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1190902</w:t>
            </w:r>
          </w:p>
        </w:tc>
        <w:tc>
          <w:tcPr>
            <w:tcW w:w="1134" w:type="dxa"/>
            <w:vAlign w:val="center"/>
          </w:tcPr>
          <w:p w14:paraId="5E84DD67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4F76BC">
              <w:rPr>
                <w:rFonts w:hint="eastAsia"/>
                <w:sz w:val="18"/>
                <w:szCs w:val="18"/>
              </w:rPr>
              <w:t>JYR(</w:t>
            </w:r>
            <w:proofErr w:type="gramEnd"/>
            <w:r w:rsidRPr="004F76BC">
              <w:rPr>
                <w:rFonts w:hint="eastAsia"/>
                <w:sz w:val="18"/>
                <w:szCs w:val="18"/>
              </w:rPr>
              <w:t>10C)</w:t>
            </w:r>
          </w:p>
        </w:tc>
        <w:tc>
          <w:tcPr>
            <w:tcW w:w="1173" w:type="dxa"/>
            <w:vAlign w:val="center"/>
          </w:tcPr>
          <w:p w14:paraId="2A2EB121" w14:textId="77777777" w:rsidR="00196C0F" w:rsidRPr="004F76BC" w:rsidRDefault="003D65B9" w:rsidP="00624C07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0.2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771AA399" w14:textId="77777777" w:rsidR="00624C07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直流标准电阻</w:t>
            </w:r>
          </w:p>
          <w:p w14:paraId="5C4E0A5D" w14:textId="1ED89D63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0.01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8F087A6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134" w:type="dxa"/>
            <w:vAlign w:val="center"/>
          </w:tcPr>
          <w:p w14:paraId="7E90BA6D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2021.05.13</w:t>
            </w:r>
          </w:p>
        </w:tc>
        <w:tc>
          <w:tcPr>
            <w:tcW w:w="1068" w:type="dxa"/>
            <w:vAlign w:val="center"/>
          </w:tcPr>
          <w:p w14:paraId="114CE09C" w14:textId="77777777" w:rsidR="00196C0F" w:rsidRPr="004F76BC" w:rsidRDefault="003D65B9" w:rsidP="004F76BC">
            <w:pPr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96C0F" w14:paraId="14F69588" w14:textId="77777777" w:rsidTr="00624C07">
        <w:trPr>
          <w:trHeight w:val="697"/>
          <w:jc w:val="center"/>
        </w:trPr>
        <w:tc>
          <w:tcPr>
            <w:tcW w:w="1092" w:type="dxa"/>
            <w:vAlign w:val="center"/>
          </w:tcPr>
          <w:p w14:paraId="4AE71033" w14:textId="77777777" w:rsidR="00196C0F" w:rsidRPr="004F76BC" w:rsidRDefault="003D65B9" w:rsidP="00624C07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4F76BC"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1D654108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接地电阻测试仪</w:t>
            </w:r>
          </w:p>
        </w:tc>
        <w:tc>
          <w:tcPr>
            <w:tcW w:w="1234" w:type="dxa"/>
            <w:vAlign w:val="center"/>
          </w:tcPr>
          <w:p w14:paraId="507C94D7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ER03-01</w:t>
            </w:r>
          </w:p>
        </w:tc>
        <w:tc>
          <w:tcPr>
            <w:tcW w:w="1134" w:type="dxa"/>
            <w:vAlign w:val="center"/>
          </w:tcPr>
          <w:p w14:paraId="5666DA24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CJ2520S</w:t>
            </w:r>
          </w:p>
        </w:tc>
        <w:tc>
          <w:tcPr>
            <w:tcW w:w="1173" w:type="dxa"/>
            <w:vAlign w:val="center"/>
          </w:tcPr>
          <w:p w14:paraId="42CB6F58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5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117B5BC3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接地导通电阻测试仪检定装置</w:t>
            </w:r>
            <w:r w:rsidRPr="004F76BC">
              <w:rPr>
                <w:rFonts w:hint="eastAsia"/>
                <w:sz w:val="18"/>
                <w:szCs w:val="18"/>
              </w:rPr>
              <w:t>0.5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47C04AF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134" w:type="dxa"/>
            <w:vAlign w:val="center"/>
          </w:tcPr>
          <w:p w14:paraId="64CC73EE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2021.05.13</w:t>
            </w:r>
          </w:p>
        </w:tc>
        <w:tc>
          <w:tcPr>
            <w:tcW w:w="1068" w:type="dxa"/>
            <w:vAlign w:val="center"/>
          </w:tcPr>
          <w:p w14:paraId="128860CF" w14:textId="77777777" w:rsidR="00196C0F" w:rsidRPr="004F76BC" w:rsidRDefault="003D65B9" w:rsidP="004F76BC">
            <w:pPr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96C0F" w14:paraId="37BB5A50" w14:textId="77777777" w:rsidTr="004F76BC">
        <w:trPr>
          <w:trHeight w:val="568"/>
          <w:jc w:val="center"/>
        </w:trPr>
        <w:tc>
          <w:tcPr>
            <w:tcW w:w="1092" w:type="dxa"/>
            <w:vAlign w:val="center"/>
          </w:tcPr>
          <w:p w14:paraId="52D33BF3" w14:textId="77777777" w:rsidR="00196C0F" w:rsidRPr="004F76BC" w:rsidRDefault="003D65B9" w:rsidP="00624C07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4F76BC"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0CAFC64D" w14:textId="7D81E856" w:rsidR="00196C0F" w:rsidRPr="004F76BC" w:rsidRDefault="004F76BC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红外测</w:t>
            </w:r>
            <w:r w:rsidR="00624C07">
              <w:rPr>
                <w:rFonts w:hint="eastAsia"/>
                <w:sz w:val="18"/>
                <w:szCs w:val="18"/>
              </w:rPr>
              <w:t>温</w:t>
            </w:r>
            <w:r w:rsidR="003D65B9" w:rsidRPr="004F76BC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14:paraId="4E573676" w14:textId="33D17AAB" w:rsidR="00196C0F" w:rsidRPr="004F76BC" w:rsidRDefault="004F76BC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sz w:val="18"/>
                <w:szCs w:val="18"/>
              </w:rPr>
              <w:t>2371270</w:t>
            </w:r>
          </w:p>
        </w:tc>
        <w:tc>
          <w:tcPr>
            <w:tcW w:w="1134" w:type="dxa"/>
            <w:vAlign w:val="center"/>
          </w:tcPr>
          <w:p w14:paraId="02D13971" w14:textId="12F3071E" w:rsidR="00196C0F" w:rsidRPr="004F76BC" w:rsidRDefault="004F76BC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sz w:val="18"/>
                <w:szCs w:val="18"/>
              </w:rPr>
              <w:t>AS700</w:t>
            </w:r>
          </w:p>
        </w:tc>
        <w:tc>
          <w:tcPr>
            <w:tcW w:w="1173" w:type="dxa"/>
            <w:vAlign w:val="center"/>
          </w:tcPr>
          <w:p w14:paraId="2F955F18" w14:textId="5B37C403" w:rsidR="00196C0F" w:rsidRPr="004F76BC" w:rsidRDefault="003D65B9" w:rsidP="00624C0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4F76BC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Pr="004F76BC">
              <w:rPr>
                <w:rFonts w:eastAsia="宋体" w:hint="eastAsia"/>
                <w:sz w:val="18"/>
                <w:szCs w:val="18"/>
              </w:rPr>
              <w:t>2</w:t>
            </w:r>
            <w:r w:rsidR="004F76BC" w:rsidRPr="004F76BC"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662" w:type="dxa"/>
            <w:vAlign w:val="center"/>
          </w:tcPr>
          <w:p w14:paraId="106DFAA9" w14:textId="311E9E79" w:rsidR="00196C0F" w:rsidRPr="004F76BC" w:rsidRDefault="004F76BC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黑体辐射源</w:t>
            </w:r>
          </w:p>
          <w:p w14:paraId="6635CED4" w14:textId="4829BABE" w:rsidR="00196C0F" w:rsidRPr="004F76BC" w:rsidRDefault="004F76BC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sz w:val="18"/>
                <w:szCs w:val="18"/>
              </w:rPr>
              <w:t>U=0.5</w:t>
            </w:r>
            <w:r w:rsidRPr="004F76BC">
              <w:rPr>
                <w:rFonts w:ascii="宋体" w:eastAsia="宋体" w:hAnsi="宋体" w:cs="宋体" w:hint="eastAsia"/>
                <w:sz w:val="18"/>
                <w:szCs w:val="18"/>
              </w:rPr>
              <w:t xml:space="preserve">℃ </w:t>
            </w:r>
            <w:r w:rsidRPr="004F76BC">
              <w:rPr>
                <w:rFonts w:ascii="宋体" w:eastAsia="宋体" w:hAnsi="宋体" w:cs="宋体"/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394C8604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134" w:type="dxa"/>
            <w:vAlign w:val="center"/>
          </w:tcPr>
          <w:p w14:paraId="47BE099D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2021.05.13</w:t>
            </w:r>
          </w:p>
        </w:tc>
        <w:tc>
          <w:tcPr>
            <w:tcW w:w="1068" w:type="dxa"/>
            <w:vAlign w:val="center"/>
          </w:tcPr>
          <w:p w14:paraId="6083B4C9" w14:textId="77777777" w:rsidR="00196C0F" w:rsidRPr="004F76BC" w:rsidRDefault="003D65B9" w:rsidP="004F76BC">
            <w:pPr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96C0F" w14:paraId="437242BC" w14:textId="77777777" w:rsidTr="00624C07">
        <w:trPr>
          <w:trHeight w:val="687"/>
          <w:jc w:val="center"/>
        </w:trPr>
        <w:tc>
          <w:tcPr>
            <w:tcW w:w="1092" w:type="dxa"/>
            <w:vAlign w:val="center"/>
          </w:tcPr>
          <w:p w14:paraId="298479FE" w14:textId="77777777" w:rsidR="00196C0F" w:rsidRPr="004F76BC" w:rsidRDefault="003D65B9" w:rsidP="00624C07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4F76BC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A48D153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丙烷压力表</w:t>
            </w:r>
          </w:p>
        </w:tc>
        <w:tc>
          <w:tcPr>
            <w:tcW w:w="1234" w:type="dxa"/>
            <w:vAlign w:val="center"/>
          </w:tcPr>
          <w:p w14:paraId="36934501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1612402</w:t>
            </w:r>
          </w:p>
        </w:tc>
        <w:tc>
          <w:tcPr>
            <w:tcW w:w="1134" w:type="dxa"/>
            <w:vAlign w:val="center"/>
          </w:tcPr>
          <w:p w14:paraId="4ACB07C3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Y-60</w:t>
            </w:r>
            <w:r w:rsidRPr="004F76BC">
              <w:rPr>
                <w:rFonts w:hint="eastAsia"/>
                <w:sz w:val="18"/>
                <w:szCs w:val="18"/>
              </w:rPr>
              <w:t>（</w:t>
            </w:r>
            <w:r w:rsidRPr="004F76BC">
              <w:rPr>
                <w:rFonts w:hint="eastAsia"/>
                <w:sz w:val="18"/>
                <w:szCs w:val="18"/>
              </w:rPr>
              <w:t>0~2.5</w:t>
            </w:r>
            <w:r w:rsidRPr="004F76BC">
              <w:rPr>
                <w:rFonts w:hint="eastAsia"/>
                <w:sz w:val="18"/>
                <w:szCs w:val="18"/>
              </w:rPr>
              <w:t>）</w:t>
            </w:r>
            <w:r w:rsidRPr="004F76BC"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73" w:type="dxa"/>
            <w:vAlign w:val="center"/>
          </w:tcPr>
          <w:p w14:paraId="69F599DB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2.5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77EA75FE" w14:textId="77777777" w:rsidR="004F76BC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精密压力表标准</w:t>
            </w:r>
          </w:p>
          <w:p w14:paraId="0E1C547B" w14:textId="4DD4CDDD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装置</w:t>
            </w:r>
            <w:r w:rsidRPr="004F76BC">
              <w:rPr>
                <w:rFonts w:hint="eastAsia"/>
                <w:sz w:val="18"/>
                <w:szCs w:val="18"/>
              </w:rPr>
              <w:t>0.25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FE1B811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134" w:type="dxa"/>
            <w:vAlign w:val="center"/>
          </w:tcPr>
          <w:p w14:paraId="415F45A8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2021.07.14</w:t>
            </w:r>
          </w:p>
        </w:tc>
        <w:tc>
          <w:tcPr>
            <w:tcW w:w="1068" w:type="dxa"/>
            <w:vAlign w:val="center"/>
          </w:tcPr>
          <w:p w14:paraId="7F002401" w14:textId="77777777" w:rsidR="00196C0F" w:rsidRPr="004F76BC" w:rsidRDefault="003D65B9" w:rsidP="004F76BC">
            <w:pPr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96C0F" w14:paraId="005042E0" w14:textId="77777777" w:rsidTr="00624C07">
        <w:trPr>
          <w:trHeight w:val="981"/>
          <w:jc w:val="center"/>
        </w:trPr>
        <w:tc>
          <w:tcPr>
            <w:tcW w:w="1092" w:type="dxa"/>
            <w:vAlign w:val="center"/>
          </w:tcPr>
          <w:p w14:paraId="1176F041" w14:textId="77777777" w:rsidR="00196C0F" w:rsidRPr="004F76BC" w:rsidRDefault="003D65B9" w:rsidP="00624C07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4F76BC"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1AEBABCE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工频无局部放电试验变压器</w:t>
            </w:r>
          </w:p>
        </w:tc>
        <w:tc>
          <w:tcPr>
            <w:tcW w:w="1234" w:type="dxa"/>
            <w:vAlign w:val="center"/>
          </w:tcPr>
          <w:p w14:paraId="5E2ACE88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160133</w:t>
            </w:r>
          </w:p>
        </w:tc>
        <w:tc>
          <w:tcPr>
            <w:tcW w:w="1134" w:type="dxa"/>
            <w:vAlign w:val="center"/>
          </w:tcPr>
          <w:p w14:paraId="2B42294D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YDTW-300KVA/300KV</w:t>
            </w:r>
          </w:p>
        </w:tc>
        <w:tc>
          <w:tcPr>
            <w:tcW w:w="1173" w:type="dxa"/>
            <w:vAlign w:val="center"/>
          </w:tcPr>
          <w:p w14:paraId="0C1A08F7" w14:textId="5DD6A772" w:rsidR="005C4C5C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AC</w:t>
            </w:r>
            <w:r w:rsidRPr="004F76BC">
              <w:rPr>
                <w:rFonts w:hint="eastAsia"/>
                <w:sz w:val="18"/>
                <w:szCs w:val="18"/>
              </w:rPr>
              <w:t>：</w:t>
            </w:r>
            <w:r w:rsidRPr="004F76BC">
              <w:rPr>
                <w:rFonts w:hint="eastAsia"/>
                <w:sz w:val="18"/>
                <w:szCs w:val="18"/>
              </w:rPr>
              <w:t>5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  <w:p w14:paraId="2437260C" w14:textId="7C42072B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DC</w:t>
            </w:r>
            <w:r w:rsidRPr="004F76BC">
              <w:rPr>
                <w:rFonts w:hint="eastAsia"/>
                <w:sz w:val="18"/>
                <w:szCs w:val="18"/>
              </w:rPr>
              <w:t>：</w:t>
            </w:r>
            <w:r w:rsidRPr="004F76BC">
              <w:rPr>
                <w:rFonts w:hint="eastAsia"/>
                <w:sz w:val="18"/>
                <w:szCs w:val="18"/>
              </w:rPr>
              <w:t>5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72BB613D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数字高压表</w:t>
            </w:r>
            <w:r w:rsidRPr="004F76BC">
              <w:rPr>
                <w:rFonts w:hint="eastAsia"/>
                <w:sz w:val="18"/>
                <w:szCs w:val="18"/>
              </w:rPr>
              <w:t>AC</w:t>
            </w:r>
            <w:r w:rsidRPr="004F76BC">
              <w:rPr>
                <w:rFonts w:hint="eastAsia"/>
                <w:sz w:val="18"/>
                <w:szCs w:val="18"/>
              </w:rPr>
              <w:t>：</w:t>
            </w:r>
            <w:r w:rsidRPr="004F76BC">
              <w:rPr>
                <w:rFonts w:hint="eastAsia"/>
                <w:sz w:val="18"/>
                <w:szCs w:val="18"/>
              </w:rPr>
              <w:t>1.0</w:t>
            </w:r>
            <w:r w:rsidRPr="004F76BC">
              <w:rPr>
                <w:rFonts w:hint="eastAsia"/>
                <w:sz w:val="18"/>
                <w:szCs w:val="18"/>
              </w:rPr>
              <w:t>级，</w:t>
            </w:r>
            <w:r w:rsidRPr="004F76BC">
              <w:rPr>
                <w:rFonts w:hint="eastAsia"/>
                <w:sz w:val="18"/>
                <w:szCs w:val="18"/>
              </w:rPr>
              <w:t>DC</w:t>
            </w:r>
            <w:r w:rsidRPr="004F76BC">
              <w:rPr>
                <w:rFonts w:hint="eastAsia"/>
                <w:sz w:val="18"/>
                <w:szCs w:val="18"/>
              </w:rPr>
              <w:t>：</w:t>
            </w:r>
            <w:r w:rsidRPr="004F76BC">
              <w:rPr>
                <w:rFonts w:hint="eastAsia"/>
                <w:sz w:val="18"/>
                <w:szCs w:val="18"/>
              </w:rPr>
              <w:t>0.5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98E5AEC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134" w:type="dxa"/>
            <w:vAlign w:val="center"/>
          </w:tcPr>
          <w:p w14:paraId="0542C9A8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2021.05.13</w:t>
            </w:r>
          </w:p>
        </w:tc>
        <w:tc>
          <w:tcPr>
            <w:tcW w:w="1068" w:type="dxa"/>
            <w:vAlign w:val="center"/>
          </w:tcPr>
          <w:p w14:paraId="6E3EF52A" w14:textId="77777777" w:rsidR="00196C0F" w:rsidRPr="004F76BC" w:rsidRDefault="003D65B9" w:rsidP="004F76BC">
            <w:pPr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96C0F" w14:paraId="281E4BFC" w14:textId="77777777" w:rsidTr="00624C07">
        <w:trPr>
          <w:trHeight w:val="839"/>
          <w:jc w:val="center"/>
        </w:trPr>
        <w:tc>
          <w:tcPr>
            <w:tcW w:w="1092" w:type="dxa"/>
            <w:vAlign w:val="center"/>
          </w:tcPr>
          <w:p w14:paraId="22222D2B" w14:textId="77777777" w:rsidR="00196C0F" w:rsidRPr="004F76BC" w:rsidRDefault="003D65B9" w:rsidP="00624C07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4F76BC"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142BA164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68DB483A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2-368556</w:t>
            </w:r>
          </w:p>
        </w:tc>
        <w:tc>
          <w:tcPr>
            <w:tcW w:w="1134" w:type="dxa"/>
            <w:vAlign w:val="center"/>
          </w:tcPr>
          <w:p w14:paraId="3F6EBD2D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（</w:t>
            </w:r>
            <w:r w:rsidRPr="004F76BC">
              <w:rPr>
                <w:rFonts w:hint="eastAsia"/>
                <w:sz w:val="18"/>
                <w:szCs w:val="18"/>
              </w:rPr>
              <w:t>0~150</w:t>
            </w:r>
            <w:r w:rsidRPr="004F76BC">
              <w:rPr>
                <w:rFonts w:hint="eastAsia"/>
                <w:sz w:val="18"/>
                <w:szCs w:val="18"/>
              </w:rPr>
              <w:t>）</w:t>
            </w:r>
            <w:r w:rsidRPr="004F76BC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73" w:type="dxa"/>
            <w:vAlign w:val="center"/>
          </w:tcPr>
          <w:p w14:paraId="165C349A" w14:textId="773935F0" w:rsidR="00196C0F" w:rsidRPr="004F76BC" w:rsidRDefault="005C4C5C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="003D65B9" w:rsidRPr="004F76BC"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662" w:type="dxa"/>
            <w:vAlign w:val="center"/>
          </w:tcPr>
          <w:p w14:paraId="6A5AB5D5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卡尺量具检定装置</w:t>
            </w:r>
          </w:p>
          <w:p w14:paraId="34FEADEE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5</w:t>
            </w:r>
            <w:r w:rsidRPr="004F76B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9635F79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134" w:type="dxa"/>
            <w:vAlign w:val="center"/>
          </w:tcPr>
          <w:p w14:paraId="645280E4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2021.05.11</w:t>
            </w:r>
          </w:p>
        </w:tc>
        <w:tc>
          <w:tcPr>
            <w:tcW w:w="1068" w:type="dxa"/>
            <w:vAlign w:val="center"/>
          </w:tcPr>
          <w:p w14:paraId="4C27A629" w14:textId="77777777" w:rsidR="00196C0F" w:rsidRPr="004F76BC" w:rsidRDefault="003D65B9" w:rsidP="004F76BC">
            <w:pPr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96C0F" w14:paraId="4C53530D" w14:textId="77777777" w:rsidTr="004F76BC">
        <w:trPr>
          <w:trHeight w:val="568"/>
          <w:jc w:val="center"/>
        </w:trPr>
        <w:tc>
          <w:tcPr>
            <w:tcW w:w="1092" w:type="dxa"/>
            <w:vAlign w:val="center"/>
          </w:tcPr>
          <w:p w14:paraId="2D55DB43" w14:textId="77777777" w:rsidR="00196C0F" w:rsidRPr="004F76BC" w:rsidRDefault="003D65B9" w:rsidP="00624C07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 w:rsidRPr="004F76BC"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1C97593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绝缘油微水测量仪</w:t>
            </w:r>
          </w:p>
        </w:tc>
        <w:tc>
          <w:tcPr>
            <w:tcW w:w="1234" w:type="dxa"/>
            <w:vAlign w:val="center"/>
          </w:tcPr>
          <w:p w14:paraId="38B0793F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201609WS2109</w:t>
            </w:r>
          </w:p>
        </w:tc>
        <w:tc>
          <w:tcPr>
            <w:tcW w:w="1134" w:type="dxa"/>
            <w:vAlign w:val="center"/>
          </w:tcPr>
          <w:p w14:paraId="65282E7E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PS-KF106C</w:t>
            </w:r>
          </w:p>
        </w:tc>
        <w:tc>
          <w:tcPr>
            <w:tcW w:w="1173" w:type="dxa"/>
            <w:vAlign w:val="center"/>
          </w:tcPr>
          <w:p w14:paraId="518C71FD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0.1</w:t>
            </w:r>
            <w:r w:rsidRPr="004F76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13FDC510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卡尔费休法水分分析标准物质</w:t>
            </w:r>
          </w:p>
          <w:p w14:paraId="097DBB9A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1.003mg/g</w:t>
            </w:r>
          </w:p>
          <w:p w14:paraId="3792ACAE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4F76BC">
              <w:rPr>
                <w:rFonts w:hint="eastAsia"/>
                <w:sz w:val="18"/>
                <w:szCs w:val="18"/>
              </w:rPr>
              <w:t>=0.003mg/g (</w:t>
            </w:r>
            <w:r w:rsidRPr="004F76BC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4F76BC">
              <w:rPr>
                <w:rFonts w:hint="eastAsia"/>
                <w:sz w:val="18"/>
                <w:szCs w:val="18"/>
              </w:rPr>
              <w:t>=2)</w:t>
            </w:r>
          </w:p>
        </w:tc>
        <w:tc>
          <w:tcPr>
            <w:tcW w:w="1559" w:type="dxa"/>
            <w:vAlign w:val="center"/>
          </w:tcPr>
          <w:p w14:paraId="10F76FB9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134" w:type="dxa"/>
            <w:vAlign w:val="center"/>
          </w:tcPr>
          <w:p w14:paraId="7F85BDE2" w14:textId="77777777" w:rsidR="00196C0F" w:rsidRPr="004F76BC" w:rsidRDefault="003D65B9" w:rsidP="00624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76BC">
              <w:rPr>
                <w:rFonts w:hint="eastAsia"/>
                <w:sz w:val="18"/>
                <w:szCs w:val="18"/>
              </w:rPr>
              <w:t>2021.05.13</w:t>
            </w:r>
          </w:p>
        </w:tc>
        <w:tc>
          <w:tcPr>
            <w:tcW w:w="1068" w:type="dxa"/>
            <w:vAlign w:val="center"/>
          </w:tcPr>
          <w:p w14:paraId="48D2715A" w14:textId="77777777" w:rsidR="00196C0F" w:rsidRPr="004F76BC" w:rsidRDefault="003D65B9" w:rsidP="004F76BC">
            <w:pPr>
              <w:jc w:val="center"/>
              <w:rPr>
                <w:sz w:val="18"/>
                <w:szCs w:val="18"/>
              </w:rPr>
            </w:pPr>
            <w:r w:rsidRPr="004F76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96C0F" w14:paraId="0C465A03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3A5ECE5" w14:textId="77777777" w:rsidR="00196C0F" w:rsidRDefault="003D6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F7DD87E" w14:textId="77777777" w:rsidR="00196C0F" w:rsidRDefault="003D65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9E748AC" w14:textId="77777777" w:rsidR="00196C0F" w:rsidRDefault="00196C0F">
            <w:pPr>
              <w:rPr>
                <w:rFonts w:ascii="宋体" w:hAnsi="宋体"/>
                <w:szCs w:val="21"/>
              </w:rPr>
            </w:pPr>
          </w:p>
          <w:p w14:paraId="58DB9B5E" w14:textId="2A3D35F9" w:rsidR="00196C0F" w:rsidRDefault="003D65B9" w:rsidP="004F76BC">
            <w:pPr>
              <w:widowControl/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建最高计量标准，测量设备由品质部负责溯源。公司测量设备全部委托</w:t>
            </w:r>
            <w:r>
              <w:rPr>
                <w:rFonts w:hint="eastAsia"/>
                <w:color w:val="000000" w:themeColor="text1"/>
                <w:szCs w:val="21"/>
              </w:rPr>
              <w:t>海安市综合检验检测中心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上海捷祥测控技术有限公司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检定证书由品质部保存。根据抽查情况，该公司的校准情况符合溯源性要求。</w:t>
            </w:r>
          </w:p>
          <w:p w14:paraId="7BE4376B" w14:textId="77777777" w:rsidR="00196C0F" w:rsidRDefault="00196C0F">
            <w:pPr>
              <w:rPr>
                <w:rFonts w:ascii="宋体" w:hAnsi="宋体"/>
                <w:color w:val="0000FF"/>
                <w:szCs w:val="21"/>
              </w:rPr>
            </w:pPr>
          </w:p>
          <w:p w14:paraId="0C8603A4" w14:textId="77777777" w:rsidR="00196C0F" w:rsidRDefault="00196C0F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96C0F" w14:paraId="087916EE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01F7D7BF" w14:textId="34C31C6C" w:rsidR="00196C0F" w:rsidRDefault="004F76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F76B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699C23C1" wp14:editId="08CD7A2D">
                  <wp:simplePos x="0" y="0"/>
                  <wp:positionH relativeFrom="column">
                    <wp:posOffset>4746625</wp:posOffset>
                  </wp:positionH>
                  <wp:positionV relativeFrom="paragraph">
                    <wp:posOffset>214811</wp:posOffset>
                  </wp:positionV>
                  <wp:extent cx="566057" cy="415653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16" cy="41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5B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 xml:space="preserve">  2021 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 xml:space="preserve">02 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D65B9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 xml:space="preserve"> 08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 xml:space="preserve">02 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D65B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C1C65C6" w14:textId="7DD37882" w:rsidR="00196C0F" w:rsidRDefault="003D65B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114300" distR="114300" wp14:anchorId="58740BB4" wp14:editId="76F1EAF4">
                  <wp:extent cx="484505" cy="222885"/>
                  <wp:effectExtent l="0" t="0" r="10795" b="5715"/>
                  <wp:docPr id="2" name="图片 2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5C4C5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28716335" w14:textId="77777777" w:rsidR="00196C0F" w:rsidRDefault="00196C0F"/>
    <w:p w14:paraId="20F7AB51" w14:textId="77777777" w:rsidR="00196C0F" w:rsidRDefault="003D65B9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196C0F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E162" w14:textId="77777777" w:rsidR="009719C6" w:rsidRDefault="009719C6">
      <w:r>
        <w:separator/>
      </w:r>
    </w:p>
  </w:endnote>
  <w:endnote w:type="continuationSeparator" w:id="0">
    <w:p w14:paraId="0A0CDBD8" w14:textId="77777777" w:rsidR="009719C6" w:rsidRDefault="0097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83A9" w14:textId="77777777" w:rsidR="00196C0F" w:rsidRDefault="00196C0F">
    <w:pPr>
      <w:pStyle w:val="a5"/>
    </w:pPr>
  </w:p>
  <w:p w14:paraId="127CB9AC" w14:textId="77777777" w:rsidR="00196C0F" w:rsidRDefault="00196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B3F5" w14:textId="77777777" w:rsidR="009719C6" w:rsidRDefault="009719C6">
      <w:r>
        <w:separator/>
      </w:r>
    </w:p>
  </w:footnote>
  <w:footnote w:type="continuationSeparator" w:id="0">
    <w:p w14:paraId="5B309000" w14:textId="77777777" w:rsidR="009719C6" w:rsidRDefault="0097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985E" w14:textId="77777777" w:rsidR="00196C0F" w:rsidRDefault="003D65B9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857C42E" wp14:editId="0A0E08A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8994210" w14:textId="77777777" w:rsidR="00196C0F" w:rsidRDefault="009719C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76ED6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9.75pt;margin-top:6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1188C2C" w14:textId="77777777" w:rsidR="00196C0F" w:rsidRDefault="003D65B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D65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883993" w14:textId="77777777" w:rsidR="00196C0F" w:rsidRDefault="003D65B9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715AD79" w14:textId="77777777" w:rsidR="00196C0F" w:rsidRDefault="009719C6">
    <w:r>
      <w:pict w14:anchorId="52311C5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8752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A236E"/>
    <w:rsid w:val="000C6E88"/>
    <w:rsid w:val="00141F79"/>
    <w:rsid w:val="00196C0F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D65B9"/>
    <w:rsid w:val="003F7ABC"/>
    <w:rsid w:val="00424CB0"/>
    <w:rsid w:val="0044252F"/>
    <w:rsid w:val="0045649A"/>
    <w:rsid w:val="00474F39"/>
    <w:rsid w:val="004F76BC"/>
    <w:rsid w:val="00514A85"/>
    <w:rsid w:val="005224D2"/>
    <w:rsid w:val="00566C99"/>
    <w:rsid w:val="005A0D84"/>
    <w:rsid w:val="005A3DCC"/>
    <w:rsid w:val="005A7242"/>
    <w:rsid w:val="005C0A53"/>
    <w:rsid w:val="005C4C5C"/>
    <w:rsid w:val="005D0B42"/>
    <w:rsid w:val="005D5AD6"/>
    <w:rsid w:val="00616CE9"/>
    <w:rsid w:val="006210E3"/>
    <w:rsid w:val="00624C07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719C6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63C39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0E37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85B6942"/>
    <w:rsid w:val="0881429E"/>
    <w:rsid w:val="0D091A8B"/>
    <w:rsid w:val="11661E8D"/>
    <w:rsid w:val="14BC4A25"/>
    <w:rsid w:val="15CE1A6A"/>
    <w:rsid w:val="21C405FE"/>
    <w:rsid w:val="249C7E16"/>
    <w:rsid w:val="2A5721D8"/>
    <w:rsid w:val="40A77A73"/>
    <w:rsid w:val="4206500A"/>
    <w:rsid w:val="4B9D1A65"/>
    <w:rsid w:val="54954B72"/>
    <w:rsid w:val="6222250F"/>
    <w:rsid w:val="67003D9B"/>
    <w:rsid w:val="6AAA6ECC"/>
    <w:rsid w:val="6DE41069"/>
    <w:rsid w:val="6FBF39C1"/>
    <w:rsid w:val="75AB3671"/>
    <w:rsid w:val="7B18314A"/>
    <w:rsid w:val="7D754E90"/>
    <w:rsid w:val="7E13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57EDA4A"/>
  <w15:docId w15:val="{2976C3F1-915B-4365-AF5A-26CEE87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dcterms:created xsi:type="dcterms:W3CDTF">2015-11-02T14:51:00Z</dcterms:created>
  <dcterms:modified xsi:type="dcterms:W3CDTF">2021-08-04T03:48:00Z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