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杭州千岛湖秋念食品有限公司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2021年07月18日 上午至2021年07月18日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