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3" w:name="_GoBack"/>
      <w:bookmarkStart w:id="0" w:name="组织名称"/>
      <w:r>
        <w:rPr>
          <w:rFonts w:hint="eastAsia"/>
          <w:b/>
          <w:bCs/>
          <w:sz w:val="36"/>
          <w:szCs w:val="36"/>
        </w:rPr>
        <w:t>中讯通达（北京）企业管理服务</w:t>
      </w:r>
      <w:r>
        <w:rPr>
          <w:rFonts w:hint="eastAsia"/>
          <w:b/>
          <w:bCs/>
          <w:sz w:val="36"/>
          <w:szCs w:val="36"/>
          <w:lang w:val="en-US" w:eastAsia="zh-CN"/>
        </w:rPr>
        <w:t>集团</w:t>
      </w:r>
      <w:r>
        <w:rPr>
          <w:rFonts w:hint="eastAsia"/>
          <w:b/>
          <w:bCs/>
          <w:sz w:val="36"/>
          <w:szCs w:val="36"/>
        </w:rPr>
        <w:t>有限公司</w:t>
      </w:r>
      <w:bookmarkEnd w:id="0"/>
    </w:p>
    <w:bookmarkEnd w:id="3"/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一、审核时间</w:t>
      </w: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此次北京国标联合认证有限公司的</w:t>
      </w:r>
      <w:r>
        <w:rPr>
          <w:rFonts w:hint="eastAsia"/>
          <w:b/>
          <w:bCs/>
          <w:sz w:val="30"/>
          <w:szCs w:val="30"/>
          <w:lang w:val="en-US" w:eastAsia="zh-CN"/>
        </w:rPr>
        <w:t>Q</w:t>
      </w:r>
      <w:r>
        <w:rPr>
          <w:b/>
          <w:bCs/>
          <w:sz w:val="30"/>
          <w:szCs w:val="30"/>
        </w:rPr>
        <w:t>S</w:t>
      </w:r>
      <w:r>
        <w:rPr>
          <w:rFonts w:hint="eastAsia"/>
          <w:b/>
          <w:bCs/>
          <w:sz w:val="30"/>
          <w:szCs w:val="30"/>
        </w:rPr>
        <w:t>审核</w:t>
      </w:r>
      <w:r>
        <w:rPr>
          <w:rFonts w:hint="eastAsia"/>
          <w:sz w:val="30"/>
          <w:szCs w:val="30"/>
        </w:rPr>
        <w:t>，</w:t>
      </w:r>
    </w:p>
    <w:p>
      <w:pPr>
        <w:rPr>
          <w:rFonts w:hint="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一阶段时间：</w:t>
      </w:r>
      <w:r>
        <w:rPr>
          <w:rFonts w:hint="eastAsia"/>
          <w:color w:val="000000"/>
          <w:szCs w:val="21"/>
        </w:rPr>
        <w:t>2021年07月</w:t>
      </w:r>
      <w:r>
        <w:rPr>
          <w:rFonts w:hint="eastAsia"/>
          <w:color w:val="000000"/>
          <w:szCs w:val="21"/>
          <w:lang w:val="en-US" w:eastAsia="zh-CN"/>
        </w:rPr>
        <w:t>20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Cs w:val="21"/>
        </w:rPr>
        <w:t>2021年07月</w:t>
      </w:r>
      <w:r>
        <w:rPr>
          <w:rFonts w:hint="eastAsia"/>
          <w:color w:val="000000"/>
          <w:szCs w:val="21"/>
          <w:lang w:val="en-US" w:eastAsia="zh-CN"/>
        </w:rPr>
        <w:t>20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rFonts w:hint="eastAsia"/>
          <w:color w:val="000000"/>
          <w:szCs w:val="21"/>
        </w:rPr>
        <w:t>午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二核段时间：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2021年07月</w:t>
      </w:r>
      <w:r>
        <w:rPr>
          <w:rFonts w:hint="eastAsia"/>
          <w:color w:val="000000"/>
          <w:szCs w:val="21"/>
          <w:lang w:val="en-US" w:eastAsia="zh-CN"/>
        </w:rPr>
        <w:t>21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rFonts w:hint="eastAsia"/>
          <w:color w:val="000000"/>
          <w:szCs w:val="21"/>
        </w:rPr>
        <w:t>午</w:t>
      </w:r>
      <w:bookmarkEnd w:id="1"/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Cs w:val="21"/>
        </w:rPr>
        <w:t xml:space="preserve"> </w:t>
      </w:r>
      <w:bookmarkStart w:id="2" w:name="审核结束日"/>
      <w:r>
        <w:rPr>
          <w:rFonts w:hint="eastAsia"/>
          <w:color w:val="000000"/>
          <w:szCs w:val="21"/>
        </w:rPr>
        <w:t>2021年07月</w:t>
      </w:r>
      <w:r>
        <w:rPr>
          <w:rFonts w:hint="eastAsia"/>
          <w:color w:val="000000"/>
          <w:szCs w:val="21"/>
          <w:lang w:val="en-US" w:eastAsia="zh-CN"/>
        </w:rPr>
        <w:t>22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rFonts w:hint="eastAsia"/>
          <w:color w:val="000000"/>
          <w:szCs w:val="21"/>
        </w:rPr>
        <w:t>午</w:t>
      </w:r>
      <w:bookmarkEnd w:id="2"/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在此期间的审核，</w:t>
      </w:r>
      <w:r>
        <w:rPr>
          <w:rFonts w:hint="eastAsia"/>
          <w:sz w:val="28"/>
          <w:szCs w:val="28"/>
          <w:u w:val="single"/>
          <w:lang w:val="en-US" w:eastAsia="zh-CN"/>
        </w:rPr>
        <w:t>审核组（李京田、李雅静）</w:t>
      </w:r>
      <w:r>
        <w:rPr>
          <w:rFonts w:hint="eastAsia"/>
          <w:sz w:val="28"/>
          <w:szCs w:val="28"/>
        </w:rPr>
        <w:t>严格按照审核计划执行，未出现迟到早退</w:t>
      </w:r>
      <w:r>
        <w:rPr>
          <w:rFonts w:hint="eastAsia"/>
          <w:sz w:val="28"/>
          <w:szCs w:val="28"/>
          <w:lang w:val="en-US" w:eastAsia="zh-CN"/>
        </w:rPr>
        <w:t>情况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二、审核证据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此次我公司提供的</w:t>
      </w:r>
      <w:r>
        <w:rPr>
          <w:rFonts w:hint="eastAsia"/>
          <w:sz w:val="28"/>
          <w:szCs w:val="28"/>
          <w:lang w:val="en-US" w:eastAsia="zh-CN"/>
        </w:rPr>
        <w:t>企业资质、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  <w:lang w:val="en-US" w:eastAsia="zh-CN"/>
        </w:rPr>
        <w:t>资质</w:t>
      </w:r>
      <w:r>
        <w:rPr>
          <w:rFonts w:hint="eastAsia"/>
          <w:sz w:val="28"/>
          <w:szCs w:val="28"/>
        </w:rPr>
        <w:t>、人员体检证明、人员社保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检验报告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均为本公司的真实材料，本公司对材料的真实性负责，并承担相应的责任。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签字（盖章）：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中讯通达（北京）企业管理服务集团有限公司   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2021.7.22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5F429C9"/>
    <w:rsid w:val="108749D8"/>
    <w:rsid w:val="2940005D"/>
    <w:rsid w:val="2B387E20"/>
    <w:rsid w:val="2BBD3545"/>
    <w:rsid w:val="2CB77C0C"/>
    <w:rsid w:val="2DD14614"/>
    <w:rsid w:val="2E167A80"/>
    <w:rsid w:val="3203048C"/>
    <w:rsid w:val="33D5701E"/>
    <w:rsid w:val="33FD0A56"/>
    <w:rsid w:val="347A5D9F"/>
    <w:rsid w:val="35713DE9"/>
    <w:rsid w:val="396F03B5"/>
    <w:rsid w:val="3F385BAE"/>
    <w:rsid w:val="4B87621E"/>
    <w:rsid w:val="4F882F38"/>
    <w:rsid w:val="4FE072A3"/>
    <w:rsid w:val="561005DF"/>
    <w:rsid w:val="57C616A8"/>
    <w:rsid w:val="5AD76C08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2021-07-22T00:52:59Z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2EDB7F7119E94D82BF17EE3093FE26CF</vt:lpwstr>
  </property>
</Properties>
</file>