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00AD" w14:textId="77777777" w:rsidR="00C02122" w:rsidRDefault="006A383A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0731-2021</w:t>
      </w:r>
      <w:bookmarkEnd w:id="0"/>
    </w:p>
    <w:p w14:paraId="0F96AD4A" w14:textId="77777777" w:rsidR="00C11A32" w:rsidRPr="00FC2A90" w:rsidRDefault="006A383A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378"/>
        <w:gridCol w:w="1701"/>
        <w:gridCol w:w="1418"/>
        <w:gridCol w:w="926"/>
      </w:tblGrid>
      <w:tr w:rsidR="006B3AD7" w14:paraId="145A684E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2282AB74" w14:textId="77777777" w:rsidR="0066409B" w:rsidRDefault="006A383A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09F84421" w14:textId="071BAA9C" w:rsidR="0066409B" w:rsidRDefault="005516B0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color w:val="000000"/>
                <w:szCs w:val="21"/>
              </w:rPr>
              <w:t>江苏中通管业有限公司</w:t>
            </w:r>
            <w:bookmarkEnd w:id="1"/>
          </w:p>
        </w:tc>
      </w:tr>
      <w:tr w:rsidR="006B3AD7" w14:paraId="2917519C" w14:textId="77777777" w:rsidTr="005516B0">
        <w:trPr>
          <w:trHeight w:val="628"/>
          <w:jc w:val="center"/>
        </w:trPr>
        <w:tc>
          <w:tcPr>
            <w:tcW w:w="1276" w:type="dxa"/>
            <w:vAlign w:val="center"/>
          </w:tcPr>
          <w:p w14:paraId="6B60224B" w14:textId="77777777" w:rsidR="00131689" w:rsidRPr="0065007A" w:rsidRDefault="006A383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62108CA8" w14:textId="77777777" w:rsidR="00131689" w:rsidRPr="0065007A" w:rsidRDefault="006A383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2FF0FB26" w14:textId="77777777" w:rsidR="00131689" w:rsidRPr="0065007A" w:rsidRDefault="006A383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4ADFACC8" w14:textId="77777777" w:rsidR="00131689" w:rsidRPr="0065007A" w:rsidRDefault="006A383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01F4558B" w14:textId="77777777" w:rsidR="00131689" w:rsidRPr="0065007A" w:rsidRDefault="006A383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158263A8" w14:textId="77777777" w:rsidR="00EE3131" w:rsidRPr="0065007A" w:rsidRDefault="006A383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635D350" w14:textId="77777777" w:rsidR="00131689" w:rsidRPr="0065007A" w:rsidRDefault="006A383A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78" w:type="dxa"/>
            <w:vAlign w:val="center"/>
          </w:tcPr>
          <w:p w14:paraId="19F88625" w14:textId="77777777" w:rsidR="00131689" w:rsidRPr="0065007A" w:rsidRDefault="006A383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14:paraId="6E3F0A5D" w14:textId="77777777" w:rsidR="00131689" w:rsidRPr="0065007A" w:rsidRDefault="006A383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418" w:type="dxa"/>
            <w:vAlign w:val="center"/>
          </w:tcPr>
          <w:p w14:paraId="037D7239" w14:textId="77777777" w:rsidR="00131689" w:rsidRPr="0065007A" w:rsidRDefault="006A383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7E939F7D" w14:textId="77777777" w:rsidR="00131689" w:rsidRPr="0065007A" w:rsidRDefault="006A383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005A73C1" w14:textId="77777777" w:rsidR="00131689" w:rsidRPr="0065007A" w:rsidRDefault="006A383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B3AD7" w14:paraId="78D86027" w14:textId="77777777" w:rsidTr="000A4E8D">
        <w:trPr>
          <w:trHeight w:val="943"/>
          <w:jc w:val="center"/>
        </w:trPr>
        <w:tc>
          <w:tcPr>
            <w:tcW w:w="1276" w:type="dxa"/>
            <w:vAlign w:val="center"/>
          </w:tcPr>
          <w:p w14:paraId="7EA2A4BD" w14:textId="667B2219" w:rsidR="00131689" w:rsidRPr="001D1E29" w:rsidRDefault="001D55F6" w:rsidP="00131689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4096D16F" w14:textId="731F6F8C" w:rsidR="00131689" w:rsidRPr="001D1E29" w:rsidRDefault="001D55F6" w:rsidP="0065007A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焀体速率仪</w:t>
            </w:r>
          </w:p>
        </w:tc>
        <w:tc>
          <w:tcPr>
            <w:tcW w:w="1133" w:type="dxa"/>
            <w:vAlign w:val="center"/>
          </w:tcPr>
          <w:p w14:paraId="74ED6304" w14:textId="09A58A8C" w:rsidR="00131689" w:rsidRPr="0065007A" w:rsidRDefault="00C90B43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tcW w:w="1133" w:type="dxa"/>
            <w:vAlign w:val="center"/>
          </w:tcPr>
          <w:p w14:paraId="51FC8C89" w14:textId="2020829E" w:rsidR="00131689" w:rsidRPr="0065007A" w:rsidRDefault="001D55F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XNR-</w:t>
            </w:r>
            <w:r>
              <w:rPr>
                <w:sz w:val="18"/>
                <w:szCs w:val="18"/>
              </w:rPr>
              <w:t>400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275" w:type="dxa"/>
            <w:vAlign w:val="center"/>
          </w:tcPr>
          <w:p w14:paraId="5E082A30" w14:textId="77777777" w:rsidR="00131689" w:rsidRDefault="00C90B43" w:rsidP="006500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U</w:t>
            </w:r>
            <w:r w:rsidRPr="00C90B43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=0.2%</w:t>
            </w:r>
          </w:p>
          <w:p w14:paraId="60A835D0" w14:textId="0C2DF992" w:rsidR="00C90B43" w:rsidRPr="0065007A" w:rsidRDefault="00C90B4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1378" w:type="dxa"/>
            <w:vAlign w:val="center"/>
          </w:tcPr>
          <w:p w14:paraId="302568CB" w14:textId="7BA5DF55" w:rsidR="00131689" w:rsidRPr="0065007A" w:rsidRDefault="00C90B4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数据采集仪</w:t>
            </w:r>
            <w:r>
              <w:rPr>
                <w:sz w:val="18"/>
                <w:szCs w:val="18"/>
              </w:rPr>
              <w:t>U=0.6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k=2</w:t>
            </w:r>
          </w:p>
        </w:tc>
        <w:tc>
          <w:tcPr>
            <w:tcW w:w="1701" w:type="dxa"/>
            <w:vAlign w:val="center"/>
          </w:tcPr>
          <w:p w14:paraId="263213BB" w14:textId="0D61E862" w:rsidR="00131689" w:rsidRPr="0065007A" w:rsidRDefault="00C90B4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418" w:type="dxa"/>
            <w:vAlign w:val="center"/>
          </w:tcPr>
          <w:p w14:paraId="6A2BBA8F" w14:textId="670A35B0" w:rsidR="00131689" w:rsidRPr="0065007A" w:rsidRDefault="00C90B43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6" w:type="dxa"/>
            <w:vAlign w:val="center"/>
          </w:tcPr>
          <w:p w14:paraId="2AA0E0AF" w14:textId="7D537FDC" w:rsidR="00131689" w:rsidRPr="0065007A" w:rsidRDefault="00C90B4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90B43" w14:paraId="6DB8CA88" w14:textId="77777777" w:rsidTr="000A4E8D">
        <w:trPr>
          <w:trHeight w:val="843"/>
          <w:jc w:val="center"/>
        </w:trPr>
        <w:tc>
          <w:tcPr>
            <w:tcW w:w="1276" w:type="dxa"/>
            <w:vAlign w:val="center"/>
          </w:tcPr>
          <w:p w14:paraId="1FEDBC6B" w14:textId="5A7DC201" w:rsidR="00C90B43" w:rsidRPr="001D1E29" w:rsidRDefault="00C90B43" w:rsidP="00C90B43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7E621F45" w14:textId="7E6FCA9B" w:rsidR="00C90B43" w:rsidRPr="001D1E29" w:rsidRDefault="00C90B43" w:rsidP="00C90B43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静液压试验机</w:t>
            </w:r>
          </w:p>
        </w:tc>
        <w:tc>
          <w:tcPr>
            <w:tcW w:w="1133" w:type="dxa"/>
            <w:vAlign w:val="center"/>
          </w:tcPr>
          <w:p w14:paraId="1556A86F" w14:textId="512AC317" w:rsidR="00C90B43" w:rsidRPr="0065007A" w:rsidRDefault="00C90B43" w:rsidP="00C90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959</w:t>
            </w:r>
          </w:p>
        </w:tc>
        <w:tc>
          <w:tcPr>
            <w:tcW w:w="1133" w:type="dxa"/>
            <w:vAlign w:val="center"/>
          </w:tcPr>
          <w:p w14:paraId="3888624C" w14:textId="256FB573" w:rsidR="00C90B43" w:rsidRPr="0065007A" w:rsidRDefault="00C90B43" w:rsidP="00C90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KXGJ1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C-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4826082D" w14:textId="77777777" w:rsidR="00AC43D8" w:rsidRDefault="00AC43D8" w:rsidP="00C90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5%</w:t>
            </w:r>
            <w:r>
              <w:rPr>
                <w:rFonts w:hint="eastAsia"/>
                <w:sz w:val="18"/>
                <w:szCs w:val="18"/>
              </w:rPr>
              <w:t>FS</w:t>
            </w:r>
          </w:p>
          <w:p w14:paraId="632FCB62" w14:textId="6ACFFCE7" w:rsidR="00C90B43" w:rsidRPr="0065007A" w:rsidRDefault="00AC43D8" w:rsidP="00C9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378" w:type="dxa"/>
            <w:vAlign w:val="center"/>
          </w:tcPr>
          <w:p w14:paraId="3B9A5D45" w14:textId="4EBA0481" w:rsidR="00C90B43" w:rsidRPr="0065007A" w:rsidRDefault="00C90B43" w:rsidP="00C90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压力校验仪：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2BF904C6" w14:textId="3B28881A" w:rsidR="00C90B43" w:rsidRPr="0065007A" w:rsidRDefault="00C90B43" w:rsidP="00C90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418" w:type="dxa"/>
            <w:vAlign w:val="center"/>
          </w:tcPr>
          <w:p w14:paraId="0B38D834" w14:textId="1CFA1322" w:rsidR="00C90B43" w:rsidRPr="0065007A" w:rsidRDefault="00C90B43" w:rsidP="00C90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6" w:type="dxa"/>
            <w:vAlign w:val="center"/>
          </w:tcPr>
          <w:p w14:paraId="1ECB062E" w14:textId="5CFA7209" w:rsidR="00C90B43" w:rsidRPr="0065007A" w:rsidRDefault="00C90B43" w:rsidP="00C90B4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6458E" w14:paraId="22FA9F16" w14:textId="77777777" w:rsidTr="000A4E8D">
        <w:trPr>
          <w:trHeight w:val="841"/>
          <w:jc w:val="center"/>
        </w:trPr>
        <w:tc>
          <w:tcPr>
            <w:tcW w:w="1276" w:type="dxa"/>
            <w:vAlign w:val="center"/>
          </w:tcPr>
          <w:p w14:paraId="653EA99B" w14:textId="40921802" w:rsidR="00B6458E" w:rsidRPr="001D1E29" w:rsidRDefault="00B6458E" w:rsidP="00B6458E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2FFD9639" w14:textId="17DEE524" w:rsidR="00B6458E" w:rsidRPr="001D1E29" w:rsidRDefault="00B6458E" w:rsidP="00B6458E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密度电子天平</w:t>
            </w:r>
          </w:p>
        </w:tc>
        <w:tc>
          <w:tcPr>
            <w:tcW w:w="1133" w:type="dxa"/>
            <w:vAlign w:val="center"/>
          </w:tcPr>
          <w:p w14:paraId="2E78C64D" w14:textId="6C3A3F05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792</w:t>
            </w:r>
          </w:p>
        </w:tc>
        <w:tc>
          <w:tcPr>
            <w:tcW w:w="1133" w:type="dxa"/>
            <w:vAlign w:val="center"/>
          </w:tcPr>
          <w:p w14:paraId="6A5C3749" w14:textId="5586394D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LQ-C</w:t>
            </w:r>
            <w:r>
              <w:rPr>
                <w:sz w:val="18"/>
                <w:szCs w:val="18"/>
              </w:rPr>
              <w:t>6002</w:t>
            </w:r>
          </w:p>
        </w:tc>
        <w:tc>
          <w:tcPr>
            <w:tcW w:w="1275" w:type="dxa"/>
            <w:vAlign w:val="center"/>
          </w:tcPr>
          <w:p w14:paraId="4A90E4DF" w14:textId="77777777" w:rsidR="00B6458E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U=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5mg</w:t>
            </w:r>
          </w:p>
          <w:p w14:paraId="6EC1D803" w14:textId="0D1C4683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378" w:type="dxa"/>
            <w:vAlign w:val="center"/>
          </w:tcPr>
          <w:p w14:paraId="1D88EBE5" w14:textId="4B203917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砝码：</w:t>
            </w:r>
            <w:r>
              <w:rPr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14:paraId="28CE6CF6" w14:textId="45420CF8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418" w:type="dxa"/>
            <w:vAlign w:val="center"/>
          </w:tcPr>
          <w:p w14:paraId="1236D8C2" w14:textId="11F86122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6" w:type="dxa"/>
            <w:vAlign w:val="center"/>
          </w:tcPr>
          <w:p w14:paraId="5D265794" w14:textId="00B3236E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6458E" w14:paraId="38FE83E0" w14:textId="77777777" w:rsidTr="000A4E8D">
        <w:trPr>
          <w:trHeight w:val="839"/>
          <w:jc w:val="center"/>
        </w:trPr>
        <w:tc>
          <w:tcPr>
            <w:tcW w:w="1276" w:type="dxa"/>
            <w:vAlign w:val="center"/>
          </w:tcPr>
          <w:p w14:paraId="03B5CC10" w14:textId="6767E4B2" w:rsidR="00B6458E" w:rsidRPr="001D1E29" w:rsidRDefault="00B6458E" w:rsidP="00B6458E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706236B6" w14:textId="24BA1087" w:rsidR="00B6458E" w:rsidRPr="001D1E29" w:rsidRDefault="00B6458E" w:rsidP="00B6458E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02D9C71A" w14:textId="2399B96B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785</w:t>
            </w:r>
          </w:p>
        </w:tc>
        <w:tc>
          <w:tcPr>
            <w:tcW w:w="1133" w:type="dxa"/>
            <w:vAlign w:val="center"/>
          </w:tcPr>
          <w:p w14:paraId="77B7E1F8" w14:textId="3CFF269E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6464E9C5" w14:textId="6265E5DF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02mm</w:t>
            </w:r>
          </w:p>
        </w:tc>
        <w:tc>
          <w:tcPr>
            <w:tcW w:w="1378" w:type="dxa"/>
            <w:vAlign w:val="center"/>
          </w:tcPr>
          <w:p w14:paraId="0E691318" w14:textId="07DD7C41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700E421A" w14:textId="7362F0C6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418" w:type="dxa"/>
            <w:vAlign w:val="center"/>
          </w:tcPr>
          <w:p w14:paraId="6E0ADD19" w14:textId="35BBD684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6" w:type="dxa"/>
            <w:vAlign w:val="center"/>
          </w:tcPr>
          <w:p w14:paraId="31D0F973" w14:textId="02214B44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6458E" w14:paraId="55AD254A" w14:textId="77777777" w:rsidTr="000A4E8D">
        <w:trPr>
          <w:trHeight w:val="837"/>
          <w:jc w:val="center"/>
        </w:trPr>
        <w:tc>
          <w:tcPr>
            <w:tcW w:w="1276" w:type="dxa"/>
            <w:vAlign w:val="center"/>
          </w:tcPr>
          <w:p w14:paraId="1715ECB6" w14:textId="6F82B3E7" w:rsidR="00B6458E" w:rsidRPr="001D1E29" w:rsidRDefault="00B6458E" w:rsidP="00B6458E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992" w:type="dxa"/>
            <w:vAlign w:val="center"/>
          </w:tcPr>
          <w:p w14:paraId="3F26CEC5" w14:textId="24D2C22A" w:rsidR="00B6458E" w:rsidRPr="001D1E29" w:rsidRDefault="00B6458E" w:rsidP="00B6458E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派尺</w:t>
            </w:r>
          </w:p>
        </w:tc>
        <w:tc>
          <w:tcPr>
            <w:tcW w:w="1133" w:type="dxa"/>
            <w:vAlign w:val="center"/>
          </w:tcPr>
          <w:p w14:paraId="4ED72E70" w14:textId="57545654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00939</w:t>
            </w:r>
          </w:p>
        </w:tc>
        <w:tc>
          <w:tcPr>
            <w:tcW w:w="1133" w:type="dxa"/>
            <w:vAlign w:val="center"/>
          </w:tcPr>
          <w:p w14:paraId="301D547B" w14:textId="0DAD2532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3D60B2AF" w14:textId="77777777" w:rsidR="00B6458E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U=0.01mm</w:t>
            </w:r>
          </w:p>
          <w:p w14:paraId="703ECBB2" w14:textId="0887D811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K=2</w:t>
            </w:r>
          </w:p>
        </w:tc>
        <w:tc>
          <w:tcPr>
            <w:tcW w:w="1378" w:type="dxa"/>
            <w:vAlign w:val="center"/>
          </w:tcPr>
          <w:p w14:paraId="341963C6" w14:textId="19727CAB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钢卷尺：</w:t>
            </w:r>
            <w:r>
              <w:rPr>
                <w:rFonts w:hint="eastAsia"/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4D15835D" w14:textId="292FECE7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418" w:type="dxa"/>
            <w:vAlign w:val="center"/>
          </w:tcPr>
          <w:p w14:paraId="4D5D57DB" w14:textId="2EA028BE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6" w:type="dxa"/>
            <w:vAlign w:val="center"/>
          </w:tcPr>
          <w:p w14:paraId="11005AEE" w14:textId="5147DE29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6458E" w14:paraId="45FA114E" w14:textId="77777777" w:rsidTr="000A4E8D">
        <w:trPr>
          <w:trHeight w:val="976"/>
          <w:jc w:val="center"/>
        </w:trPr>
        <w:tc>
          <w:tcPr>
            <w:tcW w:w="1276" w:type="dxa"/>
            <w:vAlign w:val="center"/>
          </w:tcPr>
          <w:p w14:paraId="6E7C7700" w14:textId="4C65B544" w:rsidR="00B6458E" w:rsidRPr="001D1E29" w:rsidRDefault="00B6458E" w:rsidP="00B6458E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生技部</w:t>
            </w:r>
          </w:p>
        </w:tc>
        <w:tc>
          <w:tcPr>
            <w:tcW w:w="992" w:type="dxa"/>
            <w:vAlign w:val="center"/>
          </w:tcPr>
          <w:p w14:paraId="37EE2327" w14:textId="56B126D2" w:rsidR="00B6458E" w:rsidRPr="001D1E29" w:rsidRDefault="00B6458E" w:rsidP="00B6458E">
            <w:pPr>
              <w:jc w:val="center"/>
              <w:rPr>
                <w:sz w:val="18"/>
                <w:szCs w:val="18"/>
              </w:rPr>
            </w:pPr>
            <w:r w:rsidRPr="001D1E29"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 w14:paraId="45C7553A" w14:textId="5FB2F150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BS</w:t>
            </w:r>
            <w:r>
              <w:rPr>
                <w:sz w:val="18"/>
                <w:szCs w:val="18"/>
              </w:rPr>
              <w:t>121018</w:t>
            </w:r>
            <w:r>
              <w:rPr>
                <w:rFonts w:hint="eastAsia"/>
                <w:sz w:val="18"/>
                <w:szCs w:val="18"/>
              </w:rPr>
              <w:t>A-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vAlign w:val="center"/>
          </w:tcPr>
          <w:p w14:paraId="0B1D658B" w14:textId="46D4EEB8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0m</w:t>
            </w:r>
          </w:p>
        </w:tc>
        <w:tc>
          <w:tcPr>
            <w:tcW w:w="1275" w:type="dxa"/>
            <w:vAlign w:val="center"/>
          </w:tcPr>
          <w:p w14:paraId="01CD4650" w14:textId="64B638CD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U=0.1mm+2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B6458E">
              <w:rPr>
                <w:rFonts w:hint="eastAsia"/>
                <w:sz w:val="18"/>
                <w:szCs w:val="18"/>
                <w:vertAlign w:val="superscript"/>
              </w:rPr>
              <w:t>-</w:t>
            </w:r>
            <w:r w:rsidRPr="00B6458E">
              <w:rPr>
                <w:sz w:val="18"/>
                <w:szCs w:val="18"/>
                <w:vertAlign w:val="superscript"/>
              </w:rPr>
              <w:t>5</w:t>
            </w: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  k=2</w:t>
            </w:r>
          </w:p>
        </w:tc>
        <w:tc>
          <w:tcPr>
            <w:tcW w:w="1378" w:type="dxa"/>
            <w:vAlign w:val="center"/>
          </w:tcPr>
          <w:p w14:paraId="3B0F231C" w14:textId="6E2737FC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钢卷尺：</w:t>
            </w:r>
            <w:r>
              <w:rPr>
                <w:rFonts w:hint="eastAsia"/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4EC2BDEB" w14:textId="4D229C44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418" w:type="dxa"/>
            <w:vAlign w:val="center"/>
          </w:tcPr>
          <w:p w14:paraId="1FFCBB90" w14:textId="43D1C095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6" w:type="dxa"/>
            <w:vAlign w:val="center"/>
          </w:tcPr>
          <w:p w14:paraId="3DB438F6" w14:textId="60D5F2D6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6458E" w14:paraId="54B8EEE7" w14:textId="77777777" w:rsidTr="005516B0">
        <w:trPr>
          <w:trHeight w:val="568"/>
          <w:jc w:val="center"/>
        </w:trPr>
        <w:tc>
          <w:tcPr>
            <w:tcW w:w="1276" w:type="dxa"/>
            <w:vAlign w:val="center"/>
          </w:tcPr>
          <w:p w14:paraId="48C5CCB8" w14:textId="562AB7E7" w:rsidR="00B6458E" w:rsidRPr="0065007A" w:rsidRDefault="00B6458E" w:rsidP="00B6458E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4B8130" w14:textId="77777777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6A8002D" w14:textId="77777777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61BB437" w14:textId="77777777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DD4ABD" w14:textId="77777777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17892DAC" w14:textId="77777777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A9E073" w14:textId="77777777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1461C4" w14:textId="77777777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1CF74258" w14:textId="77777777" w:rsidR="00B6458E" w:rsidRPr="0065007A" w:rsidRDefault="00B6458E" w:rsidP="00B6458E">
            <w:pPr>
              <w:jc w:val="center"/>
              <w:rPr>
                <w:sz w:val="18"/>
                <w:szCs w:val="18"/>
              </w:rPr>
            </w:pPr>
          </w:p>
        </w:tc>
      </w:tr>
      <w:tr w:rsidR="00B6458E" w14:paraId="28556004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55B1F1F4" w14:textId="77777777" w:rsidR="00B6458E" w:rsidRDefault="00B6458E" w:rsidP="00B6458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269BF5E8" w14:textId="77777777" w:rsidR="00B6458E" w:rsidRDefault="00B6458E" w:rsidP="00B6458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8359E12" w14:textId="77777777" w:rsidR="00B6458E" w:rsidRDefault="00B6458E" w:rsidP="00B6458E">
            <w:pPr>
              <w:rPr>
                <w:rFonts w:ascii="宋体" w:hAnsi="宋体"/>
                <w:szCs w:val="21"/>
              </w:rPr>
            </w:pPr>
          </w:p>
          <w:p w14:paraId="4BFDFBBE" w14:textId="7F5289AA" w:rsidR="00B6458E" w:rsidRPr="001D1E29" w:rsidRDefault="00B6458E" w:rsidP="00B6458E">
            <w:pPr>
              <w:widowControl/>
              <w:jc w:val="left"/>
            </w:pPr>
            <w:r w:rsidRPr="001D1E29">
              <w:rPr>
                <w:rFonts w:ascii="宋体" w:eastAsia="宋体" w:hAnsi="宋体" w:cs="宋体" w:hint="eastAsia"/>
                <w:kern w:val="0"/>
                <w:szCs w:val="21"/>
              </w:rPr>
              <w:t>公司已制定</w:t>
            </w:r>
            <w:r w:rsidR="001D1E29" w:rsidRPr="001D1E29">
              <w:rPr>
                <w:rFonts w:ascii="宋体" w:hAnsi="宋体" w:hint="eastAsia"/>
                <w:szCs w:val="21"/>
              </w:rPr>
              <w:t>《测量设备计量确认、量值溯源和标识控制程序》</w:t>
            </w:r>
            <w:r w:rsidRPr="001D1E29">
              <w:rPr>
                <w:rFonts w:ascii="宋体" w:eastAsia="宋体" w:hAnsi="宋体" w:cs="宋体" w:hint="eastAsia"/>
                <w:kern w:val="0"/>
                <w:szCs w:val="21"/>
              </w:rPr>
              <w:t>、《外部供方</w:t>
            </w:r>
            <w:r w:rsidR="001D1E29" w:rsidRPr="001D1E29">
              <w:rPr>
                <w:rFonts w:ascii="宋体" w:eastAsia="宋体" w:hAnsi="宋体" w:cs="宋体" w:hint="eastAsia"/>
                <w:kern w:val="0"/>
                <w:szCs w:val="21"/>
              </w:rPr>
              <w:t>控制</w:t>
            </w:r>
            <w:r w:rsidRPr="001D1E29">
              <w:rPr>
                <w:rFonts w:ascii="宋体" w:eastAsia="宋体" w:hAnsi="宋体" w:cs="宋体" w:hint="eastAsia"/>
                <w:kern w:val="0"/>
                <w:szCs w:val="21"/>
              </w:rPr>
              <w:t>程序》，公司</w:t>
            </w:r>
            <w:r w:rsidRPr="001D1E2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1D1E29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1D1E29" w:rsidRPr="001D1E29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1D1E29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="001D1E29" w:rsidRPr="001D1E29">
              <w:rPr>
                <w:rFonts w:ascii="宋体" w:hAnsi="宋体" w:hint="eastAsia"/>
                <w:szCs w:val="21"/>
              </w:rPr>
              <w:t>深圳华科计量检测技术有限公司和和平机械电子集团（无锡）检测中心</w:t>
            </w:r>
            <w:r w:rsidRPr="001D1E29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1D1E29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1D1E29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1D1E29" w:rsidRPr="001D1E29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1D1E29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</w:t>
            </w:r>
            <w:r w:rsidR="001D1E29" w:rsidRPr="001D1E29">
              <w:rPr>
                <w:rFonts w:ascii="宋体" w:eastAsia="宋体" w:hAnsi="宋体" w:cs="宋体" w:hint="eastAsia"/>
                <w:kern w:val="0"/>
                <w:szCs w:val="21"/>
              </w:rPr>
              <w:t>基本</w:t>
            </w:r>
            <w:r w:rsidRPr="001D1E29">
              <w:rPr>
                <w:rFonts w:ascii="宋体" w:eastAsia="宋体" w:hAnsi="宋体" w:cs="宋体" w:hint="eastAsia"/>
                <w:kern w:val="0"/>
                <w:szCs w:val="21"/>
              </w:rPr>
              <w:t>符合溯源性要求。</w:t>
            </w:r>
          </w:p>
          <w:p w14:paraId="69AF94BE" w14:textId="77777777" w:rsidR="00B6458E" w:rsidRPr="001D1E29" w:rsidRDefault="00B6458E" w:rsidP="00B6458E">
            <w:pPr>
              <w:rPr>
                <w:rFonts w:ascii="宋体" w:hAnsi="宋体"/>
                <w:szCs w:val="21"/>
              </w:rPr>
            </w:pPr>
          </w:p>
          <w:p w14:paraId="0FEA2C5F" w14:textId="77777777" w:rsidR="00B6458E" w:rsidRDefault="00B6458E" w:rsidP="00B6458E">
            <w:pPr>
              <w:rPr>
                <w:szCs w:val="21"/>
              </w:rPr>
            </w:pPr>
          </w:p>
          <w:p w14:paraId="25B4E8D8" w14:textId="77777777" w:rsidR="00B6458E" w:rsidRDefault="00B6458E" w:rsidP="00B6458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6458E" w14:paraId="655CFFE5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6E51401C" w14:textId="15FF8A6F" w:rsidR="00B6458E" w:rsidRDefault="0016289A" w:rsidP="00B64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26813A" wp14:editId="231F27CF">
                  <wp:simplePos x="0" y="0"/>
                  <wp:positionH relativeFrom="column">
                    <wp:posOffset>3827780</wp:posOffset>
                  </wp:positionH>
                  <wp:positionV relativeFrom="paragraph">
                    <wp:posOffset>253365</wp:posOffset>
                  </wp:positionV>
                  <wp:extent cx="723900" cy="44744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58E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64FF554" wp14:editId="29F2EEF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290195</wp:posOffset>
                  </wp:positionV>
                  <wp:extent cx="554772" cy="45085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754" cy="45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58E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6458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6458E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B6458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6458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6458E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B6458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6458E">
              <w:rPr>
                <w:rFonts w:ascii="Times New Roman" w:eastAsia="宋体" w:hAnsi="Times New Roman" w:cs="Times New Roman"/>
                <w:szCs w:val="21"/>
              </w:rPr>
              <w:t>19</w:t>
            </w:r>
            <w:r w:rsidR="00B6458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B6458E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B6458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6458E"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B6458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6458E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B6458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B6458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3E155707" w14:textId="04CBB586" w:rsidR="00B6458E" w:rsidRDefault="00B6458E" w:rsidP="00B6458E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3B86DE6" w14:textId="77777777" w:rsidR="00B6458E" w:rsidRDefault="00B6458E" w:rsidP="00B64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BD1F13F" w14:textId="77777777" w:rsidR="00EE3131" w:rsidRDefault="005C513C" w:rsidP="00131689"/>
    <w:p w14:paraId="0020DDCD" w14:textId="77777777" w:rsidR="00FC2A90" w:rsidRPr="00131689" w:rsidRDefault="006A383A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C035" w14:textId="77777777" w:rsidR="005C513C" w:rsidRDefault="005C513C">
      <w:r>
        <w:separator/>
      </w:r>
    </w:p>
  </w:endnote>
  <w:endnote w:type="continuationSeparator" w:id="0">
    <w:p w14:paraId="1AB434EB" w14:textId="77777777" w:rsidR="005C513C" w:rsidRDefault="005C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B462" w14:textId="77777777" w:rsidR="00C02122" w:rsidRDefault="005C513C" w:rsidP="00FC2A90">
    <w:pPr>
      <w:pStyle w:val="a5"/>
    </w:pPr>
  </w:p>
  <w:p w14:paraId="41DAD072" w14:textId="77777777" w:rsidR="00C02122" w:rsidRDefault="005C51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C61C" w14:textId="77777777" w:rsidR="005C513C" w:rsidRDefault="005C513C">
      <w:r>
        <w:separator/>
      </w:r>
    </w:p>
  </w:footnote>
  <w:footnote w:type="continuationSeparator" w:id="0">
    <w:p w14:paraId="68709009" w14:textId="77777777" w:rsidR="005C513C" w:rsidRDefault="005C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F2E6" w14:textId="77777777" w:rsidR="00C02122" w:rsidRDefault="005C513C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2CB9E85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" stroked="f">
          <v:textbox>
            <w:txbxContent>
              <w:p w14:paraId="1D830B6D" w14:textId="77777777" w:rsidR="00C02122" w:rsidRDefault="006A383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A383A">
      <w:rPr>
        <w:noProof/>
      </w:rPr>
      <w:drawing>
        <wp:anchor distT="0" distB="0" distL="114300" distR="114300" simplePos="0" relativeHeight="251656704" behindDoc="1" locked="0" layoutInCell="1" allowOverlap="1" wp14:anchorId="73132227" wp14:editId="4012161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6A383A">
      <w:tab/>
    </w:r>
  </w:p>
  <w:p w14:paraId="29026594" w14:textId="77777777" w:rsidR="00C02122" w:rsidRDefault="006A383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BFFBAB4" w14:textId="77777777" w:rsidR="00C02122" w:rsidRDefault="006A383A" w:rsidP="00292C9F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CAA605B" w14:textId="77777777" w:rsidR="00C02122" w:rsidRDefault="005C513C">
    <w:r>
      <w:pict w14:anchorId="10E7891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AD7"/>
    <w:rsid w:val="000A4E8D"/>
    <w:rsid w:val="0016289A"/>
    <w:rsid w:val="001D1E29"/>
    <w:rsid w:val="001D55F6"/>
    <w:rsid w:val="005516B0"/>
    <w:rsid w:val="005C513C"/>
    <w:rsid w:val="006A383A"/>
    <w:rsid w:val="006B3AD7"/>
    <w:rsid w:val="00895BBE"/>
    <w:rsid w:val="00A13F60"/>
    <w:rsid w:val="00AC43D8"/>
    <w:rsid w:val="00B53F69"/>
    <w:rsid w:val="00B6458E"/>
    <w:rsid w:val="00C147A5"/>
    <w:rsid w:val="00C9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51FAF1B"/>
  <w15:docId w15:val="{E130035B-BF1F-461B-87DF-95124AF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42</cp:revision>
  <dcterms:created xsi:type="dcterms:W3CDTF">2015-11-02T14:51:00Z</dcterms:created>
  <dcterms:modified xsi:type="dcterms:W3CDTF">2021-07-20T10:14:00Z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