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6D" w:rsidRDefault="00B94F6D" w:rsidP="006F78E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0716-2021-E</w:t>
      </w:r>
      <w:bookmarkEnd w:id="0"/>
    </w:p>
    <w:p w:rsidR="00B94F6D" w:rsidRDefault="00B94F6D" w:rsidP="00B86CCC">
      <w:pPr>
        <w:snapToGrid w:val="0"/>
        <w:spacing w:afterLines="30"/>
        <w:jc w:val="center"/>
        <w:rPr>
          <w:rFonts w:ascii="楷体" w:eastAsia="楷体" w:hAnsi="楷体"/>
          <w:b/>
          <w:color w:val="000000"/>
          <w:sz w:val="84"/>
          <w:szCs w:val="84"/>
        </w:rPr>
      </w:pPr>
    </w:p>
    <w:p w:rsidR="00B94F6D" w:rsidRDefault="00B94F6D" w:rsidP="00B86CC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B94F6D" w:rsidRDefault="00B94F6D" w:rsidP="00B86CCC">
      <w:pPr>
        <w:snapToGrid w:val="0"/>
        <w:spacing w:afterLines="30"/>
        <w:rPr>
          <w:rFonts w:ascii="楷体" w:eastAsia="楷体" w:hAnsi="楷体"/>
          <w:b/>
          <w:color w:val="000000"/>
          <w:sz w:val="52"/>
          <w:szCs w:val="52"/>
        </w:rPr>
      </w:pPr>
    </w:p>
    <w:p w:rsidR="00B94F6D" w:rsidRDefault="00B94F6D" w:rsidP="00B86CC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94F6D" w:rsidRDefault="00B94F6D" w:rsidP="00B86CC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94F6D" w:rsidRDefault="00B94F6D" w:rsidP="00B86CCC">
      <w:pPr>
        <w:snapToGrid w:val="0"/>
        <w:spacing w:afterLines="30"/>
        <w:jc w:val="center"/>
        <w:rPr>
          <w:rFonts w:ascii="楷体" w:eastAsia="楷体" w:hAnsi="楷体"/>
          <w:b/>
          <w:color w:val="000000"/>
          <w:sz w:val="36"/>
          <w:szCs w:val="36"/>
        </w:rPr>
      </w:pPr>
    </w:p>
    <w:p w:rsidR="00B94F6D" w:rsidRDefault="00B94F6D" w:rsidP="00B86CC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江西全球通家具有限公司</w:t>
      </w:r>
      <w:bookmarkEnd w:id="1"/>
    </w:p>
    <w:p w:rsidR="00B94F6D" w:rsidRDefault="00B94F6D" w:rsidP="00B86CCC">
      <w:pPr>
        <w:snapToGrid w:val="0"/>
        <w:spacing w:afterLines="30"/>
        <w:ind w:firstLineChars="600" w:firstLine="1928"/>
        <w:rPr>
          <w:rFonts w:ascii="楷体" w:eastAsia="楷体" w:hAnsi="楷体"/>
          <w:b/>
          <w:color w:val="000000"/>
          <w:sz w:val="32"/>
          <w:szCs w:val="32"/>
        </w:rPr>
      </w:pPr>
    </w:p>
    <w:p w:rsidR="00B94F6D" w:rsidRDefault="00B94F6D" w:rsidP="00B86CC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94F6D" w:rsidRDefault="00B94F6D" w:rsidP="00B86CC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94F6D" w:rsidRDefault="00B94F6D" w:rsidP="00B86CC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94F6D" w:rsidRDefault="00B94F6D" w:rsidP="00B86CC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94F6D" w:rsidRDefault="00B94F6D" w:rsidP="00B86CCC">
      <w:pPr>
        <w:snapToGrid w:val="0"/>
        <w:spacing w:afterLines="30"/>
        <w:jc w:val="center"/>
        <w:rPr>
          <w:rFonts w:ascii="楷体" w:eastAsia="楷体" w:hAnsi="楷体"/>
          <w:b/>
          <w:color w:val="000000"/>
          <w:sz w:val="44"/>
          <w:szCs w:val="44"/>
        </w:rPr>
      </w:pPr>
    </w:p>
    <w:p w:rsidR="00B94F6D" w:rsidRPr="00FB7F57" w:rsidRDefault="00B94F6D" w:rsidP="00B86CC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94F6D" w:rsidRPr="00FB7F57" w:rsidRDefault="00B94F6D" w:rsidP="006F78E9">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94F6D" w:rsidRDefault="00B94F6D">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DE63C9">
        <w:trPr>
          <w:trHeight w:val="354"/>
        </w:trPr>
        <w:tc>
          <w:tcPr>
            <w:tcW w:w="1439" w:type="dxa"/>
            <w:gridSpan w:val="2"/>
            <w:vAlign w:val="center"/>
          </w:tcPr>
          <w:p w:rsidR="00B94F6D" w:rsidRDefault="00B94F6D">
            <w:pPr>
              <w:rPr>
                <w:b/>
                <w:color w:val="000000"/>
                <w:sz w:val="20"/>
                <w:szCs w:val="20"/>
              </w:rPr>
            </w:pPr>
            <w:r>
              <w:rPr>
                <w:rFonts w:hint="eastAsia"/>
                <w:b/>
                <w:color w:val="000000"/>
                <w:sz w:val="20"/>
                <w:szCs w:val="20"/>
              </w:rPr>
              <w:t>审核方名称</w:t>
            </w:r>
          </w:p>
        </w:tc>
        <w:tc>
          <w:tcPr>
            <w:tcW w:w="7681" w:type="dxa"/>
            <w:gridSpan w:val="10"/>
            <w:vAlign w:val="center"/>
          </w:tcPr>
          <w:p w:rsidR="00B94F6D" w:rsidRDefault="00B94F6D">
            <w:pPr>
              <w:rPr>
                <w:b/>
                <w:color w:val="000000"/>
                <w:sz w:val="20"/>
                <w:szCs w:val="20"/>
              </w:rPr>
            </w:pPr>
            <w:r>
              <w:rPr>
                <w:rFonts w:hint="eastAsia"/>
                <w:b/>
                <w:color w:val="000000" w:themeColor="text1"/>
                <w:sz w:val="20"/>
                <w:szCs w:val="20"/>
              </w:rPr>
              <w:t>北京国标联合认证有限公司</w:t>
            </w:r>
          </w:p>
        </w:tc>
      </w:tr>
      <w:tr w:rsidR="00DE63C9">
        <w:trPr>
          <w:trHeight w:val="377"/>
        </w:trPr>
        <w:tc>
          <w:tcPr>
            <w:tcW w:w="1439" w:type="dxa"/>
            <w:gridSpan w:val="2"/>
            <w:vAlign w:val="center"/>
          </w:tcPr>
          <w:p w:rsidR="00B94F6D" w:rsidRDefault="00B94F6D">
            <w:pPr>
              <w:rPr>
                <w:b/>
                <w:color w:val="000000"/>
                <w:sz w:val="20"/>
                <w:szCs w:val="20"/>
              </w:rPr>
            </w:pPr>
            <w:r>
              <w:rPr>
                <w:rFonts w:hint="eastAsia"/>
                <w:b/>
                <w:color w:val="000000"/>
                <w:sz w:val="20"/>
                <w:szCs w:val="20"/>
              </w:rPr>
              <w:t>审核方地址</w:t>
            </w:r>
          </w:p>
        </w:tc>
        <w:tc>
          <w:tcPr>
            <w:tcW w:w="5360" w:type="dxa"/>
            <w:gridSpan w:val="7"/>
            <w:vAlign w:val="center"/>
          </w:tcPr>
          <w:p w:rsidR="00B94F6D" w:rsidRDefault="00B94F6D">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94F6D" w:rsidRDefault="00B94F6D">
            <w:pPr>
              <w:rPr>
                <w:b/>
                <w:color w:val="000000"/>
                <w:sz w:val="20"/>
                <w:szCs w:val="20"/>
              </w:rPr>
            </w:pPr>
            <w:r>
              <w:rPr>
                <w:rFonts w:hint="eastAsia"/>
                <w:b/>
                <w:color w:val="000000"/>
                <w:sz w:val="20"/>
                <w:szCs w:val="20"/>
              </w:rPr>
              <w:t>邮编</w:t>
            </w:r>
          </w:p>
        </w:tc>
        <w:tc>
          <w:tcPr>
            <w:tcW w:w="1470" w:type="dxa"/>
            <w:vAlign w:val="center"/>
          </w:tcPr>
          <w:p w:rsidR="00B94F6D" w:rsidRDefault="00B94F6D">
            <w:pPr>
              <w:rPr>
                <w:b/>
                <w:color w:val="000000"/>
                <w:sz w:val="20"/>
                <w:szCs w:val="20"/>
              </w:rPr>
            </w:pPr>
          </w:p>
        </w:tc>
      </w:tr>
      <w:tr w:rsidR="00DE63C9">
        <w:trPr>
          <w:trHeight w:val="377"/>
        </w:trPr>
        <w:tc>
          <w:tcPr>
            <w:tcW w:w="1439" w:type="dxa"/>
            <w:gridSpan w:val="2"/>
            <w:vAlign w:val="center"/>
          </w:tcPr>
          <w:p w:rsidR="00B94F6D" w:rsidRDefault="00B94F6D">
            <w:pPr>
              <w:rPr>
                <w:b/>
                <w:color w:val="000000"/>
                <w:sz w:val="20"/>
                <w:szCs w:val="20"/>
              </w:rPr>
            </w:pPr>
            <w:r>
              <w:rPr>
                <w:rFonts w:hint="eastAsia"/>
                <w:b/>
                <w:color w:val="000000"/>
                <w:sz w:val="20"/>
                <w:szCs w:val="20"/>
              </w:rPr>
              <w:t>联系电话</w:t>
            </w:r>
          </w:p>
        </w:tc>
        <w:tc>
          <w:tcPr>
            <w:tcW w:w="1957" w:type="dxa"/>
            <w:gridSpan w:val="2"/>
            <w:vAlign w:val="center"/>
          </w:tcPr>
          <w:p w:rsidR="00B94F6D" w:rsidRDefault="00B94F6D">
            <w:pPr>
              <w:rPr>
                <w:b/>
                <w:color w:val="000000"/>
                <w:sz w:val="20"/>
                <w:szCs w:val="20"/>
              </w:rPr>
            </w:pPr>
            <w:r>
              <w:rPr>
                <w:rFonts w:hint="eastAsia"/>
                <w:b/>
                <w:color w:val="000000" w:themeColor="text1"/>
                <w:sz w:val="20"/>
                <w:szCs w:val="20"/>
              </w:rPr>
              <w:t>010-51095332</w:t>
            </w:r>
          </w:p>
        </w:tc>
        <w:tc>
          <w:tcPr>
            <w:tcW w:w="1050" w:type="dxa"/>
            <w:gridSpan w:val="2"/>
            <w:vAlign w:val="center"/>
          </w:tcPr>
          <w:p w:rsidR="00B94F6D" w:rsidRDefault="00B94F6D">
            <w:pPr>
              <w:rPr>
                <w:b/>
                <w:color w:val="000000"/>
                <w:sz w:val="20"/>
                <w:szCs w:val="20"/>
              </w:rPr>
            </w:pPr>
            <w:r>
              <w:rPr>
                <w:rFonts w:hint="eastAsia"/>
                <w:b/>
                <w:color w:val="000000"/>
                <w:sz w:val="20"/>
                <w:szCs w:val="20"/>
              </w:rPr>
              <w:t>传真</w:t>
            </w:r>
          </w:p>
        </w:tc>
        <w:tc>
          <w:tcPr>
            <w:tcW w:w="1501" w:type="dxa"/>
            <w:vAlign w:val="center"/>
          </w:tcPr>
          <w:p w:rsidR="00B94F6D" w:rsidRDefault="00B94F6D">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94F6D" w:rsidRDefault="00B94F6D">
            <w:pPr>
              <w:rPr>
                <w:b/>
                <w:color w:val="000000"/>
                <w:sz w:val="20"/>
                <w:szCs w:val="20"/>
              </w:rPr>
            </w:pPr>
            <w:r>
              <w:rPr>
                <w:rFonts w:hint="eastAsia"/>
                <w:b/>
                <w:color w:val="000000"/>
                <w:sz w:val="20"/>
                <w:szCs w:val="20"/>
              </w:rPr>
              <w:t>邮箱</w:t>
            </w:r>
          </w:p>
        </w:tc>
        <w:tc>
          <w:tcPr>
            <w:tcW w:w="2333" w:type="dxa"/>
            <w:gridSpan w:val="4"/>
            <w:vAlign w:val="center"/>
          </w:tcPr>
          <w:p w:rsidR="00B94F6D" w:rsidRDefault="00B94F6D">
            <w:pPr>
              <w:rPr>
                <w:b/>
                <w:color w:val="000000"/>
                <w:sz w:val="20"/>
                <w:szCs w:val="20"/>
              </w:rPr>
            </w:pPr>
          </w:p>
        </w:tc>
      </w:tr>
      <w:tr w:rsidR="00DE63C9">
        <w:trPr>
          <w:trHeight w:val="428"/>
        </w:trPr>
        <w:tc>
          <w:tcPr>
            <w:tcW w:w="9120" w:type="dxa"/>
            <w:gridSpan w:val="12"/>
            <w:vAlign w:val="center"/>
          </w:tcPr>
          <w:p w:rsidR="00B94F6D" w:rsidRDefault="00B94F6D">
            <w:pPr>
              <w:rPr>
                <w:b/>
                <w:color w:val="000000"/>
                <w:sz w:val="20"/>
                <w:szCs w:val="20"/>
              </w:rPr>
            </w:pPr>
            <w:r>
              <w:rPr>
                <w:rFonts w:hint="eastAsia"/>
                <w:b/>
                <w:color w:val="000000"/>
                <w:sz w:val="20"/>
                <w:szCs w:val="20"/>
              </w:rPr>
              <w:t>审核组信息</w:t>
            </w:r>
          </w:p>
        </w:tc>
      </w:tr>
      <w:tr w:rsidR="00DE63C9">
        <w:trPr>
          <w:trHeight w:val="645"/>
        </w:trPr>
        <w:tc>
          <w:tcPr>
            <w:tcW w:w="1271" w:type="dxa"/>
            <w:vAlign w:val="center"/>
          </w:tcPr>
          <w:p w:rsidR="00B94F6D" w:rsidRDefault="00B94F6D">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94F6D" w:rsidRDefault="00B94F6D">
            <w:pPr>
              <w:spacing w:line="240" w:lineRule="exact"/>
              <w:jc w:val="center"/>
              <w:rPr>
                <w:sz w:val="18"/>
                <w:szCs w:val="18"/>
              </w:rPr>
            </w:pPr>
            <w:r>
              <w:rPr>
                <w:rFonts w:hint="eastAsia"/>
                <w:sz w:val="18"/>
                <w:szCs w:val="18"/>
              </w:rPr>
              <w:t>组内</w:t>
            </w:r>
          </w:p>
          <w:p w:rsidR="00B94F6D" w:rsidRDefault="00B94F6D">
            <w:pPr>
              <w:spacing w:line="240" w:lineRule="exact"/>
              <w:jc w:val="center"/>
              <w:rPr>
                <w:b/>
                <w:color w:val="000000"/>
                <w:sz w:val="20"/>
                <w:szCs w:val="20"/>
              </w:rPr>
            </w:pPr>
            <w:r>
              <w:rPr>
                <w:rFonts w:hint="eastAsia"/>
                <w:sz w:val="18"/>
                <w:szCs w:val="18"/>
              </w:rPr>
              <w:t>身份</w:t>
            </w:r>
          </w:p>
        </w:tc>
        <w:tc>
          <w:tcPr>
            <w:tcW w:w="1417" w:type="dxa"/>
            <w:gridSpan w:val="2"/>
            <w:vAlign w:val="center"/>
          </w:tcPr>
          <w:p w:rsidR="00B94F6D" w:rsidRDefault="00B94F6D">
            <w:pPr>
              <w:spacing w:line="240" w:lineRule="exact"/>
              <w:jc w:val="center"/>
              <w:rPr>
                <w:b/>
                <w:color w:val="000000"/>
                <w:sz w:val="20"/>
                <w:szCs w:val="20"/>
              </w:rPr>
            </w:pPr>
            <w:r>
              <w:rPr>
                <w:rFonts w:hint="eastAsia"/>
                <w:sz w:val="18"/>
                <w:szCs w:val="18"/>
              </w:rPr>
              <w:t>性别</w:t>
            </w:r>
          </w:p>
        </w:tc>
        <w:tc>
          <w:tcPr>
            <w:tcW w:w="3402" w:type="dxa"/>
            <w:gridSpan w:val="5"/>
            <w:vAlign w:val="center"/>
          </w:tcPr>
          <w:p w:rsidR="00B94F6D" w:rsidRDefault="00B94F6D">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94F6D" w:rsidRDefault="00B94F6D">
            <w:pPr>
              <w:spacing w:line="240" w:lineRule="exact"/>
              <w:jc w:val="center"/>
              <w:rPr>
                <w:b/>
                <w:color w:val="000000"/>
                <w:sz w:val="20"/>
                <w:szCs w:val="20"/>
              </w:rPr>
            </w:pPr>
            <w:r>
              <w:rPr>
                <w:rFonts w:hint="eastAsia"/>
                <w:sz w:val="18"/>
                <w:szCs w:val="18"/>
              </w:rPr>
              <w:t>专业代码</w:t>
            </w:r>
          </w:p>
        </w:tc>
      </w:tr>
      <w:tr w:rsidR="00DE63C9">
        <w:trPr>
          <w:trHeight w:val="645"/>
        </w:trPr>
        <w:tc>
          <w:tcPr>
            <w:tcW w:w="1271" w:type="dxa"/>
            <w:vAlign w:val="center"/>
          </w:tcPr>
          <w:p w:rsidR="00B94F6D" w:rsidRDefault="00B94F6D">
            <w:pPr>
              <w:spacing w:line="240" w:lineRule="exact"/>
              <w:jc w:val="center"/>
              <w:rPr>
                <w:b/>
                <w:color w:val="000000"/>
                <w:sz w:val="20"/>
                <w:szCs w:val="20"/>
              </w:rPr>
            </w:pPr>
            <w:r>
              <w:rPr>
                <w:b/>
                <w:color w:val="000000"/>
                <w:sz w:val="20"/>
                <w:szCs w:val="20"/>
              </w:rPr>
              <w:t>文波</w:t>
            </w:r>
          </w:p>
        </w:tc>
        <w:tc>
          <w:tcPr>
            <w:tcW w:w="851" w:type="dxa"/>
            <w:gridSpan w:val="2"/>
            <w:vAlign w:val="center"/>
          </w:tcPr>
          <w:p w:rsidR="00B94F6D" w:rsidRDefault="00B94F6D">
            <w:pPr>
              <w:spacing w:line="240" w:lineRule="exact"/>
              <w:jc w:val="center"/>
              <w:rPr>
                <w:sz w:val="18"/>
                <w:szCs w:val="18"/>
              </w:rPr>
            </w:pPr>
            <w:r>
              <w:rPr>
                <w:sz w:val="18"/>
                <w:szCs w:val="18"/>
              </w:rPr>
              <w:t>组长</w:t>
            </w:r>
          </w:p>
        </w:tc>
        <w:tc>
          <w:tcPr>
            <w:tcW w:w="1417" w:type="dxa"/>
            <w:gridSpan w:val="2"/>
            <w:vAlign w:val="center"/>
          </w:tcPr>
          <w:p w:rsidR="00B94F6D" w:rsidRDefault="00B94F6D">
            <w:pPr>
              <w:spacing w:line="240" w:lineRule="exact"/>
              <w:jc w:val="center"/>
              <w:rPr>
                <w:b/>
                <w:color w:val="000000"/>
                <w:sz w:val="20"/>
                <w:szCs w:val="20"/>
              </w:rPr>
            </w:pPr>
            <w:r>
              <w:rPr>
                <w:b/>
                <w:color w:val="000000"/>
                <w:sz w:val="20"/>
                <w:szCs w:val="20"/>
              </w:rPr>
              <w:t>男</w:t>
            </w:r>
          </w:p>
        </w:tc>
        <w:tc>
          <w:tcPr>
            <w:tcW w:w="3402" w:type="dxa"/>
            <w:gridSpan w:val="5"/>
            <w:vAlign w:val="center"/>
          </w:tcPr>
          <w:p w:rsidR="00B94F6D" w:rsidRDefault="00B94F6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94F6D" w:rsidRDefault="00B94F6D">
            <w:pPr>
              <w:spacing w:line="240" w:lineRule="exact"/>
              <w:jc w:val="center"/>
              <w:rPr>
                <w:b/>
                <w:color w:val="000000"/>
                <w:sz w:val="20"/>
                <w:szCs w:val="20"/>
              </w:rPr>
            </w:pPr>
            <w:r>
              <w:rPr>
                <w:b/>
                <w:color w:val="000000"/>
                <w:sz w:val="20"/>
                <w:szCs w:val="20"/>
              </w:rPr>
              <w:t>23.01.01,23.01.02,23.01.04</w:t>
            </w:r>
          </w:p>
        </w:tc>
      </w:tr>
      <w:tr w:rsidR="00DE63C9">
        <w:trPr>
          <w:trHeight w:val="645"/>
        </w:trPr>
        <w:tc>
          <w:tcPr>
            <w:tcW w:w="1271" w:type="dxa"/>
            <w:vAlign w:val="center"/>
          </w:tcPr>
          <w:p w:rsidR="00B94F6D" w:rsidRDefault="00B94F6D">
            <w:pPr>
              <w:spacing w:line="240" w:lineRule="exact"/>
              <w:jc w:val="center"/>
              <w:rPr>
                <w:b/>
                <w:color w:val="000000"/>
                <w:sz w:val="20"/>
                <w:szCs w:val="20"/>
              </w:rPr>
            </w:pPr>
            <w:r>
              <w:rPr>
                <w:b/>
                <w:color w:val="000000"/>
                <w:sz w:val="20"/>
                <w:szCs w:val="20"/>
              </w:rPr>
              <w:t>褚敏杰</w:t>
            </w:r>
          </w:p>
        </w:tc>
        <w:tc>
          <w:tcPr>
            <w:tcW w:w="851" w:type="dxa"/>
            <w:gridSpan w:val="2"/>
            <w:vAlign w:val="center"/>
          </w:tcPr>
          <w:p w:rsidR="00B94F6D" w:rsidRDefault="00B94F6D">
            <w:pPr>
              <w:spacing w:line="240" w:lineRule="exact"/>
              <w:jc w:val="center"/>
              <w:rPr>
                <w:sz w:val="18"/>
                <w:szCs w:val="18"/>
              </w:rPr>
            </w:pPr>
            <w:r>
              <w:rPr>
                <w:sz w:val="18"/>
                <w:szCs w:val="18"/>
              </w:rPr>
              <w:t>组员</w:t>
            </w:r>
          </w:p>
        </w:tc>
        <w:tc>
          <w:tcPr>
            <w:tcW w:w="1417" w:type="dxa"/>
            <w:gridSpan w:val="2"/>
            <w:vAlign w:val="center"/>
          </w:tcPr>
          <w:p w:rsidR="00B94F6D" w:rsidRDefault="00B94F6D">
            <w:pPr>
              <w:spacing w:line="240" w:lineRule="exact"/>
              <w:jc w:val="center"/>
              <w:rPr>
                <w:b/>
                <w:color w:val="000000"/>
                <w:sz w:val="20"/>
                <w:szCs w:val="20"/>
              </w:rPr>
            </w:pPr>
            <w:r>
              <w:rPr>
                <w:b/>
                <w:color w:val="000000"/>
                <w:sz w:val="20"/>
                <w:szCs w:val="20"/>
              </w:rPr>
              <w:t>男</w:t>
            </w:r>
          </w:p>
        </w:tc>
        <w:tc>
          <w:tcPr>
            <w:tcW w:w="3402" w:type="dxa"/>
            <w:gridSpan w:val="5"/>
            <w:vAlign w:val="center"/>
          </w:tcPr>
          <w:p w:rsidR="00B94F6D" w:rsidRDefault="00B94F6D">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94F6D" w:rsidRDefault="00B94F6D">
            <w:pPr>
              <w:spacing w:line="240" w:lineRule="exact"/>
              <w:jc w:val="center"/>
              <w:rPr>
                <w:b/>
                <w:color w:val="000000"/>
                <w:sz w:val="20"/>
                <w:szCs w:val="20"/>
              </w:rPr>
            </w:pPr>
          </w:p>
        </w:tc>
      </w:tr>
      <w:tr w:rsidR="00DE63C9">
        <w:trPr>
          <w:trHeight w:val="264"/>
        </w:trPr>
        <w:tc>
          <w:tcPr>
            <w:tcW w:w="1271" w:type="dxa"/>
            <w:vAlign w:val="center"/>
          </w:tcPr>
          <w:p w:rsidR="00B94F6D" w:rsidRDefault="00B94F6D">
            <w:pPr>
              <w:rPr>
                <w:b/>
                <w:color w:val="000000"/>
                <w:sz w:val="20"/>
                <w:szCs w:val="20"/>
              </w:rPr>
            </w:pPr>
          </w:p>
        </w:tc>
        <w:tc>
          <w:tcPr>
            <w:tcW w:w="851" w:type="dxa"/>
            <w:gridSpan w:val="2"/>
            <w:vAlign w:val="center"/>
          </w:tcPr>
          <w:p w:rsidR="00B94F6D" w:rsidRDefault="00B94F6D">
            <w:pPr>
              <w:rPr>
                <w:b/>
                <w:color w:val="000000"/>
                <w:sz w:val="20"/>
                <w:szCs w:val="20"/>
              </w:rPr>
            </w:pPr>
          </w:p>
        </w:tc>
        <w:tc>
          <w:tcPr>
            <w:tcW w:w="1417" w:type="dxa"/>
            <w:gridSpan w:val="2"/>
            <w:vAlign w:val="center"/>
          </w:tcPr>
          <w:p w:rsidR="00B94F6D" w:rsidRDefault="00B94F6D">
            <w:pPr>
              <w:rPr>
                <w:b/>
                <w:color w:val="000000"/>
                <w:sz w:val="20"/>
                <w:szCs w:val="20"/>
              </w:rPr>
            </w:pPr>
          </w:p>
        </w:tc>
        <w:tc>
          <w:tcPr>
            <w:tcW w:w="3402" w:type="dxa"/>
            <w:gridSpan w:val="5"/>
            <w:vAlign w:val="center"/>
          </w:tcPr>
          <w:p w:rsidR="00B94F6D" w:rsidRDefault="00B94F6D">
            <w:pPr>
              <w:rPr>
                <w:b/>
                <w:color w:val="000000"/>
                <w:sz w:val="20"/>
                <w:szCs w:val="20"/>
              </w:rPr>
            </w:pPr>
          </w:p>
        </w:tc>
        <w:tc>
          <w:tcPr>
            <w:tcW w:w="2179" w:type="dxa"/>
            <w:gridSpan w:val="2"/>
            <w:vAlign w:val="center"/>
          </w:tcPr>
          <w:p w:rsidR="00B94F6D" w:rsidRDefault="00B94F6D">
            <w:pPr>
              <w:rPr>
                <w:b/>
                <w:color w:val="000000"/>
                <w:sz w:val="20"/>
                <w:szCs w:val="20"/>
              </w:rPr>
            </w:pPr>
          </w:p>
        </w:tc>
      </w:tr>
      <w:tr w:rsidR="00DE63C9">
        <w:trPr>
          <w:trHeight w:val="413"/>
        </w:trPr>
        <w:tc>
          <w:tcPr>
            <w:tcW w:w="9120" w:type="dxa"/>
            <w:gridSpan w:val="12"/>
            <w:vAlign w:val="center"/>
          </w:tcPr>
          <w:p w:rsidR="00B94F6D" w:rsidRDefault="00B94F6D">
            <w:pPr>
              <w:rPr>
                <w:b/>
                <w:color w:val="000000"/>
                <w:sz w:val="20"/>
                <w:szCs w:val="20"/>
              </w:rPr>
            </w:pPr>
            <w:r>
              <w:rPr>
                <w:rFonts w:hint="eastAsia"/>
                <w:b/>
                <w:color w:val="000000"/>
                <w:sz w:val="20"/>
                <w:szCs w:val="20"/>
              </w:rPr>
              <w:t>与审核组同行人员信息</w:t>
            </w:r>
          </w:p>
        </w:tc>
      </w:tr>
      <w:tr w:rsidR="00DE63C9">
        <w:trPr>
          <w:trHeight w:val="418"/>
        </w:trPr>
        <w:tc>
          <w:tcPr>
            <w:tcW w:w="1271" w:type="dxa"/>
            <w:vAlign w:val="center"/>
          </w:tcPr>
          <w:p w:rsidR="00B94F6D" w:rsidRDefault="00B94F6D">
            <w:pPr>
              <w:rPr>
                <w:b/>
                <w:color w:val="000000"/>
                <w:sz w:val="20"/>
                <w:szCs w:val="20"/>
              </w:rPr>
            </w:pPr>
            <w:r>
              <w:rPr>
                <w:rFonts w:hint="eastAsia"/>
                <w:b/>
                <w:color w:val="000000"/>
                <w:sz w:val="20"/>
                <w:szCs w:val="20"/>
              </w:rPr>
              <w:t>姓名</w:t>
            </w:r>
          </w:p>
        </w:tc>
        <w:tc>
          <w:tcPr>
            <w:tcW w:w="851" w:type="dxa"/>
            <w:gridSpan w:val="2"/>
            <w:vAlign w:val="center"/>
          </w:tcPr>
          <w:p w:rsidR="00B94F6D" w:rsidRDefault="00B94F6D">
            <w:pPr>
              <w:rPr>
                <w:b/>
                <w:color w:val="000000"/>
                <w:sz w:val="20"/>
                <w:szCs w:val="20"/>
              </w:rPr>
            </w:pPr>
            <w:r>
              <w:rPr>
                <w:rFonts w:hint="eastAsia"/>
                <w:b/>
                <w:color w:val="000000"/>
                <w:sz w:val="20"/>
                <w:szCs w:val="20"/>
              </w:rPr>
              <w:t>性别</w:t>
            </w:r>
          </w:p>
        </w:tc>
        <w:tc>
          <w:tcPr>
            <w:tcW w:w="1417" w:type="dxa"/>
            <w:gridSpan w:val="2"/>
            <w:vAlign w:val="center"/>
          </w:tcPr>
          <w:p w:rsidR="00B94F6D" w:rsidRDefault="00B94F6D">
            <w:pPr>
              <w:rPr>
                <w:b/>
                <w:color w:val="000000"/>
                <w:sz w:val="20"/>
                <w:szCs w:val="20"/>
              </w:rPr>
            </w:pPr>
            <w:r>
              <w:rPr>
                <w:rFonts w:hint="eastAsia"/>
                <w:b/>
                <w:color w:val="000000"/>
                <w:sz w:val="20"/>
                <w:szCs w:val="20"/>
              </w:rPr>
              <w:t>角色</w:t>
            </w:r>
          </w:p>
        </w:tc>
        <w:tc>
          <w:tcPr>
            <w:tcW w:w="3402" w:type="dxa"/>
            <w:gridSpan w:val="5"/>
            <w:vAlign w:val="center"/>
          </w:tcPr>
          <w:p w:rsidR="00B94F6D" w:rsidRDefault="00B94F6D">
            <w:pPr>
              <w:rPr>
                <w:b/>
                <w:color w:val="000000"/>
                <w:sz w:val="20"/>
                <w:szCs w:val="20"/>
              </w:rPr>
            </w:pPr>
            <w:r>
              <w:rPr>
                <w:rFonts w:hint="eastAsia"/>
                <w:b/>
                <w:color w:val="000000"/>
                <w:sz w:val="20"/>
                <w:szCs w:val="20"/>
              </w:rPr>
              <w:t>工作单位</w:t>
            </w:r>
          </w:p>
        </w:tc>
        <w:tc>
          <w:tcPr>
            <w:tcW w:w="2179" w:type="dxa"/>
            <w:gridSpan w:val="2"/>
            <w:vAlign w:val="center"/>
          </w:tcPr>
          <w:p w:rsidR="00B94F6D" w:rsidRDefault="00B94F6D">
            <w:pPr>
              <w:rPr>
                <w:b/>
                <w:color w:val="000000"/>
                <w:sz w:val="20"/>
                <w:szCs w:val="20"/>
              </w:rPr>
            </w:pPr>
          </w:p>
        </w:tc>
      </w:tr>
      <w:tr w:rsidR="00DE63C9">
        <w:trPr>
          <w:trHeight w:val="418"/>
        </w:trPr>
        <w:tc>
          <w:tcPr>
            <w:tcW w:w="1271" w:type="dxa"/>
            <w:vAlign w:val="center"/>
          </w:tcPr>
          <w:p w:rsidR="00B94F6D" w:rsidRDefault="00B94F6D">
            <w:pPr>
              <w:rPr>
                <w:b/>
                <w:color w:val="000000"/>
              </w:rPr>
            </w:pPr>
          </w:p>
        </w:tc>
        <w:tc>
          <w:tcPr>
            <w:tcW w:w="851" w:type="dxa"/>
            <w:gridSpan w:val="2"/>
            <w:vAlign w:val="center"/>
          </w:tcPr>
          <w:p w:rsidR="00B94F6D" w:rsidRDefault="00B94F6D">
            <w:pPr>
              <w:rPr>
                <w:b/>
                <w:color w:val="000000"/>
              </w:rPr>
            </w:pPr>
          </w:p>
        </w:tc>
        <w:tc>
          <w:tcPr>
            <w:tcW w:w="1417" w:type="dxa"/>
            <w:gridSpan w:val="2"/>
            <w:vAlign w:val="center"/>
          </w:tcPr>
          <w:p w:rsidR="00B94F6D" w:rsidRDefault="00B94F6D">
            <w:pPr>
              <w:rPr>
                <w:b/>
                <w:color w:val="000000"/>
              </w:rPr>
            </w:pPr>
          </w:p>
        </w:tc>
        <w:tc>
          <w:tcPr>
            <w:tcW w:w="3402" w:type="dxa"/>
            <w:gridSpan w:val="5"/>
            <w:vAlign w:val="center"/>
          </w:tcPr>
          <w:p w:rsidR="00B94F6D" w:rsidRDefault="00B94F6D">
            <w:pPr>
              <w:rPr>
                <w:b/>
                <w:color w:val="000000"/>
              </w:rPr>
            </w:pPr>
          </w:p>
        </w:tc>
        <w:tc>
          <w:tcPr>
            <w:tcW w:w="2179" w:type="dxa"/>
            <w:gridSpan w:val="2"/>
            <w:vAlign w:val="center"/>
          </w:tcPr>
          <w:p w:rsidR="00B94F6D" w:rsidRDefault="00B94F6D">
            <w:pPr>
              <w:rPr>
                <w:b/>
                <w:color w:val="000000"/>
              </w:rPr>
            </w:pPr>
          </w:p>
        </w:tc>
      </w:tr>
      <w:tr w:rsidR="00DE63C9">
        <w:trPr>
          <w:trHeight w:val="418"/>
        </w:trPr>
        <w:tc>
          <w:tcPr>
            <w:tcW w:w="1271" w:type="dxa"/>
            <w:vAlign w:val="center"/>
          </w:tcPr>
          <w:p w:rsidR="00B94F6D" w:rsidRDefault="00B94F6D">
            <w:pPr>
              <w:rPr>
                <w:b/>
                <w:color w:val="000000"/>
              </w:rPr>
            </w:pPr>
          </w:p>
        </w:tc>
        <w:tc>
          <w:tcPr>
            <w:tcW w:w="851" w:type="dxa"/>
            <w:gridSpan w:val="2"/>
            <w:vAlign w:val="center"/>
          </w:tcPr>
          <w:p w:rsidR="00B94F6D" w:rsidRDefault="00B94F6D">
            <w:pPr>
              <w:rPr>
                <w:b/>
                <w:color w:val="000000"/>
              </w:rPr>
            </w:pPr>
          </w:p>
        </w:tc>
        <w:tc>
          <w:tcPr>
            <w:tcW w:w="1417" w:type="dxa"/>
            <w:gridSpan w:val="2"/>
            <w:vAlign w:val="center"/>
          </w:tcPr>
          <w:p w:rsidR="00B94F6D" w:rsidRDefault="00B94F6D">
            <w:pPr>
              <w:rPr>
                <w:b/>
                <w:color w:val="000000"/>
              </w:rPr>
            </w:pPr>
          </w:p>
        </w:tc>
        <w:tc>
          <w:tcPr>
            <w:tcW w:w="3402" w:type="dxa"/>
            <w:gridSpan w:val="5"/>
            <w:vAlign w:val="center"/>
          </w:tcPr>
          <w:p w:rsidR="00B94F6D" w:rsidRDefault="00B94F6D">
            <w:pPr>
              <w:rPr>
                <w:b/>
                <w:color w:val="000000"/>
              </w:rPr>
            </w:pPr>
          </w:p>
        </w:tc>
        <w:tc>
          <w:tcPr>
            <w:tcW w:w="2179" w:type="dxa"/>
            <w:gridSpan w:val="2"/>
            <w:vAlign w:val="center"/>
          </w:tcPr>
          <w:p w:rsidR="00B94F6D" w:rsidRDefault="00B94F6D">
            <w:pPr>
              <w:rPr>
                <w:b/>
                <w:color w:val="000000"/>
              </w:rPr>
            </w:pPr>
          </w:p>
        </w:tc>
      </w:tr>
    </w:tbl>
    <w:p w:rsidR="00B94F6D" w:rsidRDefault="00B94F6D" w:rsidP="00B86CC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94F6D" w:rsidRDefault="00B94F6D" w:rsidP="006F78E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环境管理体系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94F6D" w:rsidRDefault="00B94F6D" w:rsidP="006F78E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94F6D" w:rsidRDefault="00B94F6D">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94F6D" w:rsidRDefault="00B94F6D">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sidR="006F78E9">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94F6D" w:rsidRDefault="006F78E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B94F6D">
        <w:rPr>
          <w:rFonts w:ascii="宋体" w:hAnsi="宋体" w:hint="eastAsia"/>
          <w:b/>
          <w:color w:val="000000"/>
          <w:spacing w:val="-10"/>
          <w:sz w:val="20"/>
          <w:szCs w:val="20"/>
        </w:rPr>
        <w:t>受审核方管理手册第版</w:t>
      </w:r>
      <w:r w:rsidR="00B94F6D">
        <w:rPr>
          <w:rFonts w:ascii="宋体" w:hAnsi="宋体"/>
          <w:b/>
          <w:color w:val="000000"/>
          <w:spacing w:val="-10"/>
          <w:sz w:val="20"/>
          <w:szCs w:val="20"/>
        </w:rPr>
        <w:t xml:space="preserve">; </w:t>
      </w:r>
      <w:r w:rsidR="00B94F6D">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B94F6D">
        <w:rPr>
          <w:rFonts w:ascii="宋体" w:hAnsi="宋体" w:hint="eastAsia"/>
          <w:b/>
          <w:color w:val="000000"/>
          <w:spacing w:val="-10"/>
          <w:sz w:val="20"/>
          <w:szCs w:val="20"/>
        </w:rPr>
        <w:t>合同要求</w:t>
      </w:r>
    </w:p>
    <w:p w:rsidR="00B94F6D" w:rsidRDefault="00B94F6D">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DE63C9">
        <w:trPr>
          <w:trHeight w:val="455"/>
          <w:jc w:val="center"/>
        </w:trPr>
        <w:tc>
          <w:tcPr>
            <w:tcW w:w="1835"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94F6D" w:rsidRDefault="00B94F6D">
            <w:pPr>
              <w:spacing w:line="280" w:lineRule="exact"/>
              <w:rPr>
                <w:rFonts w:ascii="宋体"/>
                <w:b/>
                <w:color w:val="000000"/>
                <w:sz w:val="20"/>
                <w:szCs w:val="20"/>
              </w:rPr>
            </w:pPr>
            <w:bookmarkStart w:id="10" w:name="组织名称Add2"/>
            <w:r>
              <w:rPr>
                <w:rFonts w:ascii="宋体"/>
                <w:b/>
                <w:color w:val="000000"/>
                <w:sz w:val="20"/>
                <w:szCs w:val="20"/>
              </w:rPr>
              <w:t>江西全球通家具有限公司</w:t>
            </w:r>
            <w:bookmarkEnd w:id="10"/>
          </w:p>
        </w:tc>
      </w:tr>
      <w:tr w:rsidR="00DE63C9">
        <w:trPr>
          <w:trHeight w:val="342"/>
          <w:jc w:val="center"/>
        </w:trPr>
        <w:tc>
          <w:tcPr>
            <w:tcW w:w="1835"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94F6D" w:rsidRDefault="00B94F6D">
            <w:pPr>
              <w:spacing w:line="280" w:lineRule="exact"/>
              <w:rPr>
                <w:rFonts w:ascii="宋体"/>
                <w:b/>
                <w:color w:val="000000"/>
                <w:sz w:val="20"/>
                <w:szCs w:val="20"/>
              </w:rPr>
            </w:pPr>
            <w:bookmarkStart w:id="11" w:name="注册地址"/>
            <w:r>
              <w:rPr>
                <w:rFonts w:ascii="宋体"/>
                <w:b/>
                <w:color w:val="000000"/>
                <w:sz w:val="20"/>
                <w:szCs w:val="20"/>
              </w:rPr>
              <w:t>江西省赣州市南康区龙岭镇家具产业园</w:t>
            </w:r>
            <w:bookmarkEnd w:id="11"/>
          </w:p>
        </w:tc>
        <w:tc>
          <w:tcPr>
            <w:tcW w:w="1242" w:type="dxa"/>
            <w:vMerge w:val="restart"/>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94F6D" w:rsidRDefault="00B94F6D">
            <w:pPr>
              <w:spacing w:line="280" w:lineRule="exact"/>
              <w:rPr>
                <w:rFonts w:ascii="宋体"/>
                <w:b/>
                <w:color w:val="000000"/>
                <w:sz w:val="20"/>
                <w:szCs w:val="20"/>
              </w:rPr>
            </w:pPr>
            <w:bookmarkStart w:id="12" w:name="注册邮编"/>
            <w:r>
              <w:rPr>
                <w:rFonts w:ascii="宋体"/>
                <w:b/>
                <w:color w:val="000000"/>
                <w:sz w:val="20"/>
                <w:szCs w:val="20"/>
              </w:rPr>
              <w:t>341400</w:t>
            </w:r>
            <w:bookmarkEnd w:id="12"/>
          </w:p>
        </w:tc>
      </w:tr>
      <w:tr w:rsidR="00DE63C9">
        <w:trPr>
          <w:trHeight w:val="392"/>
          <w:jc w:val="center"/>
        </w:trPr>
        <w:tc>
          <w:tcPr>
            <w:tcW w:w="1835"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94F6D" w:rsidRDefault="00B94F6D">
            <w:pPr>
              <w:spacing w:line="280" w:lineRule="exact"/>
              <w:rPr>
                <w:rFonts w:ascii="宋体"/>
                <w:b/>
                <w:color w:val="000000"/>
                <w:sz w:val="20"/>
                <w:szCs w:val="20"/>
              </w:rPr>
            </w:pPr>
            <w:bookmarkStart w:id="13" w:name="经营地址"/>
            <w:bookmarkEnd w:id="13"/>
          </w:p>
        </w:tc>
        <w:tc>
          <w:tcPr>
            <w:tcW w:w="1242" w:type="dxa"/>
            <w:vMerge/>
            <w:vAlign w:val="center"/>
          </w:tcPr>
          <w:p w:rsidR="00B94F6D" w:rsidRDefault="00B94F6D">
            <w:pPr>
              <w:spacing w:line="280" w:lineRule="exact"/>
              <w:jc w:val="center"/>
              <w:rPr>
                <w:rFonts w:ascii="宋体"/>
                <w:b/>
                <w:color w:val="000000"/>
                <w:sz w:val="20"/>
                <w:szCs w:val="20"/>
              </w:rPr>
            </w:pPr>
          </w:p>
        </w:tc>
        <w:tc>
          <w:tcPr>
            <w:tcW w:w="1558" w:type="dxa"/>
          </w:tcPr>
          <w:p w:rsidR="00B94F6D" w:rsidRDefault="00B94F6D">
            <w:pPr>
              <w:spacing w:line="280" w:lineRule="exact"/>
              <w:rPr>
                <w:rFonts w:ascii="宋体"/>
                <w:b/>
                <w:color w:val="000000"/>
                <w:sz w:val="20"/>
                <w:szCs w:val="20"/>
              </w:rPr>
            </w:pPr>
            <w:bookmarkStart w:id="14" w:name="经营邮编"/>
            <w:bookmarkEnd w:id="14"/>
          </w:p>
        </w:tc>
      </w:tr>
      <w:tr w:rsidR="00DE63C9">
        <w:trPr>
          <w:trHeight w:val="367"/>
          <w:jc w:val="center"/>
        </w:trPr>
        <w:tc>
          <w:tcPr>
            <w:tcW w:w="1835"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94F6D" w:rsidRDefault="00B94F6D">
            <w:pPr>
              <w:spacing w:line="280" w:lineRule="exact"/>
              <w:rPr>
                <w:rFonts w:ascii="宋体"/>
                <w:b/>
                <w:color w:val="000000"/>
                <w:sz w:val="20"/>
                <w:szCs w:val="20"/>
              </w:rPr>
            </w:pPr>
            <w:bookmarkStart w:id="15" w:name="生产地址Add1"/>
            <w:r>
              <w:rPr>
                <w:rFonts w:ascii="宋体"/>
                <w:b/>
                <w:color w:val="000000"/>
                <w:sz w:val="20"/>
                <w:szCs w:val="20"/>
              </w:rPr>
              <w:t>江西省赣州市南康区龙岭镇家具产业园(A-04-1)</w:t>
            </w:r>
            <w:bookmarkEnd w:id="15"/>
          </w:p>
        </w:tc>
        <w:tc>
          <w:tcPr>
            <w:tcW w:w="1242" w:type="dxa"/>
            <w:vMerge/>
            <w:vAlign w:val="center"/>
          </w:tcPr>
          <w:p w:rsidR="00B94F6D" w:rsidRDefault="00B94F6D">
            <w:pPr>
              <w:spacing w:line="280" w:lineRule="exact"/>
              <w:jc w:val="center"/>
              <w:rPr>
                <w:rFonts w:ascii="宋体"/>
                <w:b/>
                <w:color w:val="000000"/>
                <w:sz w:val="20"/>
                <w:szCs w:val="20"/>
              </w:rPr>
            </w:pPr>
          </w:p>
        </w:tc>
        <w:tc>
          <w:tcPr>
            <w:tcW w:w="1558" w:type="dxa"/>
          </w:tcPr>
          <w:p w:rsidR="00B94F6D" w:rsidRDefault="00B94F6D">
            <w:pPr>
              <w:spacing w:line="280" w:lineRule="exact"/>
              <w:rPr>
                <w:rFonts w:ascii="宋体"/>
                <w:b/>
                <w:color w:val="000000"/>
                <w:sz w:val="20"/>
                <w:szCs w:val="20"/>
              </w:rPr>
            </w:pPr>
            <w:bookmarkStart w:id="16" w:name="生产邮编Add1"/>
            <w:r>
              <w:rPr>
                <w:rFonts w:ascii="宋体"/>
                <w:b/>
                <w:color w:val="000000"/>
                <w:sz w:val="20"/>
                <w:szCs w:val="20"/>
              </w:rPr>
              <w:t>341400</w:t>
            </w:r>
            <w:bookmarkEnd w:id="16"/>
          </w:p>
        </w:tc>
      </w:tr>
      <w:tr w:rsidR="00DE63C9">
        <w:trPr>
          <w:trHeight w:val="393"/>
          <w:jc w:val="center"/>
        </w:trPr>
        <w:tc>
          <w:tcPr>
            <w:tcW w:w="1835"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94F6D" w:rsidRDefault="00B94F6D">
            <w:pPr>
              <w:spacing w:line="280" w:lineRule="exact"/>
              <w:rPr>
                <w:rFonts w:ascii="宋体"/>
                <w:b/>
                <w:color w:val="000000"/>
                <w:sz w:val="20"/>
                <w:szCs w:val="20"/>
              </w:rPr>
            </w:pPr>
            <w:bookmarkStart w:id="17" w:name="联系人Add1"/>
            <w:r>
              <w:rPr>
                <w:rFonts w:ascii="宋体"/>
                <w:b/>
                <w:color w:val="000000"/>
                <w:sz w:val="20"/>
                <w:szCs w:val="20"/>
              </w:rPr>
              <w:t>邹锦华</w:t>
            </w:r>
            <w:bookmarkEnd w:id="17"/>
          </w:p>
        </w:tc>
        <w:tc>
          <w:tcPr>
            <w:tcW w:w="1463"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94F6D" w:rsidRDefault="00B94F6D">
            <w:pPr>
              <w:spacing w:line="280" w:lineRule="exact"/>
              <w:jc w:val="center"/>
              <w:rPr>
                <w:rFonts w:ascii="宋体"/>
                <w:b/>
                <w:color w:val="000000"/>
                <w:sz w:val="20"/>
                <w:szCs w:val="20"/>
              </w:rPr>
            </w:pPr>
            <w:bookmarkStart w:id="18" w:name="联系人电话Add1"/>
            <w:r>
              <w:rPr>
                <w:rFonts w:ascii="宋体"/>
                <w:b/>
                <w:color w:val="000000"/>
                <w:sz w:val="20"/>
                <w:szCs w:val="20"/>
              </w:rPr>
              <w:t>0797-6793779</w:t>
            </w:r>
            <w:bookmarkEnd w:id="18"/>
          </w:p>
        </w:tc>
        <w:tc>
          <w:tcPr>
            <w:tcW w:w="1242"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94F6D" w:rsidRDefault="00B94F6D">
            <w:pPr>
              <w:spacing w:line="280" w:lineRule="exact"/>
              <w:rPr>
                <w:rFonts w:ascii="宋体"/>
                <w:b/>
                <w:color w:val="000000"/>
                <w:sz w:val="20"/>
                <w:szCs w:val="20"/>
              </w:rPr>
            </w:pPr>
            <w:bookmarkStart w:id="19" w:name="联系人传真Add1"/>
            <w:bookmarkEnd w:id="19"/>
          </w:p>
        </w:tc>
      </w:tr>
      <w:tr w:rsidR="00DE63C9">
        <w:trPr>
          <w:jc w:val="center"/>
        </w:trPr>
        <w:tc>
          <w:tcPr>
            <w:tcW w:w="1835" w:type="dxa"/>
            <w:vAlign w:val="center"/>
          </w:tcPr>
          <w:p w:rsidR="00B94F6D" w:rsidRDefault="00B94F6D">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94F6D" w:rsidRDefault="00B94F6D">
            <w:pPr>
              <w:rPr>
                <w:rFonts w:ascii="宋体"/>
                <w:b/>
                <w:color w:val="000000"/>
                <w:sz w:val="20"/>
                <w:szCs w:val="20"/>
              </w:rPr>
            </w:pPr>
            <w:bookmarkStart w:id="20" w:name="法人"/>
            <w:r>
              <w:rPr>
                <w:rFonts w:ascii="宋体"/>
                <w:b/>
                <w:color w:val="000000"/>
                <w:sz w:val="20"/>
                <w:szCs w:val="20"/>
              </w:rPr>
              <w:t>邹锦斓</w:t>
            </w:r>
            <w:bookmarkEnd w:id="20"/>
          </w:p>
        </w:tc>
        <w:tc>
          <w:tcPr>
            <w:tcW w:w="1463" w:type="dxa"/>
            <w:vAlign w:val="center"/>
          </w:tcPr>
          <w:p w:rsidR="00B94F6D" w:rsidRDefault="00B94F6D">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94F6D" w:rsidRDefault="00B94F6D">
            <w:pPr>
              <w:rPr>
                <w:rFonts w:ascii="宋体"/>
                <w:b/>
                <w:color w:val="000000"/>
                <w:sz w:val="20"/>
                <w:szCs w:val="20"/>
              </w:rPr>
            </w:pPr>
            <w:bookmarkStart w:id="21" w:name="管理者代表"/>
            <w:r>
              <w:rPr>
                <w:rFonts w:ascii="宋体"/>
                <w:b/>
                <w:color w:val="000000"/>
                <w:sz w:val="20"/>
                <w:szCs w:val="20"/>
              </w:rPr>
              <w:t>邹锦华</w:t>
            </w:r>
            <w:bookmarkEnd w:id="21"/>
          </w:p>
        </w:tc>
        <w:tc>
          <w:tcPr>
            <w:tcW w:w="1242" w:type="dxa"/>
          </w:tcPr>
          <w:p w:rsidR="00B94F6D" w:rsidRDefault="00B94F6D">
            <w:pPr>
              <w:jc w:val="center"/>
              <w:rPr>
                <w:rFonts w:ascii="宋体"/>
                <w:b/>
                <w:color w:val="000000"/>
                <w:sz w:val="20"/>
                <w:szCs w:val="20"/>
              </w:rPr>
            </w:pPr>
            <w:r>
              <w:rPr>
                <w:rFonts w:ascii="宋体" w:hint="eastAsia"/>
                <w:b/>
                <w:color w:val="000000"/>
                <w:sz w:val="20"/>
                <w:szCs w:val="20"/>
              </w:rPr>
              <w:t>邮箱</w:t>
            </w:r>
          </w:p>
        </w:tc>
        <w:tc>
          <w:tcPr>
            <w:tcW w:w="1558" w:type="dxa"/>
          </w:tcPr>
          <w:p w:rsidR="00B94F6D" w:rsidRDefault="00B94F6D">
            <w:pPr>
              <w:rPr>
                <w:rFonts w:ascii="宋体"/>
                <w:b/>
                <w:color w:val="000000"/>
                <w:sz w:val="20"/>
                <w:szCs w:val="20"/>
              </w:rPr>
            </w:pPr>
            <w:bookmarkStart w:id="22" w:name="联系人邮箱Add1"/>
            <w:r>
              <w:rPr>
                <w:rFonts w:ascii="宋体"/>
                <w:b/>
                <w:color w:val="000000"/>
                <w:sz w:val="20"/>
                <w:szCs w:val="20"/>
              </w:rPr>
              <w:t>89025262@qq.com</w:t>
            </w:r>
            <w:bookmarkEnd w:id="22"/>
          </w:p>
        </w:tc>
      </w:tr>
      <w:tr w:rsidR="00DE63C9">
        <w:trPr>
          <w:jc w:val="center"/>
        </w:trPr>
        <w:tc>
          <w:tcPr>
            <w:tcW w:w="1835" w:type="dxa"/>
            <w:vAlign w:val="center"/>
          </w:tcPr>
          <w:p w:rsidR="00B94F6D" w:rsidRDefault="00B94F6D">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94F6D" w:rsidRDefault="006F78E9">
            <w:pPr>
              <w:rPr>
                <w:rFonts w:ascii="宋体"/>
                <w:b/>
                <w:color w:val="000000"/>
                <w:sz w:val="20"/>
                <w:szCs w:val="20"/>
              </w:rPr>
            </w:pPr>
            <w:r>
              <w:rPr>
                <w:rFonts w:ascii="宋体" w:hint="eastAsia"/>
                <w:b/>
                <w:color w:val="000000"/>
                <w:sz w:val="20"/>
                <w:szCs w:val="20"/>
              </w:rPr>
              <w:t>2020-1-10</w:t>
            </w:r>
          </w:p>
        </w:tc>
      </w:tr>
      <w:tr w:rsidR="00DE63C9">
        <w:trPr>
          <w:trHeight w:val="1709"/>
          <w:jc w:val="center"/>
        </w:trPr>
        <w:tc>
          <w:tcPr>
            <w:tcW w:w="1835"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94F6D" w:rsidRDefault="00B94F6D">
            <w:pPr>
              <w:spacing w:line="280" w:lineRule="exact"/>
              <w:jc w:val="center"/>
              <w:rPr>
                <w:rFonts w:ascii="宋体"/>
                <w:b/>
                <w:color w:val="000000"/>
                <w:sz w:val="20"/>
                <w:szCs w:val="20"/>
              </w:rPr>
            </w:pPr>
          </w:p>
        </w:tc>
        <w:tc>
          <w:tcPr>
            <w:tcW w:w="7492" w:type="dxa"/>
            <w:gridSpan w:val="5"/>
            <w:vAlign w:val="center"/>
          </w:tcPr>
          <w:p w:rsidR="00B94F6D" w:rsidRDefault="00B94F6D">
            <w:pPr>
              <w:spacing w:line="400" w:lineRule="exact"/>
              <w:rPr>
                <w:rFonts w:ascii="宋体"/>
                <w:b/>
                <w:color w:val="000000"/>
                <w:sz w:val="20"/>
                <w:szCs w:val="20"/>
                <w:u w:val="single"/>
              </w:rPr>
            </w:pPr>
            <w:bookmarkStart w:id="23" w:name="审核范围"/>
            <w:r>
              <w:rPr>
                <w:rFonts w:ascii="宋体" w:hAnsi="宋体"/>
                <w:b/>
                <w:color w:val="000000"/>
                <w:sz w:val="20"/>
                <w:szCs w:val="20"/>
              </w:rPr>
              <w:t>板式家具（桌子、柜子）、软体家具（沙发、椅子）的生产所涉及的相关环境管理活动</w:t>
            </w:r>
            <w:bookmarkEnd w:id="23"/>
          </w:p>
        </w:tc>
      </w:tr>
      <w:tr w:rsidR="00DE63C9">
        <w:trPr>
          <w:trHeight w:val="446"/>
          <w:jc w:val="center"/>
        </w:trPr>
        <w:tc>
          <w:tcPr>
            <w:tcW w:w="1835" w:type="dxa"/>
            <w:vAlign w:val="center"/>
          </w:tcPr>
          <w:p w:rsidR="00B94F6D" w:rsidRDefault="00B94F6D">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94F6D" w:rsidRDefault="00B94F6D">
            <w:pPr>
              <w:spacing w:line="280" w:lineRule="exact"/>
              <w:rPr>
                <w:rFonts w:ascii="宋体"/>
                <w:b/>
                <w:color w:val="000000"/>
                <w:sz w:val="20"/>
                <w:szCs w:val="20"/>
              </w:rPr>
            </w:pPr>
            <w:bookmarkStart w:id="24" w:name="专业代码"/>
            <w:r>
              <w:rPr>
                <w:rFonts w:ascii="宋体"/>
                <w:b/>
                <w:color w:val="000000"/>
                <w:sz w:val="20"/>
                <w:szCs w:val="20"/>
              </w:rPr>
              <w:t>23.01.01;23.01.02;23.01.04</w:t>
            </w:r>
            <w:bookmarkEnd w:id="24"/>
          </w:p>
        </w:tc>
      </w:tr>
      <w:tr w:rsidR="00DE63C9">
        <w:trPr>
          <w:cantSplit/>
          <w:trHeight w:val="1537"/>
          <w:jc w:val="center"/>
        </w:trPr>
        <w:tc>
          <w:tcPr>
            <w:tcW w:w="1835" w:type="dxa"/>
            <w:vAlign w:val="center"/>
          </w:tcPr>
          <w:p w:rsidR="00B94F6D" w:rsidRDefault="00B94F6D">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94F6D" w:rsidRDefault="00B94F6D">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94F6D" w:rsidRDefault="00B94F6D">
            <w:pPr>
              <w:spacing w:line="280" w:lineRule="exact"/>
              <w:rPr>
                <w:rFonts w:ascii="宋体"/>
                <w:b/>
                <w:color w:val="000000"/>
                <w:sz w:val="20"/>
                <w:szCs w:val="20"/>
              </w:rPr>
            </w:pPr>
          </w:p>
          <w:p w:rsidR="00B94F6D" w:rsidRDefault="00B94F6D">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94F6D" w:rsidRDefault="00B94F6D">
            <w:pPr>
              <w:spacing w:line="280" w:lineRule="exact"/>
              <w:rPr>
                <w:rFonts w:ascii="宋体"/>
                <w:b/>
                <w:color w:val="000000"/>
                <w:sz w:val="20"/>
                <w:szCs w:val="20"/>
              </w:rPr>
            </w:pPr>
          </w:p>
        </w:tc>
      </w:tr>
    </w:tbl>
    <w:p w:rsidR="00B94F6D" w:rsidRDefault="00B94F6D" w:rsidP="00B86CC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94F6D" w:rsidRDefault="00B94F6D" w:rsidP="006F78E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94F6D" w:rsidRDefault="00B94F6D" w:rsidP="006F78E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94F6D" w:rsidRDefault="006F78E9" w:rsidP="006F78E9">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sidR="00B94F6D">
        <w:rPr>
          <w:rFonts w:ascii="宋体" w:hAnsi="宋体" w:hint="eastAsia"/>
          <w:b/>
          <w:color w:val="000000"/>
          <w:spacing w:val="-2"/>
          <w:sz w:val="20"/>
          <w:szCs w:val="20"/>
        </w:rPr>
        <w:t>文件评审</w:t>
      </w:r>
      <w:r w:rsidR="00B94F6D">
        <w:rPr>
          <w:rFonts w:ascii="宋体" w:hAnsi="宋体" w:hint="eastAsia"/>
          <w:b/>
          <w:color w:val="000000"/>
          <w:sz w:val="20"/>
          <w:szCs w:val="20"/>
        </w:rPr>
        <w:t>在组织现场进行</w:t>
      </w:r>
      <w:r w:rsidR="00B94F6D">
        <w:rPr>
          <w:rFonts w:ascii="宋体" w:hAnsi="宋体"/>
          <w:b/>
          <w:color w:val="000000"/>
          <w:sz w:val="20"/>
          <w:szCs w:val="20"/>
        </w:rPr>
        <w:t xml:space="preserve">, </w:t>
      </w:r>
      <w:r w:rsidR="00B94F6D">
        <w:rPr>
          <w:rFonts w:ascii="宋体" w:hAnsi="宋体" w:hint="eastAsia"/>
          <w:b/>
          <w:color w:val="000000"/>
          <w:sz w:val="20"/>
          <w:szCs w:val="20"/>
        </w:rPr>
        <w:t>评审的文件有</w:t>
      </w:r>
    </w:p>
    <w:p w:rsidR="00B94F6D" w:rsidRDefault="00B94F6D" w:rsidP="006F78E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94F6D" w:rsidRDefault="00B94F6D" w:rsidP="006F78E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94F6D" w:rsidRDefault="00B94F6D" w:rsidP="006F78E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94F6D" w:rsidRDefault="00B94F6D" w:rsidP="006F78E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94F6D" w:rsidRDefault="00B94F6D" w:rsidP="006F78E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94F6D" w:rsidRDefault="00B94F6D" w:rsidP="006F78E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6F78E9">
        <w:rPr>
          <w:rFonts w:ascii="宋体" w:hAnsi="宋体" w:hint="eastAsia"/>
          <w:b/>
          <w:color w:val="000000"/>
          <w:sz w:val="20"/>
          <w:szCs w:val="20"/>
        </w:rPr>
        <w:t>生产部、供销部、办公室</w:t>
      </w:r>
    </w:p>
    <w:p w:rsidR="00B94F6D" w:rsidRDefault="00B94F6D" w:rsidP="006F78E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6F78E9">
        <w:rPr>
          <w:rFonts w:ascii="宋体" w:hAnsi="宋体" w:hint="eastAsia"/>
          <w:b/>
          <w:color w:val="000000"/>
          <w:sz w:val="20"/>
          <w:szCs w:val="20"/>
        </w:rPr>
        <w:t>生产车间、办公室、仓库</w:t>
      </w:r>
    </w:p>
    <w:p w:rsidR="00B94F6D" w:rsidRDefault="00B94F6D" w:rsidP="006F78E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94F6D" w:rsidRDefault="00B94F6D" w:rsidP="00B86CCC">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DE63C9">
        <w:trPr>
          <w:cantSplit/>
          <w:trHeight w:val="390"/>
          <w:jc w:val="center"/>
        </w:trPr>
        <w:tc>
          <w:tcPr>
            <w:tcW w:w="9380" w:type="dxa"/>
            <w:gridSpan w:val="9"/>
            <w:vAlign w:val="center"/>
          </w:tcPr>
          <w:p w:rsidR="00B94F6D" w:rsidRDefault="00B94F6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E63C9">
        <w:trPr>
          <w:cantSplit/>
          <w:trHeight w:val="390"/>
          <w:jc w:val="center"/>
        </w:trPr>
        <w:tc>
          <w:tcPr>
            <w:tcW w:w="7102" w:type="dxa"/>
            <w:gridSpan w:val="5"/>
            <w:vAlign w:val="center"/>
          </w:tcPr>
          <w:p w:rsidR="00B94F6D" w:rsidRDefault="00B94F6D">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90"/>
          <w:jc w:val="center"/>
        </w:trPr>
        <w:tc>
          <w:tcPr>
            <w:tcW w:w="7102" w:type="dxa"/>
            <w:gridSpan w:val="5"/>
            <w:vAlign w:val="center"/>
          </w:tcPr>
          <w:p w:rsidR="00B94F6D" w:rsidRDefault="00B94F6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90"/>
          <w:jc w:val="center"/>
        </w:trPr>
        <w:tc>
          <w:tcPr>
            <w:tcW w:w="9380" w:type="dxa"/>
            <w:gridSpan w:val="9"/>
            <w:vAlign w:val="center"/>
          </w:tcPr>
          <w:p w:rsidR="00B94F6D" w:rsidRDefault="00B94F6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DE63C9">
        <w:trPr>
          <w:cantSplit/>
          <w:trHeight w:val="390"/>
          <w:jc w:val="center"/>
        </w:trPr>
        <w:tc>
          <w:tcPr>
            <w:tcW w:w="7102" w:type="dxa"/>
            <w:gridSpan w:val="5"/>
            <w:vAlign w:val="center"/>
          </w:tcPr>
          <w:p w:rsidR="00B94F6D" w:rsidRDefault="00B94F6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90"/>
          <w:jc w:val="center"/>
        </w:trPr>
        <w:tc>
          <w:tcPr>
            <w:tcW w:w="7102" w:type="dxa"/>
            <w:gridSpan w:val="5"/>
            <w:vAlign w:val="center"/>
          </w:tcPr>
          <w:p w:rsidR="00B94F6D" w:rsidRDefault="00B94F6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90"/>
          <w:jc w:val="center"/>
        </w:trPr>
        <w:tc>
          <w:tcPr>
            <w:tcW w:w="9380" w:type="dxa"/>
            <w:gridSpan w:val="9"/>
            <w:vAlign w:val="center"/>
          </w:tcPr>
          <w:p w:rsidR="00B94F6D" w:rsidRDefault="00B94F6D">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DE63C9">
        <w:trPr>
          <w:cantSplit/>
          <w:trHeight w:val="390"/>
          <w:jc w:val="center"/>
        </w:trPr>
        <w:tc>
          <w:tcPr>
            <w:tcW w:w="7076" w:type="dxa"/>
            <w:gridSpan w:val="3"/>
            <w:vAlign w:val="center"/>
          </w:tcPr>
          <w:p w:rsidR="00B94F6D" w:rsidRDefault="00B94F6D">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90"/>
          <w:jc w:val="center"/>
        </w:trPr>
        <w:tc>
          <w:tcPr>
            <w:tcW w:w="7076" w:type="dxa"/>
            <w:gridSpan w:val="3"/>
            <w:vAlign w:val="center"/>
          </w:tcPr>
          <w:p w:rsidR="00B94F6D" w:rsidRDefault="00B94F6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90"/>
          <w:jc w:val="center"/>
        </w:trPr>
        <w:tc>
          <w:tcPr>
            <w:tcW w:w="9380" w:type="dxa"/>
            <w:gridSpan w:val="9"/>
            <w:vAlign w:val="center"/>
          </w:tcPr>
          <w:p w:rsidR="00B94F6D" w:rsidRDefault="00B94F6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E63C9">
        <w:trPr>
          <w:cantSplit/>
          <w:trHeight w:val="390"/>
          <w:jc w:val="center"/>
        </w:trPr>
        <w:tc>
          <w:tcPr>
            <w:tcW w:w="1158" w:type="dxa"/>
            <w:gridSpan w:val="2"/>
            <w:vMerge w:val="restart"/>
            <w:vAlign w:val="center"/>
          </w:tcPr>
          <w:p w:rsidR="00B94F6D" w:rsidRDefault="00B94F6D">
            <w:pPr>
              <w:rPr>
                <w:rFonts w:ascii="宋体"/>
                <w:color w:val="000000"/>
                <w:sz w:val="20"/>
                <w:szCs w:val="20"/>
              </w:rPr>
            </w:pPr>
            <w:r>
              <w:rPr>
                <w:rFonts w:ascii="宋体" w:hAnsi="宋体" w:hint="eastAsia"/>
                <w:color w:val="000000"/>
                <w:sz w:val="20"/>
                <w:szCs w:val="20"/>
              </w:rPr>
              <w:t>质量方针</w:t>
            </w:r>
          </w:p>
        </w:tc>
        <w:tc>
          <w:tcPr>
            <w:tcW w:w="5944" w:type="dxa"/>
            <w:gridSpan w:val="3"/>
          </w:tcPr>
          <w:p w:rsidR="00B94F6D" w:rsidRDefault="00B94F6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222"/>
          <w:jc w:val="center"/>
        </w:trPr>
        <w:tc>
          <w:tcPr>
            <w:tcW w:w="1158" w:type="dxa"/>
            <w:gridSpan w:val="2"/>
            <w:vMerge/>
          </w:tcPr>
          <w:p w:rsidR="00B94F6D" w:rsidRDefault="00B94F6D">
            <w:pPr>
              <w:rPr>
                <w:rFonts w:ascii="宋体"/>
                <w:color w:val="000000"/>
                <w:spacing w:val="-10"/>
                <w:sz w:val="20"/>
                <w:szCs w:val="20"/>
              </w:rPr>
            </w:pPr>
          </w:p>
        </w:tc>
        <w:tc>
          <w:tcPr>
            <w:tcW w:w="5944" w:type="dxa"/>
            <w:gridSpan w:val="3"/>
          </w:tcPr>
          <w:p w:rsidR="00B94F6D" w:rsidRDefault="00B94F6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48"/>
          <w:jc w:val="center"/>
        </w:trPr>
        <w:tc>
          <w:tcPr>
            <w:tcW w:w="1158" w:type="dxa"/>
            <w:gridSpan w:val="2"/>
            <w:vMerge w:val="restart"/>
            <w:vAlign w:val="center"/>
          </w:tcPr>
          <w:p w:rsidR="00B94F6D" w:rsidRDefault="00B94F6D" w:rsidP="006F78E9">
            <w:pPr>
              <w:ind w:leftChars="172" w:left="361" w:firstLineChars="597" w:firstLine="1194"/>
              <w:rPr>
                <w:rFonts w:ascii="宋体"/>
                <w:color w:val="000000"/>
                <w:sz w:val="20"/>
                <w:szCs w:val="20"/>
              </w:rPr>
            </w:pPr>
          </w:p>
          <w:p w:rsidR="00B94F6D" w:rsidRDefault="00B94F6D">
            <w:pPr>
              <w:rPr>
                <w:rFonts w:ascii="宋体"/>
                <w:color w:val="000000"/>
                <w:sz w:val="20"/>
                <w:szCs w:val="20"/>
              </w:rPr>
            </w:pPr>
            <w:r>
              <w:rPr>
                <w:rFonts w:ascii="宋体" w:hAnsi="宋体" w:hint="eastAsia"/>
                <w:color w:val="000000"/>
                <w:sz w:val="20"/>
                <w:szCs w:val="20"/>
              </w:rPr>
              <w:t>环境方针</w:t>
            </w:r>
          </w:p>
        </w:tc>
        <w:tc>
          <w:tcPr>
            <w:tcW w:w="5944" w:type="dxa"/>
            <w:gridSpan w:val="3"/>
          </w:tcPr>
          <w:p w:rsidR="00B94F6D" w:rsidRDefault="00B94F6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48"/>
          <w:jc w:val="center"/>
        </w:trPr>
        <w:tc>
          <w:tcPr>
            <w:tcW w:w="1158" w:type="dxa"/>
            <w:gridSpan w:val="2"/>
            <w:vMerge/>
          </w:tcPr>
          <w:p w:rsidR="00B94F6D" w:rsidRDefault="00B94F6D">
            <w:pPr>
              <w:rPr>
                <w:rFonts w:ascii="宋体"/>
                <w:color w:val="000000"/>
                <w:spacing w:val="-10"/>
                <w:sz w:val="20"/>
                <w:szCs w:val="20"/>
              </w:rPr>
            </w:pPr>
          </w:p>
        </w:tc>
        <w:tc>
          <w:tcPr>
            <w:tcW w:w="5944" w:type="dxa"/>
            <w:gridSpan w:val="3"/>
          </w:tcPr>
          <w:p w:rsidR="00B94F6D" w:rsidRDefault="00B94F6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1158" w:type="dxa"/>
            <w:gridSpan w:val="2"/>
            <w:vMerge w:val="restart"/>
            <w:vAlign w:val="center"/>
          </w:tcPr>
          <w:p w:rsidR="00B94F6D" w:rsidRDefault="00B94F6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94F6D" w:rsidRDefault="00B94F6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1158" w:type="dxa"/>
            <w:gridSpan w:val="2"/>
            <w:vMerge/>
          </w:tcPr>
          <w:p w:rsidR="00B94F6D" w:rsidRDefault="00B94F6D">
            <w:pPr>
              <w:rPr>
                <w:rFonts w:ascii="宋体"/>
                <w:color w:val="000000"/>
                <w:spacing w:val="-10"/>
                <w:sz w:val="20"/>
                <w:szCs w:val="20"/>
              </w:rPr>
            </w:pPr>
          </w:p>
        </w:tc>
        <w:tc>
          <w:tcPr>
            <w:tcW w:w="5944" w:type="dxa"/>
            <w:gridSpan w:val="3"/>
          </w:tcPr>
          <w:p w:rsidR="00B94F6D" w:rsidRDefault="00B94F6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7102" w:type="dxa"/>
            <w:gridSpan w:val="5"/>
          </w:tcPr>
          <w:p w:rsidR="00B94F6D" w:rsidRDefault="00B94F6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□否</w:t>
            </w:r>
          </w:p>
        </w:tc>
      </w:tr>
      <w:tr w:rsidR="00DE63C9">
        <w:trPr>
          <w:cantSplit/>
          <w:trHeight w:val="321"/>
          <w:jc w:val="center"/>
        </w:trPr>
        <w:tc>
          <w:tcPr>
            <w:tcW w:w="9380" w:type="dxa"/>
            <w:gridSpan w:val="9"/>
          </w:tcPr>
          <w:p w:rsidR="00B94F6D" w:rsidRDefault="00B94F6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E63C9">
        <w:trPr>
          <w:cantSplit/>
          <w:trHeight w:val="321"/>
          <w:jc w:val="center"/>
        </w:trPr>
        <w:tc>
          <w:tcPr>
            <w:tcW w:w="7095" w:type="dxa"/>
            <w:gridSpan w:val="4"/>
          </w:tcPr>
          <w:p w:rsidR="00B94F6D" w:rsidRDefault="00B94F6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94F6D" w:rsidRDefault="00B94F6D">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94F6D" w:rsidRDefault="00B94F6D">
            <w:pPr>
              <w:rPr>
                <w:rFonts w:ascii="宋体"/>
                <w:color w:val="000000"/>
                <w:spacing w:val="-10"/>
                <w:sz w:val="20"/>
                <w:szCs w:val="20"/>
              </w:rPr>
            </w:pPr>
            <w:r>
              <w:rPr>
                <w:rFonts w:ascii="宋体" w:hAnsi="宋体" w:hint="eastAsia"/>
                <w:color w:val="000000"/>
                <w:spacing w:val="-10"/>
                <w:sz w:val="20"/>
                <w:szCs w:val="20"/>
              </w:rPr>
              <w:t>□否</w:t>
            </w:r>
          </w:p>
        </w:tc>
      </w:tr>
      <w:tr w:rsidR="00DE63C9">
        <w:trPr>
          <w:cantSplit/>
          <w:trHeight w:val="321"/>
          <w:jc w:val="center"/>
        </w:trPr>
        <w:tc>
          <w:tcPr>
            <w:tcW w:w="7095" w:type="dxa"/>
            <w:gridSpan w:val="4"/>
          </w:tcPr>
          <w:p w:rsidR="00B94F6D" w:rsidRDefault="00B94F6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94F6D" w:rsidRDefault="00B94F6D">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B94F6D" w:rsidRDefault="00B94F6D">
            <w:pPr>
              <w:rPr>
                <w:rFonts w:ascii="宋体"/>
                <w:color w:val="000000"/>
                <w:spacing w:val="-10"/>
                <w:sz w:val="20"/>
                <w:szCs w:val="20"/>
              </w:rPr>
            </w:pPr>
            <w:r>
              <w:rPr>
                <w:rFonts w:ascii="宋体" w:hAnsi="宋体" w:hint="eastAsia"/>
                <w:color w:val="000000"/>
                <w:spacing w:val="-10"/>
                <w:sz w:val="20"/>
                <w:szCs w:val="20"/>
              </w:rPr>
              <w:t>□否</w:t>
            </w:r>
          </w:p>
        </w:tc>
      </w:tr>
      <w:tr w:rsidR="00DE63C9">
        <w:trPr>
          <w:cantSplit/>
          <w:trHeight w:val="321"/>
          <w:jc w:val="center"/>
        </w:trPr>
        <w:tc>
          <w:tcPr>
            <w:tcW w:w="9380" w:type="dxa"/>
            <w:gridSpan w:val="9"/>
          </w:tcPr>
          <w:p w:rsidR="00B94F6D" w:rsidRDefault="00B94F6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E63C9">
        <w:trPr>
          <w:cantSplit/>
          <w:trHeight w:val="321"/>
          <w:jc w:val="center"/>
        </w:trPr>
        <w:tc>
          <w:tcPr>
            <w:tcW w:w="1158" w:type="dxa"/>
            <w:gridSpan w:val="2"/>
            <w:vMerge w:val="restart"/>
            <w:vAlign w:val="center"/>
          </w:tcPr>
          <w:p w:rsidR="00B94F6D" w:rsidRDefault="00B94F6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94F6D" w:rsidRDefault="00B94F6D" w:rsidP="006F78E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1158" w:type="dxa"/>
            <w:gridSpan w:val="2"/>
            <w:vMerge/>
            <w:vAlign w:val="center"/>
          </w:tcPr>
          <w:p w:rsidR="00B94F6D" w:rsidRDefault="00B94F6D">
            <w:pPr>
              <w:ind w:leftChars="80" w:left="168"/>
              <w:rPr>
                <w:rFonts w:ascii="宋体"/>
                <w:color w:val="000000"/>
                <w:spacing w:val="-10"/>
                <w:sz w:val="20"/>
                <w:szCs w:val="20"/>
              </w:rPr>
            </w:pPr>
          </w:p>
        </w:tc>
        <w:tc>
          <w:tcPr>
            <w:tcW w:w="5944" w:type="dxa"/>
            <w:gridSpan w:val="3"/>
          </w:tcPr>
          <w:p w:rsidR="00B94F6D" w:rsidRDefault="00B94F6D" w:rsidP="006F78E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1158" w:type="dxa"/>
            <w:gridSpan w:val="2"/>
            <w:vMerge/>
          </w:tcPr>
          <w:p w:rsidR="00B94F6D" w:rsidRDefault="00B94F6D">
            <w:pPr>
              <w:ind w:leftChars="80" w:left="168"/>
              <w:rPr>
                <w:rFonts w:ascii="宋体"/>
                <w:color w:val="000000"/>
                <w:spacing w:val="-10"/>
                <w:sz w:val="20"/>
                <w:szCs w:val="20"/>
              </w:rPr>
            </w:pPr>
          </w:p>
        </w:tc>
        <w:tc>
          <w:tcPr>
            <w:tcW w:w="5944" w:type="dxa"/>
            <w:gridSpan w:val="3"/>
          </w:tcPr>
          <w:p w:rsidR="00B94F6D" w:rsidRDefault="00B94F6D" w:rsidP="006F78E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66"/>
          <w:jc w:val="center"/>
        </w:trPr>
        <w:tc>
          <w:tcPr>
            <w:tcW w:w="1148" w:type="dxa"/>
            <w:vMerge w:val="restart"/>
            <w:vAlign w:val="center"/>
          </w:tcPr>
          <w:p w:rsidR="00B94F6D" w:rsidRDefault="00B94F6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94F6D" w:rsidRDefault="00B94F6D">
            <w:pPr>
              <w:rPr>
                <w:rFonts w:ascii="宋体"/>
                <w:color w:val="000000"/>
                <w:sz w:val="20"/>
                <w:szCs w:val="20"/>
              </w:rPr>
            </w:pPr>
          </w:p>
          <w:p w:rsidR="00B94F6D" w:rsidRDefault="00B94F6D" w:rsidP="006F78E9">
            <w:pPr>
              <w:tabs>
                <w:tab w:val="left" w:pos="430"/>
              </w:tabs>
              <w:ind w:left="400" w:hangingChars="200" w:hanging="400"/>
              <w:rPr>
                <w:rFonts w:ascii="宋体"/>
                <w:color w:val="000000"/>
                <w:sz w:val="20"/>
                <w:szCs w:val="20"/>
              </w:rPr>
            </w:pPr>
          </w:p>
        </w:tc>
        <w:tc>
          <w:tcPr>
            <w:tcW w:w="5954" w:type="dxa"/>
            <w:gridSpan w:val="4"/>
          </w:tcPr>
          <w:p w:rsidR="00B94F6D" w:rsidRDefault="00B94F6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66"/>
          <w:jc w:val="center"/>
        </w:trPr>
        <w:tc>
          <w:tcPr>
            <w:tcW w:w="1148" w:type="dxa"/>
            <w:vMerge/>
          </w:tcPr>
          <w:p w:rsidR="00B94F6D" w:rsidRDefault="00B94F6D">
            <w:pPr>
              <w:rPr>
                <w:rFonts w:ascii="宋体"/>
                <w:color w:val="000000"/>
                <w:sz w:val="20"/>
                <w:szCs w:val="20"/>
              </w:rPr>
            </w:pPr>
          </w:p>
        </w:tc>
        <w:tc>
          <w:tcPr>
            <w:tcW w:w="5954" w:type="dxa"/>
            <w:gridSpan w:val="4"/>
          </w:tcPr>
          <w:p w:rsidR="00B94F6D" w:rsidRDefault="00B94F6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296"/>
          <w:jc w:val="center"/>
        </w:trPr>
        <w:tc>
          <w:tcPr>
            <w:tcW w:w="1148" w:type="dxa"/>
            <w:vMerge/>
          </w:tcPr>
          <w:p w:rsidR="00B94F6D" w:rsidRDefault="00B94F6D">
            <w:pPr>
              <w:rPr>
                <w:rFonts w:ascii="宋体"/>
                <w:color w:val="000000"/>
                <w:sz w:val="20"/>
                <w:szCs w:val="20"/>
              </w:rPr>
            </w:pPr>
          </w:p>
        </w:tc>
        <w:tc>
          <w:tcPr>
            <w:tcW w:w="5954" w:type="dxa"/>
            <w:gridSpan w:val="4"/>
          </w:tcPr>
          <w:p w:rsidR="00B94F6D" w:rsidRDefault="00B94F6D" w:rsidP="006F78E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294"/>
          <w:jc w:val="center"/>
        </w:trPr>
        <w:tc>
          <w:tcPr>
            <w:tcW w:w="1148" w:type="dxa"/>
            <w:vMerge w:val="restart"/>
            <w:vAlign w:val="center"/>
          </w:tcPr>
          <w:p w:rsidR="00B94F6D" w:rsidRDefault="00B94F6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94F6D" w:rsidRDefault="00B94F6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94F6D" w:rsidRDefault="00B94F6D">
            <w:pPr>
              <w:rPr>
                <w:rFonts w:ascii="宋体"/>
                <w:color w:val="000000"/>
                <w:sz w:val="20"/>
                <w:szCs w:val="20"/>
              </w:rPr>
            </w:pPr>
            <w:r>
              <w:rPr>
                <w:rFonts w:ascii="宋体" w:hAnsi="宋体" w:hint="eastAsia"/>
                <w:color w:val="000000"/>
                <w:sz w:val="20"/>
                <w:szCs w:val="20"/>
              </w:rPr>
              <w:t>□是</w:t>
            </w:r>
          </w:p>
        </w:tc>
        <w:tc>
          <w:tcPr>
            <w:tcW w:w="1308" w:type="dxa"/>
            <w:gridSpan w:val="2"/>
          </w:tcPr>
          <w:p w:rsidR="00B94F6D" w:rsidRDefault="00B94F6D">
            <w:pPr>
              <w:rPr>
                <w:rFonts w:ascii="宋体"/>
                <w:color w:val="000000"/>
                <w:sz w:val="20"/>
                <w:szCs w:val="20"/>
              </w:rPr>
            </w:pPr>
            <w:r>
              <w:rPr>
                <w:rFonts w:ascii="宋体" w:hAnsi="宋体" w:hint="eastAsia"/>
                <w:color w:val="000000"/>
                <w:sz w:val="20"/>
                <w:szCs w:val="20"/>
              </w:rPr>
              <w:t>□否</w:t>
            </w:r>
          </w:p>
        </w:tc>
      </w:tr>
      <w:tr w:rsidR="00DE63C9">
        <w:trPr>
          <w:cantSplit/>
          <w:trHeight w:val="294"/>
          <w:jc w:val="center"/>
        </w:trPr>
        <w:tc>
          <w:tcPr>
            <w:tcW w:w="1148" w:type="dxa"/>
            <w:vMerge/>
          </w:tcPr>
          <w:p w:rsidR="00B94F6D" w:rsidRDefault="00B94F6D">
            <w:pPr>
              <w:rPr>
                <w:rFonts w:ascii="宋体"/>
                <w:color w:val="000000"/>
                <w:sz w:val="20"/>
                <w:szCs w:val="20"/>
              </w:rPr>
            </w:pPr>
          </w:p>
        </w:tc>
        <w:tc>
          <w:tcPr>
            <w:tcW w:w="5954" w:type="dxa"/>
            <w:gridSpan w:val="4"/>
          </w:tcPr>
          <w:p w:rsidR="00B94F6D" w:rsidRDefault="00B94F6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94F6D" w:rsidRDefault="00B94F6D">
            <w:pPr>
              <w:rPr>
                <w:rFonts w:ascii="宋体"/>
                <w:color w:val="000000"/>
                <w:sz w:val="20"/>
                <w:szCs w:val="20"/>
              </w:rPr>
            </w:pPr>
            <w:r>
              <w:rPr>
                <w:rFonts w:ascii="宋体" w:hAnsi="宋体" w:hint="eastAsia"/>
                <w:color w:val="000000"/>
                <w:sz w:val="20"/>
                <w:szCs w:val="20"/>
              </w:rPr>
              <w:t>□是</w:t>
            </w:r>
          </w:p>
        </w:tc>
        <w:tc>
          <w:tcPr>
            <w:tcW w:w="1308" w:type="dxa"/>
            <w:gridSpan w:val="2"/>
          </w:tcPr>
          <w:p w:rsidR="00B94F6D" w:rsidRDefault="00B94F6D">
            <w:pPr>
              <w:rPr>
                <w:rFonts w:ascii="宋体"/>
                <w:color w:val="000000"/>
                <w:sz w:val="20"/>
                <w:szCs w:val="20"/>
              </w:rPr>
            </w:pPr>
            <w:r>
              <w:rPr>
                <w:rFonts w:ascii="宋体" w:hAnsi="宋体" w:hint="eastAsia"/>
                <w:color w:val="000000"/>
                <w:sz w:val="20"/>
                <w:szCs w:val="20"/>
              </w:rPr>
              <w:t>□否</w:t>
            </w:r>
          </w:p>
        </w:tc>
      </w:tr>
      <w:tr w:rsidR="00DE63C9">
        <w:trPr>
          <w:cantSplit/>
          <w:trHeight w:val="294"/>
          <w:jc w:val="center"/>
        </w:trPr>
        <w:tc>
          <w:tcPr>
            <w:tcW w:w="1148" w:type="dxa"/>
            <w:vMerge/>
          </w:tcPr>
          <w:p w:rsidR="00B94F6D" w:rsidRDefault="00B94F6D">
            <w:pPr>
              <w:rPr>
                <w:rFonts w:ascii="宋体"/>
                <w:color w:val="000000"/>
                <w:sz w:val="20"/>
                <w:szCs w:val="20"/>
              </w:rPr>
            </w:pPr>
          </w:p>
        </w:tc>
        <w:tc>
          <w:tcPr>
            <w:tcW w:w="5954" w:type="dxa"/>
            <w:gridSpan w:val="4"/>
          </w:tcPr>
          <w:p w:rsidR="00B94F6D" w:rsidRDefault="00B94F6D" w:rsidP="006F78E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94F6D" w:rsidRDefault="00B94F6D">
            <w:pPr>
              <w:rPr>
                <w:rFonts w:ascii="宋体"/>
                <w:color w:val="000000"/>
                <w:sz w:val="20"/>
                <w:szCs w:val="20"/>
              </w:rPr>
            </w:pPr>
            <w:r>
              <w:rPr>
                <w:rFonts w:ascii="宋体" w:hAnsi="宋体" w:hint="eastAsia"/>
                <w:color w:val="000000"/>
                <w:sz w:val="20"/>
                <w:szCs w:val="20"/>
              </w:rPr>
              <w:t>□是</w:t>
            </w:r>
          </w:p>
        </w:tc>
        <w:tc>
          <w:tcPr>
            <w:tcW w:w="1308" w:type="dxa"/>
            <w:gridSpan w:val="2"/>
          </w:tcPr>
          <w:p w:rsidR="00B94F6D" w:rsidRDefault="00B94F6D">
            <w:pPr>
              <w:rPr>
                <w:rFonts w:ascii="宋体"/>
                <w:color w:val="000000"/>
                <w:sz w:val="20"/>
                <w:szCs w:val="20"/>
              </w:rPr>
            </w:pPr>
            <w:r>
              <w:rPr>
                <w:rFonts w:ascii="宋体" w:hAnsi="宋体" w:hint="eastAsia"/>
                <w:color w:val="000000"/>
                <w:sz w:val="20"/>
                <w:szCs w:val="20"/>
              </w:rPr>
              <w:t>□否</w:t>
            </w:r>
          </w:p>
        </w:tc>
      </w:tr>
      <w:tr w:rsidR="00DE63C9">
        <w:trPr>
          <w:cantSplit/>
          <w:trHeight w:val="294"/>
          <w:jc w:val="center"/>
        </w:trPr>
        <w:tc>
          <w:tcPr>
            <w:tcW w:w="1148" w:type="dxa"/>
            <w:vMerge/>
          </w:tcPr>
          <w:p w:rsidR="00B94F6D" w:rsidRDefault="00B94F6D">
            <w:pPr>
              <w:rPr>
                <w:rFonts w:ascii="宋体"/>
                <w:b/>
                <w:color w:val="000000"/>
                <w:sz w:val="20"/>
                <w:szCs w:val="20"/>
              </w:rPr>
            </w:pPr>
          </w:p>
        </w:tc>
        <w:tc>
          <w:tcPr>
            <w:tcW w:w="5954" w:type="dxa"/>
            <w:gridSpan w:val="4"/>
          </w:tcPr>
          <w:p w:rsidR="00B94F6D" w:rsidRDefault="00B94F6D" w:rsidP="006F78E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63"/>
          <w:jc w:val="center"/>
        </w:trPr>
        <w:tc>
          <w:tcPr>
            <w:tcW w:w="7102" w:type="dxa"/>
            <w:gridSpan w:val="5"/>
          </w:tcPr>
          <w:p w:rsidR="00B94F6D" w:rsidRDefault="00B94F6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94F6D" w:rsidRDefault="00B94F6D">
            <w:pPr>
              <w:rPr>
                <w:rFonts w:ascii="宋体"/>
                <w:b/>
                <w:color w:val="000000"/>
                <w:sz w:val="20"/>
                <w:szCs w:val="20"/>
              </w:rPr>
            </w:pPr>
          </w:p>
        </w:tc>
        <w:tc>
          <w:tcPr>
            <w:tcW w:w="1308" w:type="dxa"/>
            <w:gridSpan w:val="2"/>
          </w:tcPr>
          <w:p w:rsidR="00B94F6D" w:rsidRDefault="00B94F6D">
            <w:pPr>
              <w:rPr>
                <w:rFonts w:ascii="宋体"/>
                <w:b/>
                <w:color w:val="000000"/>
                <w:sz w:val="20"/>
                <w:szCs w:val="20"/>
              </w:rPr>
            </w:pPr>
          </w:p>
        </w:tc>
      </w:tr>
      <w:tr w:rsidR="00DE63C9">
        <w:trPr>
          <w:cantSplit/>
          <w:trHeight w:val="306"/>
          <w:jc w:val="center"/>
        </w:trPr>
        <w:tc>
          <w:tcPr>
            <w:tcW w:w="1148" w:type="dxa"/>
            <w:vMerge w:val="restart"/>
            <w:vAlign w:val="center"/>
          </w:tcPr>
          <w:p w:rsidR="00B94F6D" w:rsidRDefault="00B94F6D" w:rsidP="006F78E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94F6D" w:rsidRDefault="00B94F6D" w:rsidP="006F78E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15"/>
          <w:jc w:val="center"/>
        </w:trPr>
        <w:tc>
          <w:tcPr>
            <w:tcW w:w="1148" w:type="dxa"/>
            <w:vMerge/>
            <w:vAlign w:val="center"/>
          </w:tcPr>
          <w:p w:rsidR="00B94F6D" w:rsidRDefault="00B94F6D" w:rsidP="006F78E9">
            <w:pPr>
              <w:ind w:leftChars="-21" w:left="-4" w:hangingChars="20" w:hanging="40"/>
              <w:rPr>
                <w:rFonts w:ascii="宋体"/>
                <w:color w:val="000000"/>
                <w:sz w:val="20"/>
                <w:szCs w:val="20"/>
              </w:rPr>
            </w:pPr>
          </w:p>
        </w:tc>
        <w:tc>
          <w:tcPr>
            <w:tcW w:w="5954" w:type="dxa"/>
            <w:gridSpan w:val="4"/>
            <w:vAlign w:val="center"/>
          </w:tcPr>
          <w:p w:rsidR="00B94F6D" w:rsidRDefault="00B94F6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E63C9">
        <w:trPr>
          <w:cantSplit/>
          <w:trHeight w:val="422"/>
          <w:jc w:val="center"/>
        </w:trPr>
        <w:tc>
          <w:tcPr>
            <w:tcW w:w="1148" w:type="dxa"/>
            <w:vMerge w:val="restart"/>
            <w:vAlign w:val="center"/>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94F6D" w:rsidRDefault="00B94F6D">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478"/>
          <w:jc w:val="center"/>
        </w:trPr>
        <w:tc>
          <w:tcPr>
            <w:tcW w:w="1148" w:type="dxa"/>
            <w:vMerge/>
            <w:vAlign w:val="center"/>
          </w:tcPr>
          <w:p w:rsidR="00B94F6D" w:rsidRDefault="00B94F6D">
            <w:pPr>
              <w:ind w:leftChars="88" w:left="185"/>
              <w:rPr>
                <w:rFonts w:ascii="宋体"/>
                <w:color w:val="000000"/>
                <w:sz w:val="20"/>
                <w:szCs w:val="20"/>
              </w:rPr>
            </w:pPr>
          </w:p>
        </w:tc>
        <w:tc>
          <w:tcPr>
            <w:tcW w:w="5954" w:type="dxa"/>
            <w:gridSpan w:val="4"/>
            <w:vAlign w:val="center"/>
          </w:tcPr>
          <w:p w:rsidR="00B94F6D" w:rsidRDefault="00B94F6D">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434"/>
          <w:jc w:val="center"/>
        </w:trPr>
        <w:tc>
          <w:tcPr>
            <w:tcW w:w="1148" w:type="dxa"/>
            <w:vMerge/>
            <w:vAlign w:val="center"/>
          </w:tcPr>
          <w:p w:rsidR="00B94F6D" w:rsidRDefault="00B94F6D">
            <w:pPr>
              <w:ind w:leftChars="88" w:left="185"/>
              <w:rPr>
                <w:rFonts w:ascii="宋体"/>
                <w:color w:val="000000"/>
                <w:sz w:val="20"/>
                <w:szCs w:val="20"/>
              </w:rPr>
            </w:pPr>
          </w:p>
        </w:tc>
        <w:tc>
          <w:tcPr>
            <w:tcW w:w="5954" w:type="dxa"/>
            <w:gridSpan w:val="4"/>
            <w:vAlign w:val="center"/>
          </w:tcPr>
          <w:p w:rsidR="00B94F6D" w:rsidRDefault="00B94F6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E63C9">
        <w:trPr>
          <w:cantSplit/>
          <w:trHeight w:val="392"/>
          <w:jc w:val="center"/>
        </w:trPr>
        <w:tc>
          <w:tcPr>
            <w:tcW w:w="7102" w:type="dxa"/>
            <w:gridSpan w:val="5"/>
          </w:tcPr>
          <w:p w:rsidR="00B94F6D" w:rsidRDefault="00B94F6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94F6D" w:rsidRDefault="00B94F6D">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Pr>
          <w:p w:rsidR="00B94F6D" w:rsidRDefault="00B94F6D">
            <w:pPr>
              <w:rPr>
                <w:rFonts w:ascii="宋体"/>
                <w:b/>
                <w:color w:val="000000"/>
                <w:spacing w:val="-10"/>
                <w:sz w:val="20"/>
                <w:szCs w:val="20"/>
              </w:rPr>
            </w:pPr>
            <w:r>
              <w:rPr>
                <w:rFonts w:ascii="宋体" w:hAnsi="宋体" w:hint="eastAsia"/>
                <w:b/>
                <w:color w:val="000000"/>
                <w:sz w:val="20"/>
                <w:szCs w:val="20"/>
              </w:rPr>
              <w:t>□否</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7102" w:type="dxa"/>
            <w:gridSpan w:val="5"/>
          </w:tcPr>
          <w:p w:rsidR="00B94F6D" w:rsidRDefault="00B94F6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94F6D" w:rsidRDefault="00B94F6D">
            <w:pPr>
              <w:rPr>
                <w:rFonts w:ascii="宋体"/>
                <w:b/>
                <w:color w:val="000000"/>
                <w:spacing w:val="-10"/>
                <w:sz w:val="20"/>
                <w:szCs w:val="20"/>
              </w:rPr>
            </w:pPr>
          </w:p>
        </w:tc>
        <w:tc>
          <w:tcPr>
            <w:tcW w:w="1308" w:type="dxa"/>
            <w:gridSpan w:val="2"/>
          </w:tcPr>
          <w:p w:rsidR="00B94F6D" w:rsidRDefault="00B94F6D">
            <w:pPr>
              <w:rPr>
                <w:rFonts w:ascii="宋体"/>
                <w:b/>
                <w:color w:val="000000"/>
                <w:sz w:val="20"/>
                <w:szCs w:val="20"/>
              </w:rPr>
            </w:pPr>
          </w:p>
        </w:tc>
      </w:tr>
      <w:tr w:rsidR="00DE63C9">
        <w:trPr>
          <w:cantSplit/>
          <w:trHeight w:val="392"/>
          <w:jc w:val="center"/>
        </w:trPr>
        <w:tc>
          <w:tcPr>
            <w:tcW w:w="9380" w:type="dxa"/>
            <w:gridSpan w:val="9"/>
          </w:tcPr>
          <w:p w:rsidR="00B94F6D" w:rsidRDefault="00B94F6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□不合理</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9380" w:type="dxa"/>
            <w:gridSpan w:val="9"/>
          </w:tcPr>
          <w:p w:rsidR="00B94F6D" w:rsidRDefault="00B94F6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39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E63C9">
        <w:trPr>
          <w:cantSplit/>
          <w:trHeight w:val="457"/>
          <w:jc w:val="center"/>
        </w:trPr>
        <w:tc>
          <w:tcPr>
            <w:tcW w:w="7102" w:type="dxa"/>
            <w:gridSpan w:val="5"/>
          </w:tcPr>
          <w:p w:rsidR="00B94F6D" w:rsidRDefault="00B94F6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7102" w:type="dxa"/>
            <w:gridSpan w:val="5"/>
          </w:tcPr>
          <w:p w:rsidR="00B94F6D" w:rsidRDefault="00B94F6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9380" w:type="dxa"/>
            <w:gridSpan w:val="9"/>
          </w:tcPr>
          <w:p w:rsidR="00B94F6D" w:rsidRDefault="00B94F6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E63C9">
        <w:trPr>
          <w:cantSplit/>
          <w:trHeight w:val="41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E63C9">
        <w:trPr>
          <w:cantSplit/>
          <w:trHeight w:val="412"/>
          <w:jc w:val="center"/>
        </w:trPr>
        <w:tc>
          <w:tcPr>
            <w:tcW w:w="7102" w:type="dxa"/>
            <w:gridSpan w:val="5"/>
          </w:tcPr>
          <w:p w:rsidR="00B94F6D" w:rsidRDefault="00B94F6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7102" w:type="dxa"/>
            <w:gridSpan w:val="5"/>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7102" w:type="dxa"/>
            <w:gridSpan w:val="5"/>
          </w:tcPr>
          <w:p w:rsidR="00B94F6D" w:rsidRDefault="00B94F6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B94F6D" w:rsidRDefault="00B94F6D">
            <w:pPr>
              <w:rPr>
                <w:rFonts w:ascii="宋体"/>
                <w:color w:val="000000"/>
                <w:spacing w:val="-10"/>
                <w:sz w:val="20"/>
                <w:szCs w:val="20"/>
              </w:rPr>
            </w:pPr>
            <w:r>
              <w:rPr>
                <w:rFonts w:ascii="宋体" w:hAnsi="宋体" w:hint="eastAsia"/>
                <w:color w:val="000000"/>
                <w:sz w:val="20"/>
                <w:szCs w:val="20"/>
              </w:rPr>
              <w:t>□否</w:t>
            </w:r>
          </w:p>
        </w:tc>
      </w:tr>
      <w:tr w:rsidR="00DE63C9">
        <w:trPr>
          <w:cantSplit/>
          <w:trHeight w:val="412"/>
          <w:jc w:val="center"/>
        </w:trPr>
        <w:tc>
          <w:tcPr>
            <w:tcW w:w="9380" w:type="dxa"/>
            <w:gridSpan w:val="9"/>
          </w:tcPr>
          <w:p w:rsidR="00B94F6D" w:rsidRDefault="00B94F6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94F6D" w:rsidRDefault="00B94F6D">
      <w:pPr>
        <w:pStyle w:val="a5"/>
        <w:pBdr>
          <w:bottom w:val="nil"/>
        </w:pBdr>
        <w:ind w:right="600"/>
        <w:jc w:val="both"/>
        <w:rPr>
          <w:color w:val="000000"/>
          <w:sz w:val="32"/>
          <w:szCs w:val="32"/>
        </w:rPr>
      </w:pPr>
    </w:p>
    <w:p w:rsidR="00B94F6D" w:rsidRDefault="00B94F6D" w:rsidP="006F78E9">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DE63C9">
        <w:trPr>
          <w:trHeight w:val="333"/>
        </w:trPr>
        <w:tc>
          <w:tcPr>
            <w:tcW w:w="9355" w:type="dxa"/>
            <w:gridSpan w:val="3"/>
          </w:tcPr>
          <w:p w:rsidR="00B94F6D" w:rsidRDefault="00B94F6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E63C9">
        <w:trPr>
          <w:trHeight w:val="360"/>
        </w:trPr>
        <w:tc>
          <w:tcPr>
            <w:tcW w:w="2977" w:type="dxa"/>
            <w:gridSpan w:val="2"/>
          </w:tcPr>
          <w:p w:rsidR="00B94F6D" w:rsidRDefault="00B94F6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94F6D" w:rsidRDefault="00B94F6D">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B94F6D">
              <w:rPr>
                <w:rFonts w:ascii="宋体" w:hAnsi="宋体" w:hint="eastAsia"/>
                <w:b/>
                <w:color w:val="000000"/>
                <w:sz w:val="20"/>
                <w:szCs w:val="20"/>
              </w:rPr>
              <w:t>板式家具（桌子、柜子）、软体家具（沙发、椅子）的生产所涉及的相关环境管理活动</w:t>
            </w:r>
          </w:p>
          <w:p w:rsidR="00B94F6D" w:rsidRDefault="00B94F6D">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DE63C9">
        <w:trPr>
          <w:trHeight w:val="285"/>
        </w:trPr>
        <w:tc>
          <w:tcPr>
            <w:tcW w:w="2977" w:type="dxa"/>
            <w:gridSpan w:val="2"/>
          </w:tcPr>
          <w:p w:rsidR="00B94F6D" w:rsidRDefault="00B94F6D">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94F6D" w:rsidRDefault="00B94F6D" w:rsidP="00B86CC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公司部门设置：办公室、生产部、供销部</w:t>
            </w:r>
          </w:p>
          <w:p w:rsidR="00B94F6D" w:rsidRDefault="00B94F6D" w:rsidP="00B86CC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B94F6D" w:rsidRDefault="00B94F6D" w:rsidP="00B86CC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p>
          <w:p w:rsidR="00B94F6D" w:rsidRDefault="00B94F6D" w:rsidP="00B86CC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环境管理主管部门：办公室</w:t>
            </w:r>
          </w:p>
          <w:p w:rsidR="00B94F6D" w:rsidRDefault="00B94F6D" w:rsidP="00B86CC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B94F6D" w:rsidRDefault="00B94F6D">
            <w:pPr>
              <w:tabs>
                <w:tab w:val="left" w:pos="360"/>
              </w:tabs>
              <w:rPr>
                <w:rFonts w:ascii="宋体"/>
                <w:b/>
                <w:color w:val="000000"/>
                <w:sz w:val="20"/>
                <w:szCs w:val="20"/>
              </w:rPr>
            </w:pPr>
          </w:p>
        </w:tc>
      </w:tr>
      <w:tr w:rsidR="00DE63C9">
        <w:trPr>
          <w:trHeight w:val="390"/>
        </w:trPr>
        <w:tc>
          <w:tcPr>
            <w:tcW w:w="9355" w:type="dxa"/>
            <w:gridSpan w:val="3"/>
          </w:tcPr>
          <w:p w:rsidR="00B94F6D" w:rsidRDefault="00B94F6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E63C9">
        <w:trPr>
          <w:trHeight w:val="390"/>
        </w:trPr>
        <w:tc>
          <w:tcPr>
            <w:tcW w:w="1984" w:type="dxa"/>
            <w:vMerge w:val="restart"/>
          </w:tcPr>
          <w:p w:rsidR="00B94F6D" w:rsidRDefault="00B94F6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94F6D" w:rsidRDefault="00B94F6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94F6D" w:rsidRDefault="00B94F6D">
            <w:pPr>
              <w:tabs>
                <w:tab w:val="left" w:pos="360"/>
              </w:tabs>
              <w:ind w:left="360" w:hanging="360"/>
              <w:rPr>
                <w:rFonts w:ascii="宋体"/>
                <w:color w:val="000000"/>
                <w:sz w:val="20"/>
                <w:szCs w:val="20"/>
              </w:rPr>
            </w:pPr>
          </w:p>
          <w:p w:rsidR="00B94F6D" w:rsidRDefault="00B94F6D">
            <w:pPr>
              <w:tabs>
                <w:tab w:val="left" w:pos="360"/>
              </w:tabs>
              <w:ind w:left="360" w:hanging="360"/>
              <w:rPr>
                <w:rFonts w:ascii="宋体"/>
                <w:color w:val="000000"/>
                <w:sz w:val="20"/>
                <w:szCs w:val="20"/>
              </w:rPr>
            </w:pPr>
          </w:p>
        </w:tc>
      </w:tr>
      <w:tr w:rsidR="00DE63C9">
        <w:trPr>
          <w:trHeight w:val="225"/>
        </w:trPr>
        <w:tc>
          <w:tcPr>
            <w:tcW w:w="1984" w:type="dxa"/>
            <w:vMerge/>
          </w:tcPr>
          <w:p w:rsidR="00B94F6D" w:rsidRDefault="00B94F6D">
            <w:pPr>
              <w:tabs>
                <w:tab w:val="left" w:pos="360"/>
              </w:tabs>
              <w:ind w:left="360" w:hanging="360"/>
              <w:rPr>
                <w:rFonts w:ascii="宋体"/>
                <w:color w:val="000000"/>
                <w:sz w:val="20"/>
                <w:szCs w:val="20"/>
              </w:rPr>
            </w:pPr>
          </w:p>
        </w:tc>
        <w:tc>
          <w:tcPr>
            <w:tcW w:w="7371" w:type="dxa"/>
            <w:gridSpan w:val="2"/>
          </w:tcPr>
          <w:p w:rsidR="00B94F6D" w:rsidRDefault="00B94F6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94F6D" w:rsidRDefault="00B94F6D">
            <w:pPr>
              <w:tabs>
                <w:tab w:val="left" w:pos="360"/>
              </w:tabs>
              <w:rPr>
                <w:rFonts w:ascii="宋体"/>
                <w:color w:val="000000"/>
                <w:sz w:val="20"/>
                <w:szCs w:val="20"/>
              </w:rPr>
            </w:pPr>
          </w:p>
          <w:p w:rsidR="00B94F6D" w:rsidRDefault="00B94F6D">
            <w:pPr>
              <w:tabs>
                <w:tab w:val="left" w:pos="360"/>
              </w:tabs>
              <w:rPr>
                <w:rFonts w:ascii="宋体"/>
                <w:color w:val="000000"/>
                <w:sz w:val="20"/>
                <w:szCs w:val="20"/>
              </w:rPr>
            </w:pPr>
          </w:p>
        </w:tc>
      </w:tr>
      <w:tr w:rsidR="00DE63C9">
        <w:trPr>
          <w:trHeight w:val="525"/>
        </w:trPr>
        <w:tc>
          <w:tcPr>
            <w:tcW w:w="1984" w:type="dxa"/>
            <w:vMerge/>
          </w:tcPr>
          <w:p w:rsidR="00B94F6D" w:rsidRDefault="00B94F6D">
            <w:pPr>
              <w:tabs>
                <w:tab w:val="left" w:pos="360"/>
              </w:tabs>
              <w:ind w:left="360" w:hanging="360"/>
              <w:rPr>
                <w:rFonts w:ascii="宋体"/>
                <w:color w:val="000000"/>
                <w:sz w:val="20"/>
                <w:szCs w:val="20"/>
              </w:rPr>
            </w:pPr>
          </w:p>
        </w:tc>
        <w:tc>
          <w:tcPr>
            <w:tcW w:w="7371" w:type="dxa"/>
            <w:gridSpan w:val="2"/>
          </w:tcPr>
          <w:p w:rsidR="00B94F6D" w:rsidRDefault="00B94F6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94F6D" w:rsidRDefault="00B94F6D">
            <w:pPr>
              <w:tabs>
                <w:tab w:val="left" w:pos="360"/>
              </w:tabs>
              <w:ind w:left="360" w:hanging="360"/>
              <w:rPr>
                <w:rFonts w:ascii="宋体"/>
                <w:color w:val="000000"/>
                <w:sz w:val="20"/>
                <w:szCs w:val="20"/>
              </w:rPr>
            </w:pPr>
          </w:p>
        </w:tc>
      </w:tr>
      <w:tr w:rsidR="00DE63C9">
        <w:trPr>
          <w:trHeight w:val="450"/>
        </w:trPr>
        <w:tc>
          <w:tcPr>
            <w:tcW w:w="1984" w:type="dxa"/>
          </w:tcPr>
          <w:p w:rsidR="00B94F6D" w:rsidRDefault="00B94F6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94F6D" w:rsidRDefault="00B94F6D">
            <w:pPr>
              <w:tabs>
                <w:tab w:val="left" w:pos="360"/>
              </w:tabs>
              <w:ind w:left="360" w:hanging="360"/>
              <w:rPr>
                <w:rFonts w:ascii="宋体"/>
                <w:color w:val="000000"/>
                <w:sz w:val="20"/>
                <w:szCs w:val="20"/>
              </w:rPr>
            </w:pPr>
          </w:p>
        </w:tc>
      </w:tr>
      <w:tr w:rsidR="00DE63C9">
        <w:trPr>
          <w:trHeight w:val="553"/>
        </w:trPr>
        <w:tc>
          <w:tcPr>
            <w:tcW w:w="9355" w:type="dxa"/>
            <w:gridSpan w:val="3"/>
          </w:tcPr>
          <w:p w:rsidR="00B94F6D" w:rsidRDefault="00B94F6D">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B94F6D" w:rsidRDefault="00B94F6D">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江西省赣州市南康区龙岭镇家具产业园</w:t>
            </w:r>
          </w:p>
          <w:p w:rsidR="00B94F6D" w:rsidRDefault="00B94F6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宋体" w:hAnsi="宋体" w:hint="eastAsia"/>
                <w:color w:val="000000"/>
                <w:sz w:val="20"/>
                <w:szCs w:val="20"/>
              </w:rPr>
              <w:t>☑</w:t>
            </w:r>
            <w:r>
              <w:rPr>
                <w:rFonts w:ascii="宋体" w:hAnsi="宋体" w:hint="eastAsia"/>
                <w:color w:val="000000"/>
                <w:spacing w:val="-10"/>
                <w:sz w:val="20"/>
                <w:szCs w:val="20"/>
              </w:rPr>
              <w:t>租用厂房</w:t>
            </w:r>
          </w:p>
          <w:p w:rsidR="00B94F6D" w:rsidRDefault="00B94F6D">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B94F6D" w:rsidRDefault="00B94F6D">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B94F6D" w:rsidRDefault="00B94F6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94F6D" w:rsidRDefault="00B94F6D">
            <w:pPr>
              <w:tabs>
                <w:tab w:val="left" w:pos="360"/>
              </w:tabs>
              <w:ind w:left="357" w:hanging="357"/>
              <w:rPr>
                <w:rFonts w:ascii="宋体"/>
                <w:b/>
                <w:color w:val="000000"/>
                <w:sz w:val="24"/>
              </w:rPr>
            </w:pPr>
          </w:p>
        </w:tc>
      </w:tr>
    </w:tbl>
    <w:p w:rsidR="00B94F6D" w:rsidRDefault="00B94F6D" w:rsidP="00B86CCC">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DE63C9">
        <w:trPr>
          <w:cantSplit/>
          <w:trHeight w:val="390"/>
          <w:jc w:val="center"/>
        </w:trPr>
        <w:tc>
          <w:tcPr>
            <w:tcW w:w="9479" w:type="dxa"/>
            <w:gridSpan w:val="4"/>
            <w:vAlign w:val="center"/>
          </w:tcPr>
          <w:p w:rsidR="00B94F6D" w:rsidRDefault="00B94F6D">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DE63C9">
        <w:trPr>
          <w:cantSplit/>
          <w:trHeight w:val="390"/>
          <w:jc w:val="center"/>
        </w:trPr>
        <w:tc>
          <w:tcPr>
            <w:tcW w:w="2052" w:type="dxa"/>
            <w:vMerge w:val="restart"/>
            <w:vAlign w:val="center"/>
          </w:tcPr>
          <w:p w:rsidR="00B94F6D" w:rsidRDefault="00B94F6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94F6D" w:rsidRDefault="00B94F6D">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94F6D" w:rsidRDefault="00B94F6D">
            <w:pPr>
              <w:rPr>
                <w:rFonts w:ascii="宋体"/>
                <w:color w:val="000000"/>
                <w:sz w:val="20"/>
                <w:szCs w:val="20"/>
              </w:rPr>
            </w:pPr>
            <w:r>
              <w:rPr>
                <w:rFonts w:ascii="宋体" w:hAnsi="宋体" w:hint="eastAsia"/>
                <w:color w:val="000000"/>
                <w:sz w:val="20"/>
                <w:szCs w:val="20"/>
              </w:rPr>
              <w:t>☑是</w:t>
            </w:r>
          </w:p>
        </w:tc>
        <w:tc>
          <w:tcPr>
            <w:tcW w:w="1041" w:type="dxa"/>
          </w:tcPr>
          <w:p w:rsidR="00B94F6D" w:rsidRDefault="00B94F6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222"/>
          <w:jc w:val="center"/>
        </w:trPr>
        <w:tc>
          <w:tcPr>
            <w:tcW w:w="2052" w:type="dxa"/>
            <w:vMerge/>
          </w:tcPr>
          <w:p w:rsidR="00B94F6D" w:rsidRDefault="00B94F6D">
            <w:pPr>
              <w:rPr>
                <w:rFonts w:ascii="宋体"/>
                <w:color w:val="000000"/>
                <w:spacing w:val="-10"/>
                <w:sz w:val="20"/>
                <w:szCs w:val="20"/>
              </w:rPr>
            </w:pPr>
          </w:p>
        </w:tc>
        <w:tc>
          <w:tcPr>
            <w:tcW w:w="5147" w:type="dxa"/>
          </w:tcPr>
          <w:p w:rsidR="00B94F6D" w:rsidRDefault="00B94F6D">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B94F6D" w:rsidRDefault="00B94F6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634"/>
          <w:jc w:val="center"/>
        </w:trPr>
        <w:tc>
          <w:tcPr>
            <w:tcW w:w="2052" w:type="dxa"/>
            <w:vMerge/>
          </w:tcPr>
          <w:p w:rsidR="00B94F6D" w:rsidRDefault="00B94F6D">
            <w:pPr>
              <w:rPr>
                <w:rFonts w:ascii="宋体"/>
                <w:color w:val="000000"/>
                <w:sz w:val="20"/>
                <w:szCs w:val="20"/>
              </w:rPr>
            </w:pPr>
          </w:p>
        </w:tc>
        <w:tc>
          <w:tcPr>
            <w:tcW w:w="7427" w:type="dxa"/>
            <w:gridSpan w:val="3"/>
          </w:tcPr>
          <w:p w:rsidR="00B94F6D" w:rsidRDefault="00B94F6D">
            <w:pPr>
              <w:rPr>
                <w:rFonts w:ascii="宋体"/>
                <w:color w:val="000000"/>
                <w:spacing w:val="-10"/>
                <w:sz w:val="20"/>
                <w:szCs w:val="20"/>
              </w:rPr>
            </w:pPr>
            <w:r>
              <w:rPr>
                <w:rFonts w:ascii="宋体" w:hint="eastAsia"/>
                <w:color w:val="000000"/>
                <w:sz w:val="20"/>
                <w:szCs w:val="20"/>
              </w:rPr>
              <w:t>如不一致，请简述不一致情况：</w:t>
            </w:r>
          </w:p>
        </w:tc>
      </w:tr>
      <w:tr w:rsidR="00DE63C9">
        <w:trPr>
          <w:cantSplit/>
          <w:trHeight w:val="348"/>
          <w:jc w:val="center"/>
        </w:trPr>
        <w:tc>
          <w:tcPr>
            <w:tcW w:w="2052" w:type="dxa"/>
            <w:vMerge/>
            <w:vAlign w:val="center"/>
          </w:tcPr>
          <w:p w:rsidR="00B94F6D" w:rsidRDefault="00B94F6D">
            <w:pPr>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Ansi="宋体" w:hint="eastAsia"/>
                <w:color w:val="000000"/>
                <w:sz w:val="20"/>
                <w:szCs w:val="20"/>
              </w:rPr>
              <w:t>有种产品，规格型号种有条生产线，</w:t>
            </w:r>
          </w:p>
          <w:p w:rsidR="00B94F6D" w:rsidRDefault="00B94F6D">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E63C9">
        <w:trPr>
          <w:cantSplit/>
          <w:trHeight w:val="348"/>
          <w:jc w:val="center"/>
        </w:trPr>
        <w:tc>
          <w:tcPr>
            <w:tcW w:w="2052" w:type="dxa"/>
            <w:vMerge w:val="restart"/>
            <w:vAlign w:val="center"/>
          </w:tcPr>
          <w:p w:rsidR="00B94F6D" w:rsidRDefault="00B94F6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94F6D" w:rsidRDefault="00B94F6D">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48"/>
          <w:jc w:val="center"/>
        </w:trPr>
        <w:tc>
          <w:tcPr>
            <w:tcW w:w="2052" w:type="dxa"/>
            <w:vMerge/>
          </w:tcPr>
          <w:p w:rsidR="00B94F6D" w:rsidRDefault="00B94F6D">
            <w:pPr>
              <w:rPr>
                <w:rFonts w:ascii="宋体"/>
                <w:b/>
                <w:color w:val="000000"/>
                <w:sz w:val="20"/>
                <w:szCs w:val="20"/>
              </w:rPr>
            </w:pPr>
          </w:p>
        </w:tc>
        <w:tc>
          <w:tcPr>
            <w:tcW w:w="7427" w:type="dxa"/>
            <w:gridSpan w:val="3"/>
          </w:tcPr>
          <w:p w:rsidR="00B94F6D" w:rsidRDefault="00B94F6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48"/>
          <w:jc w:val="center"/>
        </w:trPr>
        <w:tc>
          <w:tcPr>
            <w:tcW w:w="2052" w:type="dxa"/>
            <w:vMerge/>
          </w:tcPr>
          <w:p w:rsidR="00B94F6D" w:rsidRDefault="00B94F6D" w:rsidP="006F78E9">
            <w:pPr>
              <w:ind w:leftChars="172" w:left="361" w:firstLineChars="597" w:firstLine="1194"/>
              <w:rPr>
                <w:rFonts w:ascii="宋体"/>
                <w:color w:val="000000"/>
                <w:sz w:val="20"/>
                <w:szCs w:val="20"/>
              </w:rPr>
            </w:pPr>
          </w:p>
        </w:tc>
        <w:tc>
          <w:tcPr>
            <w:tcW w:w="7427" w:type="dxa"/>
            <w:gridSpan w:val="3"/>
          </w:tcPr>
          <w:p w:rsidR="00B94F6D" w:rsidRDefault="00B94F6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70"/>
          <w:jc w:val="center"/>
        </w:trPr>
        <w:tc>
          <w:tcPr>
            <w:tcW w:w="2052" w:type="dxa"/>
            <w:vMerge/>
          </w:tcPr>
          <w:p w:rsidR="00B94F6D" w:rsidRDefault="00B94F6D" w:rsidP="006F78E9">
            <w:pPr>
              <w:ind w:leftChars="172" w:left="361" w:firstLineChars="597" w:firstLine="1194"/>
              <w:rPr>
                <w:rFonts w:ascii="宋体"/>
                <w:color w:val="000000"/>
                <w:sz w:val="20"/>
                <w:szCs w:val="20"/>
              </w:rPr>
            </w:pPr>
          </w:p>
        </w:tc>
        <w:tc>
          <w:tcPr>
            <w:tcW w:w="7427" w:type="dxa"/>
            <w:gridSpan w:val="3"/>
          </w:tcPr>
          <w:p w:rsidR="00B94F6D" w:rsidRDefault="00B94F6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48"/>
          <w:jc w:val="center"/>
        </w:trPr>
        <w:tc>
          <w:tcPr>
            <w:tcW w:w="2052" w:type="dxa"/>
            <w:vMerge/>
          </w:tcPr>
          <w:p w:rsidR="00B94F6D" w:rsidRDefault="00B94F6D">
            <w:pPr>
              <w:rPr>
                <w:rFonts w:ascii="宋体"/>
                <w:color w:val="000000"/>
                <w:sz w:val="20"/>
                <w:szCs w:val="20"/>
              </w:rPr>
            </w:pPr>
          </w:p>
        </w:tc>
        <w:tc>
          <w:tcPr>
            <w:tcW w:w="7427" w:type="dxa"/>
            <w:gridSpan w:val="3"/>
          </w:tcPr>
          <w:p w:rsidR="00B94F6D" w:rsidRDefault="00B94F6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48"/>
          <w:jc w:val="center"/>
        </w:trPr>
        <w:tc>
          <w:tcPr>
            <w:tcW w:w="2052" w:type="dxa"/>
            <w:vMerge/>
          </w:tcPr>
          <w:p w:rsidR="00B94F6D" w:rsidRDefault="00B94F6D">
            <w:pPr>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其他资质：</w:t>
            </w:r>
          </w:p>
        </w:tc>
      </w:tr>
      <w:tr w:rsidR="00DE63C9">
        <w:trPr>
          <w:cantSplit/>
          <w:trHeight w:val="321"/>
          <w:jc w:val="center"/>
        </w:trPr>
        <w:tc>
          <w:tcPr>
            <w:tcW w:w="2052" w:type="dxa"/>
            <w:vMerge w:val="restart"/>
          </w:tcPr>
          <w:p w:rsidR="00B94F6D" w:rsidRDefault="00B94F6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94F6D" w:rsidRDefault="00B94F6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94F6D" w:rsidRDefault="00B94F6D" w:rsidP="00B94F6D">
            <w:pPr>
              <w:rPr>
                <w:rFonts w:ascii="宋体"/>
                <w:color w:val="000000"/>
                <w:spacing w:val="-10"/>
                <w:sz w:val="20"/>
                <w:szCs w:val="20"/>
              </w:rPr>
            </w:pPr>
            <w:r>
              <w:rPr>
                <w:rFonts w:ascii="宋体" w:hAnsi="宋体" w:hint="eastAsia"/>
                <w:color w:val="000000"/>
                <w:spacing w:val="-10"/>
                <w:sz w:val="20"/>
                <w:szCs w:val="20"/>
              </w:rPr>
              <w:t>□产品技术标准号：     □合同：</w:t>
            </w:r>
          </w:p>
        </w:tc>
      </w:tr>
      <w:tr w:rsidR="00DE63C9">
        <w:trPr>
          <w:cantSplit/>
          <w:trHeight w:val="321"/>
          <w:jc w:val="center"/>
        </w:trPr>
        <w:tc>
          <w:tcPr>
            <w:tcW w:w="2052" w:type="dxa"/>
            <w:vMerge/>
          </w:tcPr>
          <w:p w:rsidR="00B94F6D" w:rsidRDefault="00B94F6D">
            <w:pPr>
              <w:ind w:leftChars="-1" w:left="-1" w:hanging="1"/>
              <w:jc w:val="left"/>
              <w:rPr>
                <w:rFonts w:ascii="宋体"/>
                <w:color w:val="000000"/>
                <w:sz w:val="20"/>
                <w:szCs w:val="20"/>
              </w:rPr>
            </w:pPr>
          </w:p>
        </w:tc>
        <w:tc>
          <w:tcPr>
            <w:tcW w:w="7427" w:type="dxa"/>
            <w:gridSpan w:val="3"/>
          </w:tcPr>
          <w:p w:rsidR="00B94F6D" w:rsidRDefault="00B94F6D">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2052" w:type="dxa"/>
            <w:vMerge/>
          </w:tcPr>
          <w:p w:rsidR="00B94F6D" w:rsidRDefault="00B94F6D">
            <w:pPr>
              <w:rPr>
                <w:rFonts w:ascii="宋体"/>
                <w:color w:val="000000"/>
                <w:spacing w:val="-10"/>
                <w:sz w:val="20"/>
                <w:szCs w:val="20"/>
              </w:rPr>
            </w:pPr>
          </w:p>
        </w:tc>
        <w:tc>
          <w:tcPr>
            <w:tcW w:w="7427" w:type="dxa"/>
            <w:gridSpan w:val="3"/>
          </w:tcPr>
          <w:p w:rsidR="00B94F6D" w:rsidRDefault="00B94F6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94F6D" w:rsidRDefault="00B94F6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94F6D" w:rsidRDefault="00B94F6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2052" w:type="dxa"/>
            <w:vMerge w:val="restart"/>
            <w:vAlign w:val="center"/>
          </w:tcPr>
          <w:p w:rsidR="00B94F6D" w:rsidRDefault="00B94F6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Pr="00036A0E" w:rsidRDefault="00B94F6D">
            <w:pPr>
              <w:rPr>
                <w:rFonts w:ascii="宋体"/>
                <w:color w:val="000000"/>
                <w:sz w:val="20"/>
                <w:szCs w:val="20"/>
              </w:rPr>
            </w:pPr>
            <w:r w:rsidRPr="00036A0E">
              <w:rPr>
                <w:rFonts w:ascii="宋体" w:hint="eastAsia"/>
                <w:color w:val="000000"/>
                <w:sz w:val="20"/>
                <w:szCs w:val="20"/>
              </w:rPr>
              <w:t>是否有排污许可证</w:t>
            </w:r>
            <w:r w:rsidR="00036A0E">
              <w:rPr>
                <w:rFonts w:ascii="宋体" w:hAnsi="宋体" w:hint="eastAsia"/>
                <w:color w:val="000000"/>
                <w:spacing w:val="-10"/>
                <w:sz w:val="20"/>
                <w:szCs w:val="20"/>
              </w:rPr>
              <w:t>□</w:t>
            </w:r>
            <w:r w:rsidRPr="00036A0E">
              <w:rPr>
                <w:rFonts w:ascii="宋体" w:hAnsi="宋体" w:hint="eastAsia"/>
                <w:color w:val="000000"/>
                <w:sz w:val="20"/>
                <w:szCs w:val="20"/>
              </w:rPr>
              <w:t>是</w:t>
            </w:r>
            <w:r w:rsidRPr="00036A0E">
              <w:rPr>
                <w:rFonts w:ascii="宋体" w:hAnsi="宋体" w:hint="eastAsia"/>
                <w:color w:val="000000"/>
                <w:spacing w:val="-10"/>
                <w:sz w:val="20"/>
                <w:szCs w:val="20"/>
              </w:rPr>
              <w:t>□</w:t>
            </w:r>
            <w:r w:rsidRPr="00036A0E">
              <w:rPr>
                <w:rFonts w:ascii="宋体" w:hAnsi="宋体" w:hint="eastAsia"/>
                <w:color w:val="000000"/>
                <w:sz w:val="20"/>
                <w:szCs w:val="20"/>
              </w:rPr>
              <w:t>否</w:t>
            </w:r>
            <w:r w:rsidRPr="00036A0E">
              <w:rPr>
                <w:rFonts w:ascii="宋体" w:hAnsi="宋体" w:hint="eastAsia"/>
                <w:color w:val="000000"/>
                <w:spacing w:val="-10"/>
                <w:sz w:val="20"/>
                <w:szCs w:val="20"/>
              </w:rPr>
              <w:t>□不适用</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Pr="00036A0E" w:rsidRDefault="00B94F6D">
            <w:pPr>
              <w:rPr>
                <w:rFonts w:ascii="宋体"/>
                <w:color w:val="000000"/>
                <w:sz w:val="20"/>
                <w:szCs w:val="20"/>
              </w:rPr>
            </w:pPr>
            <w:r w:rsidRPr="00036A0E">
              <w:rPr>
                <w:rFonts w:ascii="宋体" w:hint="eastAsia"/>
                <w:color w:val="000000"/>
                <w:sz w:val="20"/>
                <w:szCs w:val="20"/>
              </w:rPr>
              <w:t>是否提供近期环境监测报告</w:t>
            </w:r>
            <w:r w:rsidR="00036A0E" w:rsidRPr="00036A0E">
              <w:rPr>
                <w:rFonts w:ascii="宋体" w:hAnsi="宋体" w:hint="eastAsia"/>
                <w:color w:val="000000"/>
                <w:spacing w:val="-10"/>
                <w:sz w:val="20"/>
                <w:szCs w:val="20"/>
              </w:rPr>
              <w:t>□</w:t>
            </w:r>
            <w:r w:rsidRPr="00036A0E">
              <w:rPr>
                <w:rFonts w:ascii="宋体" w:hAnsi="宋体" w:hint="eastAsia"/>
                <w:color w:val="000000"/>
                <w:sz w:val="20"/>
                <w:szCs w:val="20"/>
              </w:rPr>
              <w:t>是</w:t>
            </w:r>
            <w:r w:rsidRPr="00036A0E">
              <w:rPr>
                <w:rFonts w:ascii="宋体" w:hAnsi="宋体" w:hint="eastAsia"/>
                <w:color w:val="000000"/>
                <w:spacing w:val="-10"/>
                <w:sz w:val="20"/>
                <w:szCs w:val="20"/>
              </w:rPr>
              <w:t>□</w:t>
            </w:r>
            <w:r w:rsidRPr="00036A0E">
              <w:rPr>
                <w:rFonts w:ascii="宋体" w:hAnsi="宋体" w:hint="eastAsia"/>
                <w:color w:val="000000"/>
                <w:sz w:val="20"/>
                <w:szCs w:val="20"/>
              </w:rPr>
              <w:t>否</w:t>
            </w:r>
            <w:r w:rsidRPr="00036A0E">
              <w:rPr>
                <w:rFonts w:ascii="宋体" w:hAnsi="宋体" w:hint="eastAsia"/>
                <w:color w:val="000000"/>
                <w:spacing w:val="-10"/>
                <w:sz w:val="20"/>
                <w:szCs w:val="20"/>
              </w:rPr>
              <w:t>□不适用</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环境执行标准：</w:t>
            </w:r>
            <w:r w:rsidRPr="007E41E8">
              <w:rPr>
                <w:rFonts w:ascii="宋体" w:hint="eastAsia"/>
                <w:color w:val="000000"/>
                <w:sz w:val="20"/>
                <w:szCs w:val="20"/>
              </w:rPr>
              <w:t>中华人民共和国环境保护法、中华人民共和国环境噪声污染防治法、中华人民共和国大气污染防治法、中华人民共和国水污染防治法、中华人民共和国固体废物污染环境防治法、江西省环境保护条例等</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2052" w:type="dxa"/>
            <w:vMerge/>
          </w:tcPr>
          <w:p w:rsidR="00B94F6D" w:rsidRDefault="00B94F6D">
            <w:pPr>
              <w:ind w:leftChars="80" w:left="168"/>
              <w:rPr>
                <w:rFonts w:ascii="宋体"/>
                <w:color w:val="000000"/>
                <w:spacing w:val="-1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2052" w:type="dxa"/>
            <w:vMerge w:val="restart"/>
            <w:vAlign w:val="center"/>
          </w:tcPr>
          <w:p w:rsidR="00B94F6D" w:rsidRDefault="00B94F6D">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vAlign w:val="center"/>
          </w:tcPr>
          <w:p w:rsidR="00B94F6D" w:rsidRDefault="00B94F6D">
            <w:pPr>
              <w:ind w:leftChars="-1" w:left="-1" w:hanging="1"/>
              <w:jc w:val="left"/>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vAlign w:val="center"/>
          </w:tcPr>
          <w:p w:rsidR="00B94F6D" w:rsidRDefault="00B94F6D">
            <w:pPr>
              <w:ind w:leftChars="-1" w:left="-1" w:hanging="1"/>
              <w:jc w:val="left"/>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vAlign w:val="center"/>
          </w:tcPr>
          <w:p w:rsidR="00B94F6D" w:rsidRDefault="00B94F6D">
            <w:pPr>
              <w:ind w:leftChars="-1" w:left="-1" w:hanging="1"/>
              <w:jc w:val="left"/>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E63C9">
        <w:trPr>
          <w:cantSplit/>
          <w:trHeight w:val="321"/>
          <w:jc w:val="center"/>
        </w:trPr>
        <w:tc>
          <w:tcPr>
            <w:tcW w:w="2052" w:type="dxa"/>
            <w:vMerge/>
            <w:vAlign w:val="center"/>
          </w:tcPr>
          <w:p w:rsidR="00B94F6D" w:rsidRDefault="00B94F6D">
            <w:pPr>
              <w:ind w:leftChars="-1" w:left="-1" w:hanging="1"/>
              <w:jc w:val="left"/>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执行标准：</w:t>
            </w:r>
          </w:p>
        </w:tc>
      </w:tr>
      <w:tr w:rsidR="00DE63C9">
        <w:trPr>
          <w:cantSplit/>
          <w:trHeight w:val="321"/>
          <w:jc w:val="center"/>
        </w:trPr>
        <w:tc>
          <w:tcPr>
            <w:tcW w:w="2052" w:type="dxa"/>
            <w:vMerge/>
            <w:vAlign w:val="center"/>
          </w:tcPr>
          <w:p w:rsidR="00B94F6D" w:rsidRDefault="00B94F6D">
            <w:pPr>
              <w:ind w:leftChars="-1" w:left="-1" w:hanging="1"/>
              <w:jc w:val="left"/>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94F6D" w:rsidRDefault="00B94F6D">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2052" w:type="dxa"/>
            <w:vMerge/>
            <w:vAlign w:val="center"/>
          </w:tcPr>
          <w:p w:rsidR="00B94F6D" w:rsidRDefault="00B94F6D">
            <w:pPr>
              <w:ind w:leftChars="-1" w:left="-1" w:hanging="1"/>
              <w:jc w:val="left"/>
              <w:rPr>
                <w:rFonts w:ascii="宋体"/>
                <w:color w:val="000000"/>
                <w:sz w:val="20"/>
                <w:szCs w:val="20"/>
              </w:rPr>
            </w:pPr>
          </w:p>
        </w:tc>
        <w:tc>
          <w:tcPr>
            <w:tcW w:w="7427" w:type="dxa"/>
            <w:gridSpan w:val="3"/>
          </w:tcPr>
          <w:p w:rsidR="00B94F6D" w:rsidRDefault="00B94F6D">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21"/>
          <w:jc w:val="center"/>
        </w:trPr>
        <w:tc>
          <w:tcPr>
            <w:tcW w:w="2052" w:type="dxa"/>
            <w:vAlign w:val="center"/>
          </w:tcPr>
          <w:p w:rsidR="00B94F6D" w:rsidRDefault="00B94F6D">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94F6D" w:rsidRDefault="00B94F6D">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94F6D" w:rsidRDefault="00B94F6D">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94F6D" w:rsidRDefault="00B94F6D" w:rsidP="00B86CC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DE63C9">
        <w:trPr>
          <w:cantSplit/>
          <w:trHeight w:val="390"/>
          <w:jc w:val="center"/>
        </w:trPr>
        <w:tc>
          <w:tcPr>
            <w:tcW w:w="9479" w:type="dxa"/>
            <w:gridSpan w:val="2"/>
            <w:vAlign w:val="center"/>
          </w:tcPr>
          <w:p w:rsidR="00B94F6D" w:rsidRDefault="00B94F6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E63C9">
        <w:trPr>
          <w:cantSplit/>
          <w:trHeight w:val="390"/>
          <w:jc w:val="center"/>
        </w:trPr>
        <w:tc>
          <w:tcPr>
            <w:tcW w:w="2052" w:type="dxa"/>
            <w:vAlign w:val="center"/>
          </w:tcPr>
          <w:p w:rsidR="00B94F6D" w:rsidRDefault="00B94F6D">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94F6D" w:rsidRDefault="00B94F6D">
            <w:pPr>
              <w:rPr>
                <w:rFonts w:ascii="宋体"/>
                <w:color w:val="000000"/>
                <w:sz w:val="20"/>
                <w:szCs w:val="20"/>
              </w:rPr>
            </w:pPr>
            <w:r>
              <w:rPr>
                <w:rFonts w:ascii="宋体" w:hAnsi="宋体" w:hint="eastAsia"/>
                <w:color w:val="000000"/>
                <w:sz w:val="20"/>
                <w:szCs w:val="20"/>
              </w:rPr>
              <w:t>服务提供流程</w:t>
            </w:r>
          </w:p>
        </w:tc>
        <w:tc>
          <w:tcPr>
            <w:tcW w:w="7427" w:type="dxa"/>
          </w:tcPr>
          <w:p w:rsidR="00B94F6D" w:rsidRPr="00B94F6D" w:rsidRDefault="00B94F6D" w:rsidP="00B94F6D">
            <w:pPr>
              <w:rPr>
                <w:rFonts w:ascii="宋体" w:hAnsi="宋体"/>
                <w:color w:val="000000"/>
                <w:sz w:val="20"/>
                <w:szCs w:val="20"/>
              </w:rPr>
            </w:pPr>
            <w:r w:rsidRPr="00B94F6D">
              <w:rPr>
                <w:rFonts w:ascii="宋体" w:hAnsi="宋体" w:hint="eastAsia"/>
                <w:color w:val="000000"/>
                <w:sz w:val="20"/>
                <w:szCs w:val="20"/>
              </w:rPr>
              <w:t>1、板式家具工艺流程：</w:t>
            </w:r>
          </w:p>
          <w:p w:rsidR="00B94F6D" w:rsidRPr="00B94F6D" w:rsidRDefault="00B94F6D" w:rsidP="00B94F6D">
            <w:pPr>
              <w:rPr>
                <w:rFonts w:ascii="宋体" w:hAnsi="宋体"/>
                <w:color w:val="000000"/>
                <w:sz w:val="20"/>
                <w:szCs w:val="20"/>
              </w:rPr>
            </w:pPr>
            <w:r w:rsidRPr="00B94F6D">
              <w:rPr>
                <w:rFonts w:ascii="宋体" w:hAnsi="宋体" w:hint="eastAsia"/>
                <w:color w:val="000000"/>
                <w:sz w:val="20"/>
                <w:szCs w:val="20"/>
              </w:rPr>
              <w:t>开料——钻孔——封边——组装——包装</w:t>
            </w:r>
          </w:p>
          <w:p w:rsidR="00B94F6D" w:rsidRPr="00B94F6D" w:rsidRDefault="00B94F6D" w:rsidP="00B94F6D">
            <w:pPr>
              <w:rPr>
                <w:rFonts w:ascii="宋体" w:hAnsi="宋体"/>
                <w:color w:val="000000"/>
                <w:sz w:val="20"/>
                <w:szCs w:val="20"/>
              </w:rPr>
            </w:pPr>
            <w:r w:rsidRPr="00B94F6D">
              <w:rPr>
                <w:rFonts w:ascii="宋体" w:hAnsi="宋体" w:hint="eastAsia"/>
                <w:color w:val="000000"/>
                <w:sz w:val="20"/>
                <w:szCs w:val="20"/>
              </w:rPr>
              <w:t>2、软体家具生产流程：</w:t>
            </w:r>
          </w:p>
          <w:p w:rsidR="00B94F6D" w:rsidRDefault="00B94F6D" w:rsidP="00B94F6D">
            <w:pPr>
              <w:rPr>
                <w:rFonts w:ascii="宋体"/>
                <w:color w:val="000000"/>
                <w:sz w:val="20"/>
                <w:szCs w:val="20"/>
              </w:rPr>
            </w:pPr>
            <w:r w:rsidRPr="00B94F6D">
              <w:rPr>
                <w:rFonts w:ascii="宋体" w:hAnsi="宋体" w:hint="eastAsia"/>
                <w:color w:val="000000"/>
                <w:sz w:val="20"/>
                <w:szCs w:val="20"/>
              </w:rPr>
              <w:t>开料—钉架—裁剪—车皮—扪皮—包装</w:t>
            </w:r>
          </w:p>
        </w:tc>
      </w:tr>
      <w:tr w:rsidR="00DE63C9">
        <w:trPr>
          <w:cantSplit/>
          <w:trHeight w:val="222"/>
          <w:jc w:val="center"/>
        </w:trPr>
        <w:tc>
          <w:tcPr>
            <w:tcW w:w="2052" w:type="dxa"/>
            <w:vMerge w:val="restart"/>
          </w:tcPr>
          <w:p w:rsidR="00B94F6D" w:rsidRDefault="00B94F6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94F6D" w:rsidRDefault="00B94F6D">
            <w:pPr>
              <w:rPr>
                <w:rFonts w:ascii="宋体"/>
                <w:color w:val="000000"/>
                <w:sz w:val="20"/>
                <w:szCs w:val="20"/>
              </w:rPr>
            </w:pPr>
            <w:r>
              <w:rPr>
                <w:rFonts w:ascii="宋体" w:hAnsi="宋体" w:hint="eastAsia"/>
                <w:color w:val="000000"/>
                <w:sz w:val="20"/>
                <w:szCs w:val="20"/>
              </w:rPr>
              <w:t>关键过程有：</w:t>
            </w:r>
          </w:p>
        </w:tc>
      </w:tr>
      <w:tr w:rsidR="00DE63C9">
        <w:trPr>
          <w:cantSplit/>
          <w:trHeight w:val="256"/>
          <w:jc w:val="center"/>
        </w:trPr>
        <w:tc>
          <w:tcPr>
            <w:tcW w:w="2052" w:type="dxa"/>
            <w:vMerge/>
          </w:tcPr>
          <w:p w:rsidR="00B94F6D" w:rsidRDefault="00B94F6D">
            <w:pPr>
              <w:rPr>
                <w:rFonts w:ascii="宋体"/>
                <w:color w:val="000000"/>
                <w:sz w:val="20"/>
                <w:szCs w:val="20"/>
              </w:rPr>
            </w:pPr>
          </w:p>
        </w:tc>
        <w:tc>
          <w:tcPr>
            <w:tcW w:w="7427" w:type="dxa"/>
          </w:tcPr>
          <w:p w:rsidR="00B94F6D" w:rsidRDefault="00B94F6D">
            <w:pPr>
              <w:rPr>
                <w:rFonts w:ascii="宋体"/>
                <w:color w:val="000000"/>
                <w:sz w:val="20"/>
                <w:szCs w:val="20"/>
              </w:rPr>
            </w:pPr>
            <w:r>
              <w:rPr>
                <w:rFonts w:ascii="宋体" w:hAnsi="宋体" w:hint="eastAsia"/>
                <w:color w:val="000000"/>
                <w:sz w:val="20"/>
                <w:szCs w:val="20"/>
              </w:rPr>
              <w:t>针对关键过程建立的控制文件有：</w:t>
            </w:r>
          </w:p>
        </w:tc>
      </w:tr>
      <w:tr w:rsidR="00DE63C9">
        <w:trPr>
          <w:cantSplit/>
          <w:trHeight w:val="348"/>
          <w:jc w:val="center"/>
        </w:trPr>
        <w:tc>
          <w:tcPr>
            <w:tcW w:w="2052" w:type="dxa"/>
            <w:vMerge w:val="restart"/>
            <w:vAlign w:val="center"/>
          </w:tcPr>
          <w:p w:rsidR="00B94F6D" w:rsidRDefault="00B94F6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94F6D" w:rsidRDefault="00B94F6D">
            <w:pPr>
              <w:rPr>
                <w:rFonts w:ascii="宋体"/>
                <w:color w:val="000000"/>
                <w:spacing w:val="-10"/>
                <w:sz w:val="20"/>
                <w:szCs w:val="20"/>
              </w:rPr>
            </w:pPr>
            <w:r>
              <w:rPr>
                <w:rFonts w:ascii="宋体" w:hAnsi="宋体" w:hint="eastAsia"/>
                <w:color w:val="000000"/>
                <w:sz w:val="20"/>
                <w:szCs w:val="20"/>
              </w:rPr>
              <w:t>需要确认过程：</w:t>
            </w:r>
          </w:p>
        </w:tc>
      </w:tr>
      <w:tr w:rsidR="00DE63C9">
        <w:trPr>
          <w:cantSplit/>
          <w:trHeight w:val="348"/>
          <w:jc w:val="center"/>
        </w:trPr>
        <w:tc>
          <w:tcPr>
            <w:tcW w:w="2052" w:type="dxa"/>
            <w:vMerge/>
            <w:vAlign w:val="center"/>
          </w:tcPr>
          <w:p w:rsidR="00B94F6D" w:rsidRDefault="00B94F6D">
            <w:pPr>
              <w:rPr>
                <w:rFonts w:ascii="宋体"/>
                <w:color w:val="000000"/>
                <w:spacing w:val="-10"/>
                <w:sz w:val="20"/>
                <w:szCs w:val="20"/>
              </w:rPr>
            </w:pPr>
          </w:p>
        </w:tc>
        <w:tc>
          <w:tcPr>
            <w:tcW w:w="7427" w:type="dxa"/>
          </w:tcPr>
          <w:p w:rsidR="00B94F6D" w:rsidRDefault="00B94F6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E63C9">
        <w:trPr>
          <w:cantSplit/>
          <w:trHeight w:val="348"/>
          <w:jc w:val="center"/>
        </w:trPr>
        <w:tc>
          <w:tcPr>
            <w:tcW w:w="2052" w:type="dxa"/>
            <w:vMerge w:val="restart"/>
            <w:vAlign w:val="center"/>
          </w:tcPr>
          <w:p w:rsidR="00B94F6D" w:rsidRDefault="00B94F6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94F6D" w:rsidRDefault="00B94F6D">
            <w:pPr>
              <w:rPr>
                <w:rFonts w:ascii="宋体"/>
                <w:color w:val="000000"/>
                <w:spacing w:val="-10"/>
                <w:sz w:val="20"/>
                <w:szCs w:val="20"/>
              </w:rPr>
            </w:pPr>
            <w:r>
              <w:rPr>
                <w:rFonts w:ascii="宋体" w:hAnsi="宋体" w:hint="eastAsia"/>
                <w:color w:val="000000"/>
                <w:sz w:val="20"/>
                <w:szCs w:val="20"/>
              </w:rPr>
              <w:t>外包过程有：</w:t>
            </w:r>
          </w:p>
        </w:tc>
      </w:tr>
      <w:tr w:rsidR="00DE63C9">
        <w:trPr>
          <w:cantSplit/>
          <w:trHeight w:val="348"/>
          <w:jc w:val="center"/>
        </w:trPr>
        <w:tc>
          <w:tcPr>
            <w:tcW w:w="2052" w:type="dxa"/>
            <w:vMerge/>
            <w:vAlign w:val="center"/>
          </w:tcPr>
          <w:p w:rsidR="00B94F6D" w:rsidRDefault="00B94F6D">
            <w:pPr>
              <w:rPr>
                <w:rFonts w:ascii="宋体"/>
                <w:color w:val="000000"/>
                <w:spacing w:val="-10"/>
                <w:sz w:val="20"/>
                <w:szCs w:val="20"/>
              </w:rPr>
            </w:pPr>
          </w:p>
        </w:tc>
        <w:tc>
          <w:tcPr>
            <w:tcW w:w="7427" w:type="dxa"/>
          </w:tcPr>
          <w:p w:rsidR="00B94F6D" w:rsidRDefault="00B94F6D">
            <w:pPr>
              <w:rPr>
                <w:rFonts w:ascii="宋体"/>
                <w:color w:val="000000"/>
                <w:spacing w:val="-10"/>
                <w:sz w:val="20"/>
                <w:szCs w:val="20"/>
              </w:rPr>
            </w:pPr>
            <w:r>
              <w:rPr>
                <w:rFonts w:ascii="宋体" w:hAnsi="宋体" w:hint="eastAsia"/>
                <w:color w:val="000000"/>
                <w:sz w:val="20"/>
                <w:szCs w:val="20"/>
              </w:rPr>
              <w:t>是否明确了外包过程的控制方法：</w:t>
            </w:r>
          </w:p>
        </w:tc>
      </w:tr>
      <w:tr w:rsidR="00DE63C9">
        <w:trPr>
          <w:cantSplit/>
          <w:trHeight w:val="348"/>
          <w:jc w:val="center"/>
        </w:trPr>
        <w:tc>
          <w:tcPr>
            <w:tcW w:w="2052" w:type="dxa"/>
            <w:vMerge w:val="restart"/>
            <w:vAlign w:val="center"/>
          </w:tcPr>
          <w:p w:rsidR="00B94F6D" w:rsidRDefault="00B94F6D">
            <w:pPr>
              <w:rPr>
                <w:rFonts w:ascii="宋体"/>
                <w:color w:val="000000"/>
                <w:spacing w:val="-10"/>
                <w:sz w:val="20"/>
                <w:szCs w:val="20"/>
              </w:rPr>
            </w:pPr>
            <w:r>
              <w:rPr>
                <w:rFonts w:ascii="宋体" w:hAnsi="宋体" w:hint="eastAsia"/>
                <w:color w:val="000000"/>
                <w:sz w:val="20"/>
                <w:szCs w:val="20"/>
              </w:rPr>
              <w:t>主要设备</w:t>
            </w:r>
          </w:p>
        </w:tc>
        <w:tc>
          <w:tcPr>
            <w:tcW w:w="7427" w:type="dxa"/>
          </w:tcPr>
          <w:p w:rsidR="00B94F6D" w:rsidRDefault="00B94F6D">
            <w:pPr>
              <w:rPr>
                <w:rFonts w:ascii="宋体"/>
                <w:color w:val="000000"/>
                <w:spacing w:val="-10"/>
                <w:sz w:val="20"/>
                <w:szCs w:val="20"/>
              </w:rPr>
            </w:pPr>
            <w:r>
              <w:rPr>
                <w:rFonts w:ascii="宋体" w:hAnsi="宋体" w:hint="eastAsia"/>
                <w:color w:val="000000"/>
                <w:spacing w:val="-10"/>
                <w:sz w:val="20"/>
                <w:szCs w:val="20"/>
              </w:rPr>
              <w:t>主要设备：</w:t>
            </w:r>
            <w:r w:rsidR="002C3043" w:rsidRPr="002C3043">
              <w:rPr>
                <w:rFonts w:ascii="宋体" w:hAnsi="宋体" w:hint="eastAsia"/>
                <w:color w:val="000000"/>
                <w:spacing w:val="-10"/>
                <w:sz w:val="20"/>
                <w:szCs w:val="20"/>
              </w:rPr>
              <w:t>开料机、码钉枪、排钻机、缝皮机、封边机、带锯</w:t>
            </w:r>
            <w:r w:rsidR="002C3043">
              <w:rPr>
                <w:rFonts w:ascii="宋体" w:hAnsi="宋体" w:hint="eastAsia"/>
                <w:color w:val="000000"/>
                <w:spacing w:val="-10"/>
                <w:sz w:val="20"/>
                <w:szCs w:val="20"/>
              </w:rPr>
              <w:t>、储气罐、手推车、离心式吸尘风机、除尘器等</w:t>
            </w:r>
          </w:p>
        </w:tc>
      </w:tr>
      <w:tr w:rsidR="00DE63C9">
        <w:trPr>
          <w:cantSplit/>
          <w:trHeight w:val="348"/>
          <w:jc w:val="center"/>
        </w:trPr>
        <w:tc>
          <w:tcPr>
            <w:tcW w:w="2052" w:type="dxa"/>
            <w:vMerge/>
            <w:vAlign w:val="center"/>
          </w:tcPr>
          <w:p w:rsidR="00B94F6D" w:rsidRDefault="00B94F6D">
            <w:pPr>
              <w:rPr>
                <w:rFonts w:ascii="宋体"/>
                <w:color w:val="000000"/>
                <w:szCs w:val="21"/>
              </w:rPr>
            </w:pPr>
          </w:p>
        </w:tc>
        <w:tc>
          <w:tcPr>
            <w:tcW w:w="7427" w:type="dxa"/>
          </w:tcPr>
          <w:p w:rsidR="00B94F6D" w:rsidRDefault="00B94F6D">
            <w:pPr>
              <w:rPr>
                <w:rFonts w:ascii="宋体"/>
                <w:color w:val="000000"/>
                <w:sz w:val="20"/>
                <w:szCs w:val="20"/>
              </w:rPr>
            </w:pPr>
            <w:r>
              <w:rPr>
                <w:rFonts w:ascii="宋体" w:hAnsi="宋体" w:hint="eastAsia"/>
                <w:color w:val="000000"/>
                <w:sz w:val="20"/>
                <w:szCs w:val="20"/>
              </w:rPr>
              <w:t>设备是否满足要求</w:t>
            </w:r>
            <w:r w:rsidR="002C3043">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DE63C9">
        <w:trPr>
          <w:cantSplit/>
          <w:trHeight w:val="348"/>
          <w:jc w:val="center"/>
        </w:trPr>
        <w:tc>
          <w:tcPr>
            <w:tcW w:w="2052" w:type="dxa"/>
            <w:vMerge/>
            <w:vAlign w:val="center"/>
          </w:tcPr>
          <w:p w:rsidR="00B94F6D" w:rsidRDefault="00B94F6D">
            <w:pPr>
              <w:rPr>
                <w:rFonts w:ascii="宋体"/>
                <w:color w:val="000000"/>
                <w:szCs w:val="21"/>
              </w:rPr>
            </w:pPr>
          </w:p>
        </w:tc>
        <w:tc>
          <w:tcPr>
            <w:tcW w:w="7427" w:type="dxa"/>
          </w:tcPr>
          <w:p w:rsidR="00B94F6D" w:rsidRDefault="00B94F6D">
            <w:pPr>
              <w:rPr>
                <w:rFonts w:ascii="宋体"/>
                <w:color w:val="000000"/>
                <w:sz w:val="20"/>
                <w:szCs w:val="20"/>
              </w:rPr>
            </w:pPr>
            <w:r>
              <w:rPr>
                <w:rFonts w:ascii="宋体" w:hAnsi="宋体" w:hint="eastAsia"/>
                <w:color w:val="000000"/>
                <w:sz w:val="20"/>
                <w:szCs w:val="20"/>
              </w:rPr>
              <w:t>特种设备：</w:t>
            </w:r>
            <w:r w:rsidR="002C3043">
              <w:rPr>
                <w:rFonts w:ascii="宋体" w:hAnsi="宋体" w:hint="eastAsia"/>
                <w:color w:val="000000"/>
                <w:sz w:val="20"/>
                <w:szCs w:val="20"/>
              </w:rPr>
              <w:t>储气罐</w:t>
            </w:r>
          </w:p>
        </w:tc>
      </w:tr>
      <w:tr w:rsidR="00DE63C9">
        <w:trPr>
          <w:cantSplit/>
          <w:trHeight w:val="348"/>
          <w:jc w:val="center"/>
        </w:trPr>
        <w:tc>
          <w:tcPr>
            <w:tcW w:w="2052" w:type="dxa"/>
            <w:vMerge/>
            <w:vAlign w:val="center"/>
          </w:tcPr>
          <w:p w:rsidR="00B94F6D" w:rsidRDefault="00B94F6D">
            <w:pPr>
              <w:rPr>
                <w:rFonts w:ascii="宋体"/>
                <w:color w:val="000000"/>
                <w:szCs w:val="21"/>
              </w:rPr>
            </w:pPr>
          </w:p>
        </w:tc>
        <w:tc>
          <w:tcPr>
            <w:tcW w:w="7427" w:type="dxa"/>
          </w:tcPr>
          <w:p w:rsidR="00B94F6D" w:rsidRDefault="00B94F6D">
            <w:pPr>
              <w:rPr>
                <w:rFonts w:ascii="宋体"/>
                <w:color w:val="000000"/>
                <w:sz w:val="20"/>
                <w:szCs w:val="20"/>
              </w:rPr>
            </w:pPr>
            <w:r>
              <w:rPr>
                <w:rFonts w:ascii="宋体" w:hAnsi="宋体" w:hint="eastAsia"/>
                <w:color w:val="000000"/>
                <w:sz w:val="20"/>
                <w:szCs w:val="20"/>
              </w:rPr>
              <w:t>特种设备是否按规定检定□是□否</w:t>
            </w:r>
          </w:p>
        </w:tc>
      </w:tr>
      <w:tr w:rsidR="00DE63C9">
        <w:trPr>
          <w:cantSplit/>
          <w:trHeight w:val="348"/>
          <w:jc w:val="center"/>
        </w:trPr>
        <w:tc>
          <w:tcPr>
            <w:tcW w:w="2052" w:type="dxa"/>
            <w:vMerge w:val="restart"/>
            <w:vAlign w:val="center"/>
          </w:tcPr>
          <w:p w:rsidR="00B94F6D" w:rsidRDefault="00B94F6D">
            <w:pPr>
              <w:rPr>
                <w:rFonts w:ascii="宋体"/>
                <w:color w:val="000000"/>
                <w:sz w:val="20"/>
                <w:szCs w:val="20"/>
              </w:rPr>
            </w:pPr>
            <w:r>
              <w:rPr>
                <w:rFonts w:ascii="宋体" w:hAnsi="宋体" w:hint="eastAsia"/>
                <w:color w:val="000000"/>
                <w:sz w:val="20"/>
                <w:szCs w:val="20"/>
              </w:rPr>
              <w:t>主要监视和测量</w:t>
            </w:r>
          </w:p>
          <w:p w:rsidR="00B94F6D" w:rsidRDefault="00B94F6D">
            <w:pPr>
              <w:rPr>
                <w:rFonts w:ascii="宋体"/>
                <w:color w:val="000000"/>
                <w:sz w:val="20"/>
                <w:szCs w:val="20"/>
              </w:rPr>
            </w:pPr>
            <w:r>
              <w:rPr>
                <w:rFonts w:ascii="宋体" w:hAnsi="宋体" w:hint="eastAsia"/>
                <w:color w:val="000000"/>
                <w:sz w:val="20"/>
                <w:szCs w:val="20"/>
              </w:rPr>
              <w:t>设备</w:t>
            </w:r>
          </w:p>
        </w:tc>
        <w:tc>
          <w:tcPr>
            <w:tcW w:w="7427" w:type="dxa"/>
          </w:tcPr>
          <w:p w:rsidR="00B94F6D" w:rsidRDefault="00B94F6D">
            <w:pPr>
              <w:rPr>
                <w:rFonts w:ascii="宋体"/>
                <w:color w:val="000000"/>
                <w:sz w:val="20"/>
                <w:szCs w:val="20"/>
              </w:rPr>
            </w:pPr>
            <w:r>
              <w:rPr>
                <w:rFonts w:ascii="宋体" w:hint="eastAsia"/>
                <w:color w:val="000000"/>
                <w:sz w:val="20"/>
                <w:szCs w:val="20"/>
              </w:rPr>
              <w:t>监视和测量设备（请简述主要监视和测量设备）：</w:t>
            </w:r>
            <w:r w:rsidR="002C3043" w:rsidRPr="002C3043">
              <w:rPr>
                <w:rFonts w:ascii="宋体" w:hint="eastAsia"/>
                <w:color w:val="000000"/>
                <w:sz w:val="20"/>
                <w:szCs w:val="20"/>
              </w:rPr>
              <w:t>钢直尺、钢卷尺</w:t>
            </w:r>
          </w:p>
        </w:tc>
      </w:tr>
      <w:tr w:rsidR="00DE63C9">
        <w:trPr>
          <w:cantSplit/>
          <w:trHeight w:val="348"/>
          <w:jc w:val="center"/>
        </w:trPr>
        <w:tc>
          <w:tcPr>
            <w:tcW w:w="2052" w:type="dxa"/>
            <w:vMerge/>
            <w:vAlign w:val="center"/>
          </w:tcPr>
          <w:p w:rsidR="00B94F6D" w:rsidRDefault="00B94F6D">
            <w:pPr>
              <w:rPr>
                <w:rFonts w:ascii="宋体"/>
                <w:color w:val="000000"/>
                <w:sz w:val="20"/>
                <w:szCs w:val="20"/>
              </w:rPr>
            </w:pPr>
          </w:p>
        </w:tc>
        <w:tc>
          <w:tcPr>
            <w:tcW w:w="7427" w:type="dxa"/>
          </w:tcPr>
          <w:p w:rsidR="00B94F6D" w:rsidRDefault="00B94F6D">
            <w:pPr>
              <w:rPr>
                <w:rFonts w:ascii="宋体"/>
                <w:color w:val="000000"/>
                <w:sz w:val="20"/>
                <w:szCs w:val="20"/>
              </w:rPr>
            </w:pPr>
            <w:r>
              <w:rPr>
                <w:rFonts w:ascii="宋体" w:hint="eastAsia"/>
                <w:color w:val="000000"/>
                <w:sz w:val="20"/>
                <w:szCs w:val="20"/>
              </w:rPr>
              <w:t>检测设备是否满足要求</w:t>
            </w:r>
            <w:r w:rsidR="002C3043">
              <w:rPr>
                <w:rFonts w:ascii="MS Mincho" w:eastAsia="MS Mincho" w:hAnsi="MS Mincho" w:cs="MS Mincho" w:hint="eastAsia"/>
                <w:color w:val="000000"/>
                <w:sz w:val="20"/>
                <w:szCs w:val="20"/>
              </w:rPr>
              <w:t>☑</w:t>
            </w:r>
            <w:r>
              <w:rPr>
                <w:rFonts w:ascii="宋体" w:hint="eastAsia"/>
                <w:color w:val="000000"/>
                <w:sz w:val="20"/>
                <w:szCs w:val="20"/>
              </w:rPr>
              <w:t>是□否</w:t>
            </w:r>
          </w:p>
        </w:tc>
      </w:tr>
      <w:tr w:rsidR="00DE63C9">
        <w:trPr>
          <w:cantSplit/>
          <w:trHeight w:val="348"/>
          <w:jc w:val="center"/>
        </w:trPr>
        <w:tc>
          <w:tcPr>
            <w:tcW w:w="2052" w:type="dxa"/>
            <w:vAlign w:val="center"/>
          </w:tcPr>
          <w:p w:rsidR="00B94F6D" w:rsidRDefault="00B94F6D">
            <w:pPr>
              <w:rPr>
                <w:rFonts w:ascii="宋体"/>
                <w:color w:val="000000"/>
                <w:sz w:val="20"/>
                <w:szCs w:val="20"/>
              </w:rPr>
            </w:pPr>
            <w:r>
              <w:rPr>
                <w:rFonts w:ascii="宋体" w:hAnsi="宋体" w:hint="eastAsia"/>
                <w:color w:val="000000"/>
                <w:sz w:val="20"/>
                <w:szCs w:val="20"/>
              </w:rPr>
              <w:t>满足产品要求所需</w:t>
            </w:r>
          </w:p>
          <w:p w:rsidR="00B94F6D" w:rsidRDefault="00B94F6D">
            <w:pPr>
              <w:rPr>
                <w:rFonts w:ascii="宋体"/>
                <w:color w:val="000000"/>
                <w:sz w:val="20"/>
                <w:szCs w:val="20"/>
              </w:rPr>
            </w:pPr>
            <w:r>
              <w:rPr>
                <w:rFonts w:ascii="宋体" w:hAnsi="宋体" w:hint="eastAsia"/>
                <w:color w:val="000000"/>
                <w:sz w:val="20"/>
                <w:szCs w:val="20"/>
              </w:rPr>
              <w:t>工作环境</w:t>
            </w:r>
          </w:p>
        </w:tc>
        <w:tc>
          <w:tcPr>
            <w:tcW w:w="7427" w:type="dxa"/>
          </w:tcPr>
          <w:p w:rsidR="00B94F6D" w:rsidRDefault="002C3043">
            <w:pPr>
              <w:rPr>
                <w:rFonts w:ascii="宋体"/>
                <w:color w:val="000000"/>
                <w:sz w:val="20"/>
                <w:szCs w:val="20"/>
              </w:rPr>
            </w:pPr>
            <w:r>
              <w:rPr>
                <w:rFonts w:ascii="宋体"/>
                <w:color w:val="000000"/>
                <w:sz w:val="20"/>
                <w:szCs w:val="20"/>
              </w:rPr>
              <w:t>满足</w:t>
            </w:r>
          </w:p>
        </w:tc>
      </w:tr>
      <w:tr w:rsidR="00DE63C9">
        <w:trPr>
          <w:cantSplit/>
          <w:trHeight w:val="348"/>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E63C9">
        <w:trPr>
          <w:cantSplit/>
          <w:trHeight w:val="348"/>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t>重要环境因素有：</w:t>
            </w:r>
            <w:r w:rsidR="002C3043" w:rsidRPr="002C3043">
              <w:rPr>
                <w:rFonts w:ascii="宋体" w:hint="eastAsia"/>
                <w:color w:val="000000"/>
                <w:sz w:val="20"/>
                <w:szCs w:val="20"/>
              </w:rPr>
              <w:t>潜在火灾、固废排放、粉尘排放、噪音排放；</w:t>
            </w:r>
          </w:p>
        </w:tc>
      </w:tr>
      <w:tr w:rsidR="002C3043">
        <w:trPr>
          <w:cantSplit/>
          <w:trHeight w:val="348"/>
          <w:jc w:val="center"/>
        </w:trPr>
        <w:tc>
          <w:tcPr>
            <w:tcW w:w="9479" w:type="dxa"/>
            <w:gridSpan w:val="2"/>
          </w:tcPr>
          <w:p w:rsidR="002C3043" w:rsidRDefault="002C3043" w:rsidP="007F4794">
            <w:pPr>
              <w:rPr>
                <w:rFonts w:ascii="宋体"/>
                <w:color w:val="000000"/>
                <w:sz w:val="20"/>
                <w:szCs w:val="20"/>
              </w:rPr>
            </w:pPr>
            <w:r>
              <w:rPr>
                <w:rFonts w:ascii="宋体" w:hint="eastAsia"/>
                <w:color w:val="000000"/>
                <w:sz w:val="20"/>
                <w:szCs w:val="20"/>
              </w:rPr>
              <w:t>针对重要环境因素建立了运行控制程序：是</w:t>
            </w:r>
          </w:p>
        </w:tc>
      </w:tr>
      <w:tr w:rsidR="002C3043">
        <w:trPr>
          <w:cantSplit/>
          <w:trHeight w:val="70"/>
          <w:jc w:val="center"/>
        </w:trPr>
        <w:tc>
          <w:tcPr>
            <w:tcW w:w="9479" w:type="dxa"/>
            <w:gridSpan w:val="2"/>
          </w:tcPr>
          <w:p w:rsidR="002C3043" w:rsidRDefault="002C3043" w:rsidP="007F4794">
            <w:pPr>
              <w:rPr>
                <w:rFonts w:ascii="宋体"/>
                <w:color w:val="000000"/>
                <w:sz w:val="20"/>
                <w:szCs w:val="20"/>
              </w:rPr>
            </w:pPr>
            <w:r>
              <w:rPr>
                <w:rFonts w:ascii="宋体" w:hint="eastAsia"/>
                <w:color w:val="000000"/>
                <w:sz w:val="20"/>
                <w:szCs w:val="20"/>
              </w:rPr>
              <w:t>针对重要环境因素是否明确了监视和测量的要求：是</w:t>
            </w:r>
          </w:p>
        </w:tc>
      </w:tr>
      <w:tr w:rsidR="002C3043">
        <w:trPr>
          <w:cantSplit/>
          <w:trHeight w:val="348"/>
          <w:jc w:val="center"/>
        </w:trPr>
        <w:tc>
          <w:tcPr>
            <w:tcW w:w="9479" w:type="dxa"/>
            <w:gridSpan w:val="2"/>
          </w:tcPr>
          <w:p w:rsidR="002C3043" w:rsidRDefault="002C3043" w:rsidP="007F479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C3043">
        <w:trPr>
          <w:cantSplit/>
          <w:trHeight w:val="348"/>
          <w:jc w:val="center"/>
        </w:trPr>
        <w:tc>
          <w:tcPr>
            <w:tcW w:w="9479" w:type="dxa"/>
            <w:gridSpan w:val="2"/>
          </w:tcPr>
          <w:p w:rsidR="002C3043" w:rsidRDefault="002C3043" w:rsidP="007F479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C3043">
        <w:trPr>
          <w:cantSplit/>
          <w:trHeight w:val="321"/>
          <w:jc w:val="center"/>
        </w:trPr>
        <w:tc>
          <w:tcPr>
            <w:tcW w:w="9479" w:type="dxa"/>
            <w:gridSpan w:val="2"/>
          </w:tcPr>
          <w:p w:rsidR="002C3043" w:rsidRDefault="002C3043" w:rsidP="007F479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DE63C9">
        <w:trPr>
          <w:cantSplit/>
          <w:trHeight w:val="321"/>
          <w:jc w:val="center"/>
        </w:trPr>
        <w:tc>
          <w:tcPr>
            <w:tcW w:w="9479" w:type="dxa"/>
            <w:gridSpan w:val="2"/>
          </w:tcPr>
          <w:p w:rsidR="00B94F6D" w:rsidRDefault="00B94F6D" w:rsidP="002C3043">
            <w:pPr>
              <w:rPr>
                <w:rFonts w:ascii="宋体"/>
                <w:color w:val="000000"/>
                <w:sz w:val="20"/>
                <w:szCs w:val="20"/>
              </w:rPr>
            </w:pPr>
            <w:r>
              <w:rPr>
                <w:rFonts w:ascii="宋体" w:hint="eastAsia"/>
                <w:color w:val="000000"/>
                <w:sz w:val="20"/>
                <w:szCs w:val="20"/>
              </w:rPr>
              <w:t>应急预案有：</w:t>
            </w:r>
            <w:r w:rsidR="002C3043" w:rsidRPr="002C3043">
              <w:rPr>
                <w:rFonts w:ascii="宋体" w:hint="eastAsia"/>
                <w:color w:val="000000"/>
                <w:sz w:val="20"/>
                <w:szCs w:val="20"/>
              </w:rPr>
              <w:t>火灾、</w:t>
            </w:r>
            <w:r w:rsidR="002C3043">
              <w:rPr>
                <w:rFonts w:ascii="宋体" w:hint="eastAsia"/>
                <w:color w:val="000000"/>
                <w:sz w:val="20"/>
                <w:szCs w:val="20"/>
              </w:rPr>
              <w:t>触电、机械伤害等</w:t>
            </w:r>
            <w:r w:rsidR="002C3043" w:rsidRPr="002C3043">
              <w:rPr>
                <w:rFonts w:ascii="宋体" w:hint="eastAsia"/>
                <w:color w:val="000000"/>
                <w:sz w:val="20"/>
                <w:szCs w:val="20"/>
              </w:rPr>
              <w:t>应急预案</w:t>
            </w:r>
          </w:p>
        </w:tc>
      </w:tr>
      <w:tr w:rsidR="00DE63C9">
        <w:trPr>
          <w:cantSplit/>
          <w:trHeight w:val="321"/>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E63C9">
        <w:trPr>
          <w:cantSplit/>
          <w:trHeight w:val="321"/>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t>不可接受风险有：</w:t>
            </w:r>
          </w:p>
        </w:tc>
      </w:tr>
      <w:tr w:rsidR="00DE63C9">
        <w:trPr>
          <w:cantSplit/>
          <w:trHeight w:val="321"/>
          <w:jc w:val="center"/>
        </w:trPr>
        <w:tc>
          <w:tcPr>
            <w:tcW w:w="9479" w:type="dxa"/>
            <w:gridSpan w:val="2"/>
            <w:vAlign w:val="center"/>
          </w:tcPr>
          <w:p w:rsidR="00B94F6D" w:rsidRDefault="00B94F6D">
            <w:pPr>
              <w:rPr>
                <w:rFonts w:ascii="宋体"/>
                <w:color w:val="000000"/>
                <w:sz w:val="20"/>
                <w:szCs w:val="20"/>
              </w:rPr>
            </w:pPr>
            <w:r>
              <w:rPr>
                <w:rFonts w:ascii="宋体" w:hint="eastAsia"/>
                <w:color w:val="000000"/>
                <w:sz w:val="20"/>
                <w:szCs w:val="20"/>
              </w:rPr>
              <w:t>针对不可接受风险建立了运行控制程序：</w:t>
            </w:r>
          </w:p>
        </w:tc>
      </w:tr>
      <w:tr w:rsidR="00DE63C9">
        <w:trPr>
          <w:cantSplit/>
          <w:trHeight w:val="321"/>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t>针对不可接受风险是否明确了监视和测量的要求：</w:t>
            </w:r>
          </w:p>
        </w:tc>
      </w:tr>
      <w:tr w:rsidR="00DE63C9">
        <w:trPr>
          <w:cantSplit/>
          <w:trHeight w:val="321"/>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DE63C9">
        <w:trPr>
          <w:cantSplit/>
          <w:trHeight w:val="321"/>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DE63C9">
        <w:trPr>
          <w:cantSplit/>
          <w:trHeight w:val="321"/>
          <w:jc w:val="center"/>
        </w:trPr>
        <w:tc>
          <w:tcPr>
            <w:tcW w:w="9479" w:type="dxa"/>
            <w:gridSpan w:val="2"/>
          </w:tcPr>
          <w:p w:rsidR="00B94F6D" w:rsidRDefault="00B94F6D">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B94F6D" w:rsidRDefault="00B94F6D" w:rsidP="00B86CC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E63C9">
        <w:trPr>
          <w:trHeight w:val="815"/>
        </w:trPr>
        <w:tc>
          <w:tcPr>
            <w:tcW w:w="9497" w:type="dxa"/>
          </w:tcPr>
          <w:p w:rsidR="00B94F6D" w:rsidRDefault="00B94F6D">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94F6D" w:rsidRDefault="00B94F6D">
            <w:pPr>
              <w:spacing w:line="360" w:lineRule="auto"/>
              <w:rPr>
                <w:rFonts w:ascii="宋体"/>
                <w:color w:val="000000"/>
                <w:sz w:val="20"/>
                <w:szCs w:val="20"/>
              </w:rPr>
            </w:pPr>
            <w:r>
              <w:rPr>
                <w:rFonts w:ascii="宋体" w:hint="eastAsia"/>
                <w:color w:val="000000"/>
                <w:sz w:val="20"/>
                <w:szCs w:val="20"/>
              </w:rPr>
              <w:t>组织员工人数：</w:t>
            </w:r>
            <w:r w:rsidR="002C3043">
              <w:rPr>
                <w:rFonts w:ascii="宋体" w:hint="eastAsia"/>
                <w:color w:val="000000"/>
                <w:sz w:val="20"/>
                <w:szCs w:val="20"/>
              </w:rPr>
              <w:t>45</w:t>
            </w:r>
            <w:r>
              <w:rPr>
                <w:rFonts w:ascii="宋体" w:hint="eastAsia"/>
                <w:color w:val="000000"/>
                <w:sz w:val="20"/>
                <w:szCs w:val="20"/>
              </w:rPr>
              <w:t>人，其中管理人员：</w:t>
            </w:r>
            <w:r w:rsidR="002C3043">
              <w:rPr>
                <w:rFonts w:ascii="宋体" w:hint="eastAsia"/>
                <w:color w:val="000000"/>
                <w:sz w:val="20"/>
                <w:szCs w:val="20"/>
              </w:rPr>
              <w:t>10</w:t>
            </w:r>
            <w:r>
              <w:rPr>
                <w:rFonts w:ascii="宋体" w:hint="eastAsia"/>
                <w:color w:val="000000"/>
                <w:sz w:val="20"/>
                <w:szCs w:val="20"/>
              </w:rPr>
              <w:t>人</w:t>
            </w:r>
          </w:p>
          <w:p w:rsidR="00B94F6D" w:rsidRDefault="00B94F6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94F6D" w:rsidRDefault="00B94F6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94F6D" w:rsidRDefault="00B94F6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94F6D" w:rsidRDefault="00B94F6D">
            <w:pPr>
              <w:spacing w:line="260" w:lineRule="exact"/>
              <w:rPr>
                <w:rFonts w:ascii="宋体"/>
                <w:b/>
                <w:color w:val="000000"/>
                <w:szCs w:val="21"/>
              </w:rPr>
            </w:pPr>
          </w:p>
          <w:p w:rsidR="00B94F6D" w:rsidRDefault="00B94F6D">
            <w:pPr>
              <w:spacing w:line="260" w:lineRule="exact"/>
              <w:rPr>
                <w:rFonts w:ascii="宋体"/>
                <w:b/>
                <w:color w:val="000000"/>
                <w:szCs w:val="21"/>
              </w:rPr>
            </w:pPr>
          </w:p>
          <w:p w:rsidR="00B94F6D" w:rsidRDefault="00B94F6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94F6D" w:rsidRDefault="00B94F6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94F6D" w:rsidRDefault="00B94F6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E63C9">
        <w:trPr>
          <w:trHeight w:val="613"/>
        </w:trPr>
        <w:tc>
          <w:tcPr>
            <w:tcW w:w="9497" w:type="dxa"/>
          </w:tcPr>
          <w:p w:rsidR="00B94F6D" w:rsidRDefault="00B94F6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94F6D" w:rsidRDefault="00B94F6D">
            <w:pPr>
              <w:spacing w:line="260" w:lineRule="exact"/>
              <w:rPr>
                <w:rFonts w:ascii="宋体"/>
                <w:b/>
                <w:color w:val="000000"/>
                <w:szCs w:val="21"/>
              </w:rPr>
            </w:pPr>
          </w:p>
          <w:p w:rsidR="00B94F6D" w:rsidRDefault="002C3043">
            <w:pPr>
              <w:spacing w:line="360" w:lineRule="auto"/>
              <w:rPr>
                <w:rFonts w:ascii="宋体"/>
                <w:b/>
                <w:color w:val="000000"/>
                <w:szCs w:val="21"/>
              </w:rPr>
            </w:pPr>
            <w:r>
              <w:rPr>
                <w:rFonts w:ascii="MS Mincho" w:eastAsia="MS Mincho" w:hAnsi="MS Mincho" w:cs="MS Mincho" w:hint="eastAsia"/>
                <w:b/>
                <w:color w:val="000000"/>
                <w:szCs w:val="21"/>
              </w:rPr>
              <w:t>☑</w:t>
            </w:r>
            <w:r w:rsidR="00B94F6D">
              <w:rPr>
                <w:rFonts w:ascii="宋体" w:hint="eastAsia"/>
                <w:b/>
                <w:color w:val="000000"/>
                <w:szCs w:val="21"/>
              </w:rPr>
              <w:t>按审核方案执行</w:t>
            </w:r>
          </w:p>
          <w:p w:rsidR="00B94F6D" w:rsidRDefault="00B94F6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94F6D" w:rsidRDefault="00B94F6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94F6D" w:rsidRDefault="00B94F6D" w:rsidP="00B86CC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DE63C9">
        <w:trPr>
          <w:trHeight w:val="1985"/>
        </w:trPr>
        <w:tc>
          <w:tcPr>
            <w:tcW w:w="9497" w:type="dxa"/>
          </w:tcPr>
          <w:p w:rsidR="00B94F6D" w:rsidRDefault="00B94F6D">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94F6D" w:rsidRDefault="00B94F6D">
            <w:pPr>
              <w:spacing w:line="360" w:lineRule="auto"/>
              <w:rPr>
                <w:rFonts w:ascii="宋体"/>
                <w:b/>
                <w:color w:val="000000"/>
                <w:sz w:val="20"/>
                <w:szCs w:val="20"/>
              </w:rPr>
            </w:pPr>
            <w:r>
              <w:rPr>
                <w:rFonts w:ascii="宋体" w:hAnsi="宋体" w:hint="eastAsia"/>
                <w:b/>
                <w:color w:val="000000"/>
                <w:sz w:val="20"/>
                <w:szCs w:val="20"/>
              </w:rPr>
              <w:t>重点审核部门：</w:t>
            </w:r>
          </w:p>
          <w:p w:rsidR="00B94F6D" w:rsidRDefault="00B94F6D">
            <w:pPr>
              <w:spacing w:line="360" w:lineRule="auto"/>
              <w:rPr>
                <w:rFonts w:ascii="宋体"/>
                <w:b/>
                <w:color w:val="000000"/>
                <w:sz w:val="20"/>
                <w:szCs w:val="20"/>
              </w:rPr>
            </w:pPr>
            <w:r>
              <w:rPr>
                <w:rFonts w:ascii="宋体" w:hAnsi="宋体" w:hint="eastAsia"/>
                <w:b/>
                <w:color w:val="000000"/>
                <w:sz w:val="20"/>
                <w:szCs w:val="20"/>
              </w:rPr>
              <w:t>重点审核过程：</w:t>
            </w:r>
          </w:p>
          <w:p w:rsidR="00B94F6D" w:rsidRDefault="00B94F6D">
            <w:pPr>
              <w:spacing w:line="360" w:lineRule="auto"/>
              <w:rPr>
                <w:rFonts w:ascii="宋体"/>
                <w:b/>
                <w:color w:val="000000"/>
                <w:sz w:val="20"/>
                <w:szCs w:val="20"/>
              </w:rPr>
            </w:pPr>
            <w:r>
              <w:rPr>
                <w:rFonts w:ascii="宋体" w:hAnsi="宋体" w:hint="eastAsia"/>
                <w:b/>
                <w:color w:val="000000"/>
                <w:sz w:val="20"/>
                <w:szCs w:val="20"/>
              </w:rPr>
              <w:t>重点审核场所：</w:t>
            </w:r>
          </w:p>
        </w:tc>
      </w:tr>
      <w:tr w:rsidR="00DE63C9">
        <w:trPr>
          <w:trHeight w:val="1425"/>
        </w:trPr>
        <w:tc>
          <w:tcPr>
            <w:tcW w:w="9497" w:type="dxa"/>
          </w:tcPr>
          <w:p w:rsidR="00B94F6D" w:rsidRDefault="00B94F6D">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94F6D" w:rsidRDefault="00B94F6D">
            <w:pPr>
              <w:spacing w:line="360" w:lineRule="auto"/>
              <w:rPr>
                <w:rFonts w:ascii="宋体"/>
                <w:b/>
                <w:color w:val="000000"/>
                <w:sz w:val="20"/>
                <w:szCs w:val="20"/>
              </w:rPr>
            </w:pPr>
            <w:r>
              <w:rPr>
                <w:rFonts w:ascii="宋体" w:hAnsi="宋体" w:hint="eastAsia"/>
                <w:b/>
                <w:color w:val="000000"/>
                <w:sz w:val="20"/>
                <w:szCs w:val="20"/>
              </w:rPr>
              <w:t>重点审核部门：</w:t>
            </w:r>
            <w:r w:rsidR="002C3043">
              <w:rPr>
                <w:rFonts w:ascii="宋体" w:hAnsi="宋体" w:hint="eastAsia"/>
                <w:b/>
                <w:color w:val="000000"/>
                <w:sz w:val="20"/>
                <w:szCs w:val="20"/>
              </w:rPr>
              <w:t>生产部、办公室</w:t>
            </w:r>
          </w:p>
          <w:p w:rsidR="00B94F6D" w:rsidRDefault="00B94F6D">
            <w:pPr>
              <w:spacing w:line="260" w:lineRule="exact"/>
              <w:rPr>
                <w:rFonts w:ascii="宋体"/>
                <w:b/>
                <w:color w:val="000000"/>
                <w:sz w:val="20"/>
                <w:szCs w:val="20"/>
              </w:rPr>
            </w:pPr>
            <w:r>
              <w:rPr>
                <w:rFonts w:ascii="宋体" w:hAnsi="宋体" w:hint="eastAsia"/>
                <w:b/>
                <w:color w:val="000000"/>
                <w:sz w:val="20"/>
                <w:szCs w:val="20"/>
              </w:rPr>
              <w:t>重点审核场所：</w:t>
            </w:r>
            <w:r w:rsidR="002C3043">
              <w:rPr>
                <w:rFonts w:ascii="宋体" w:hAnsi="宋体" w:hint="eastAsia"/>
                <w:b/>
                <w:color w:val="000000"/>
                <w:sz w:val="20"/>
                <w:szCs w:val="20"/>
              </w:rPr>
              <w:t>生产车间、仓库、办公区域</w:t>
            </w:r>
          </w:p>
          <w:p w:rsidR="00B94F6D" w:rsidRDefault="00B94F6D">
            <w:pPr>
              <w:spacing w:line="260" w:lineRule="exact"/>
              <w:rPr>
                <w:rFonts w:ascii="宋体"/>
                <w:b/>
                <w:color w:val="000000"/>
                <w:sz w:val="20"/>
                <w:szCs w:val="20"/>
              </w:rPr>
            </w:pPr>
          </w:p>
        </w:tc>
      </w:tr>
      <w:tr w:rsidR="00DE63C9">
        <w:trPr>
          <w:trHeight w:val="720"/>
        </w:trPr>
        <w:tc>
          <w:tcPr>
            <w:tcW w:w="9497" w:type="dxa"/>
          </w:tcPr>
          <w:p w:rsidR="00B94F6D" w:rsidRDefault="00B94F6D">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94F6D" w:rsidRDefault="00B94F6D">
            <w:pPr>
              <w:spacing w:line="360" w:lineRule="auto"/>
              <w:rPr>
                <w:rFonts w:ascii="宋体"/>
                <w:b/>
                <w:color w:val="000000"/>
                <w:sz w:val="20"/>
                <w:szCs w:val="20"/>
              </w:rPr>
            </w:pPr>
            <w:r>
              <w:rPr>
                <w:rFonts w:ascii="宋体" w:hAnsi="宋体" w:hint="eastAsia"/>
                <w:b/>
                <w:color w:val="000000"/>
                <w:sz w:val="20"/>
                <w:szCs w:val="20"/>
              </w:rPr>
              <w:t>重点审核部门：</w:t>
            </w:r>
          </w:p>
          <w:p w:rsidR="00B94F6D" w:rsidRDefault="00B94F6D">
            <w:pPr>
              <w:spacing w:line="260" w:lineRule="exact"/>
              <w:rPr>
                <w:rFonts w:ascii="宋体"/>
                <w:b/>
                <w:color w:val="000000"/>
                <w:sz w:val="20"/>
                <w:szCs w:val="20"/>
              </w:rPr>
            </w:pPr>
            <w:r>
              <w:rPr>
                <w:rFonts w:ascii="宋体" w:hAnsi="宋体" w:hint="eastAsia"/>
                <w:b/>
                <w:color w:val="000000"/>
                <w:sz w:val="20"/>
                <w:szCs w:val="20"/>
              </w:rPr>
              <w:t>重点审核场所：</w:t>
            </w:r>
          </w:p>
          <w:p w:rsidR="00B94F6D" w:rsidRDefault="00B94F6D">
            <w:pPr>
              <w:spacing w:line="260" w:lineRule="exact"/>
              <w:rPr>
                <w:rFonts w:ascii="宋体"/>
                <w:b/>
                <w:color w:val="000000"/>
                <w:sz w:val="20"/>
                <w:szCs w:val="20"/>
              </w:rPr>
            </w:pPr>
          </w:p>
        </w:tc>
      </w:tr>
    </w:tbl>
    <w:p w:rsidR="00B94F6D" w:rsidRDefault="00B94F6D">
      <w:pPr>
        <w:spacing w:line="200" w:lineRule="exact"/>
        <w:rPr>
          <w:rFonts w:ascii="宋体"/>
          <w:b/>
          <w:color w:val="000000"/>
          <w:sz w:val="26"/>
          <w:szCs w:val="26"/>
        </w:rPr>
      </w:pPr>
    </w:p>
    <w:p w:rsidR="00B94F6D" w:rsidRDefault="00B94F6D">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C3043">
        <w:trPr>
          <w:trHeight w:val="485"/>
        </w:trPr>
        <w:tc>
          <w:tcPr>
            <w:tcW w:w="1276" w:type="dxa"/>
            <w:vMerge w:val="restart"/>
          </w:tcPr>
          <w:p w:rsidR="002C3043" w:rsidRDefault="002C304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C3043" w:rsidRDefault="002C3043" w:rsidP="002C3043">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color w:val="000000"/>
                <w:sz w:val="20"/>
                <w:szCs w:val="20"/>
              </w:rPr>
              <w:t>公司于2021.6.7-8日进行一次内审，提供了内审计划、内审记录、不符合报告、内审报告等，发现了一个不符合，</w:t>
            </w:r>
            <w:r>
              <w:rPr>
                <w:rFonts w:hint="eastAsia"/>
                <w:szCs w:val="21"/>
              </w:rPr>
              <w:t>具体内容见审核记录</w:t>
            </w:r>
            <w:r>
              <w:rPr>
                <w:rFonts w:ascii="宋体" w:hAnsi="宋体" w:hint="eastAsia"/>
                <w:color w:val="000000"/>
                <w:sz w:val="20"/>
                <w:szCs w:val="20"/>
              </w:rPr>
              <w:t>。</w:t>
            </w:r>
          </w:p>
        </w:tc>
      </w:tr>
      <w:tr w:rsidR="002C3043">
        <w:trPr>
          <w:trHeight w:val="675"/>
        </w:trPr>
        <w:tc>
          <w:tcPr>
            <w:tcW w:w="1276" w:type="dxa"/>
            <w:vMerge/>
          </w:tcPr>
          <w:p w:rsidR="002C3043" w:rsidRDefault="002C3043">
            <w:pPr>
              <w:spacing w:line="260" w:lineRule="exact"/>
              <w:rPr>
                <w:rFonts w:ascii="宋体"/>
                <w:b/>
                <w:color w:val="000000"/>
                <w:sz w:val="20"/>
                <w:szCs w:val="20"/>
              </w:rPr>
            </w:pPr>
          </w:p>
        </w:tc>
        <w:tc>
          <w:tcPr>
            <w:tcW w:w="8221" w:type="dxa"/>
          </w:tcPr>
          <w:p w:rsidR="002C3043" w:rsidRDefault="002C3043" w:rsidP="007F4794">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2C3043">
        <w:trPr>
          <w:trHeight w:val="630"/>
        </w:trPr>
        <w:tc>
          <w:tcPr>
            <w:tcW w:w="1276" w:type="dxa"/>
            <w:vMerge/>
          </w:tcPr>
          <w:p w:rsidR="002C3043" w:rsidRDefault="002C3043">
            <w:pPr>
              <w:spacing w:line="260" w:lineRule="exact"/>
              <w:rPr>
                <w:rFonts w:ascii="宋体"/>
                <w:b/>
                <w:color w:val="000000"/>
                <w:sz w:val="20"/>
                <w:szCs w:val="20"/>
              </w:rPr>
            </w:pPr>
          </w:p>
        </w:tc>
        <w:tc>
          <w:tcPr>
            <w:tcW w:w="8221" w:type="dxa"/>
          </w:tcPr>
          <w:p w:rsidR="002C3043" w:rsidRDefault="002C3043" w:rsidP="007F4794">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cs="宋体" w:hint="eastAsia"/>
                <w:szCs w:val="21"/>
              </w:rPr>
              <w:t>基本符合计划安排和标准的要求，并得到了较有效实施和保持，仍需进一步改进。</w:t>
            </w:r>
          </w:p>
        </w:tc>
      </w:tr>
      <w:tr w:rsidR="002C3043">
        <w:trPr>
          <w:trHeight w:val="630"/>
        </w:trPr>
        <w:tc>
          <w:tcPr>
            <w:tcW w:w="1276" w:type="dxa"/>
            <w:vMerge w:val="restart"/>
            <w:vAlign w:val="center"/>
          </w:tcPr>
          <w:p w:rsidR="002C3043" w:rsidRDefault="002C304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C3043" w:rsidRDefault="002C3043" w:rsidP="002C304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rPr>
              <w:t>21.6.21</w:t>
            </w:r>
            <w:r>
              <w:rPr>
                <w:rFonts w:hint="eastAsia"/>
                <w:szCs w:val="21"/>
              </w:rPr>
              <w:t>日召开了管理评审会议，由总经理主持，提供了管理评审报告</w:t>
            </w:r>
          </w:p>
        </w:tc>
      </w:tr>
      <w:tr w:rsidR="002C3043">
        <w:trPr>
          <w:trHeight w:val="630"/>
        </w:trPr>
        <w:tc>
          <w:tcPr>
            <w:tcW w:w="1276" w:type="dxa"/>
            <w:vMerge/>
          </w:tcPr>
          <w:p w:rsidR="002C3043" w:rsidRDefault="002C3043">
            <w:pPr>
              <w:spacing w:line="260" w:lineRule="exact"/>
              <w:rPr>
                <w:rFonts w:ascii="宋体"/>
                <w:b/>
                <w:color w:val="000000"/>
                <w:sz w:val="20"/>
                <w:szCs w:val="20"/>
              </w:rPr>
            </w:pPr>
          </w:p>
        </w:tc>
        <w:tc>
          <w:tcPr>
            <w:tcW w:w="8221" w:type="dxa"/>
          </w:tcPr>
          <w:p w:rsidR="002C3043" w:rsidRDefault="002C3043" w:rsidP="007F479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比较</w:t>
            </w:r>
            <w:r>
              <w:rPr>
                <w:rFonts w:ascii="宋体" w:hAnsi="宋体" w:hint="eastAsia"/>
                <w:b/>
                <w:color w:val="000000"/>
                <w:sz w:val="20"/>
                <w:szCs w:val="20"/>
              </w:rPr>
              <w:t>充分</w:t>
            </w:r>
          </w:p>
        </w:tc>
      </w:tr>
      <w:tr w:rsidR="002C3043">
        <w:trPr>
          <w:trHeight w:val="630"/>
        </w:trPr>
        <w:tc>
          <w:tcPr>
            <w:tcW w:w="1276" w:type="dxa"/>
            <w:vMerge/>
          </w:tcPr>
          <w:p w:rsidR="002C3043" w:rsidRDefault="002C3043">
            <w:pPr>
              <w:spacing w:line="260" w:lineRule="exact"/>
              <w:rPr>
                <w:rFonts w:ascii="宋体"/>
                <w:b/>
                <w:color w:val="000000"/>
                <w:sz w:val="20"/>
                <w:szCs w:val="20"/>
              </w:rPr>
            </w:pPr>
          </w:p>
        </w:tc>
        <w:tc>
          <w:tcPr>
            <w:tcW w:w="8221" w:type="dxa"/>
          </w:tcPr>
          <w:p w:rsidR="002C3043" w:rsidRDefault="002C3043" w:rsidP="007F479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公司方针、目标及管理方案、管理体系文件、环境控制等符合公司目前发展状况，所配备的各类资源基本满足管理体系要求。公司环境管理体系基本是充分、有效和适宜的。</w:t>
            </w:r>
          </w:p>
        </w:tc>
      </w:tr>
      <w:tr w:rsidR="00DE63C9" w:rsidTr="002C3043">
        <w:trPr>
          <w:trHeight w:val="1109"/>
        </w:trPr>
        <w:tc>
          <w:tcPr>
            <w:tcW w:w="9497" w:type="dxa"/>
            <w:gridSpan w:val="2"/>
          </w:tcPr>
          <w:p w:rsidR="00B94F6D" w:rsidRDefault="00B94F6D">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2C3043">
              <w:rPr>
                <w:rFonts w:ascii="宋体" w:hAnsi="宋体"/>
                <w:b/>
                <w:color w:val="000000"/>
                <w:sz w:val="20"/>
                <w:szCs w:val="20"/>
              </w:rPr>
              <w:t>具备</w:t>
            </w:r>
          </w:p>
          <w:p w:rsidR="00B94F6D" w:rsidRDefault="00B94F6D">
            <w:pPr>
              <w:widowControl/>
              <w:jc w:val="left"/>
              <w:rPr>
                <w:rFonts w:ascii="宋体"/>
                <w:b/>
                <w:color w:val="000000"/>
                <w:szCs w:val="21"/>
              </w:rPr>
            </w:pPr>
          </w:p>
        </w:tc>
      </w:tr>
    </w:tbl>
    <w:p w:rsidR="00B94F6D" w:rsidRDefault="00B94F6D" w:rsidP="00B86CCC">
      <w:pPr>
        <w:spacing w:beforeLines="50" w:line="360" w:lineRule="exact"/>
        <w:rPr>
          <w:rFonts w:ascii="宋体"/>
          <w:b/>
          <w:color w:val="000000"/>
          <w:sz w:val="26"/>
          <w:szCs w:val="26"/>
        </w:rPr>
      </w:pPr>
    </w:p>
    <w:p w:rsidR="00B94F6D" w:rsidRDefault="00B94F6D">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DE63C9">
        <w:tc>
          <w:tcPr>
            <w:tcW w:w="8080" w:type="dxa"/>
          </w:tcPr>
          <w:p w:rsidR="00B94F6D" w:rsidRDefault="00B94F6D">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94F6D" w:rsidRDefault="00B94F6D">
            <w:pPr>
              <w:widowControl/>
              <w:jc w:val="left"/>
              <w:rPr>
                <w:rFonts w:ascii="宋体"/>
                <w:b/>
                <w:color w:val="000000"/>
                <w:sz w:val="20"/>
                <w:szCs w:val="20"/>
              </w:rPr>
            </w:pPr>
          </w:p>
        </w:tc>
        <w:tc>
          <w:tcPr>
            <w:tcW w:w="708" w:type="dxa"/>
          </w:tcPr>
          <w:p w:rsidR="00B94F6D" w:rsidRDefault="00B94F6D">
            <w:pPr>
              <w:widowControl/>
              <w:jc w:val="left"/>
              <w:rPr>
                <w:rFonts w:ascii="宋体"/>
                <w:b/>
                <w:color w:val="000000"/>
                <w:sz w:val="20"/>
                <w:szCs w:val="20"/>
              </w:rPr>
            </w:pPr>
          </w:p>
        </w:tc>
      </w:tr>
      <w:tr w:rsidR="00DE63C9">
        <w:tc>
          <w:tcPr>
            <w:tcW w:w="8080" w:type="dxa"/>
          </w:tcPr>
          <w:p w:rsidR="00B94F6D" w:rsidRDefault="00B94F6D">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94F6D" w:rsidRDefault="00B94F6D">
            <w:pPr>
              <w:rPr>
                <w:rFonts w:ascii="宋体"/>
                <w:color w:val="000000"/>
                <w:sz w:val="20"/>
                <w:szCs w:val="20"/>
              </w:rPr>
            </w:pPr>
            <w:r>
              <w:rPr>
                <w:rFonts w:ascii="宋体" w:hAnsi="宋体" w:hint="eastAsia"/>
                <w:color w:val="000000"/>
                <w:sz w:val="20"/>
                <w:szCs w:val="20"/>
              </w:rPr>
              <w:t>□是</w:t>
            </w:r>
          </w:p>
        </w:tc>
        <w:tc>
          <w:tcPr>
            <w:tcW w:w="708" w:type="dxa"/>
          </w:tcPr>
          <w:p w:rsidR="00B94F6D" w:rsidRDefault="00B94F6D">
            <w:pPr>
              <w:rPr>
                <w:rFonts w:ascii="宋体"/>
                <w:color w:val="000000"/>
                <w:sz w:val="20"/>
                <w:szCs w:val="20"/>
              </w:rPr>
            </w:pPr>
            <w:r>
              <w:rPr>
                <w:rFonts w:ascii="宋体" w:hAnsi="宋体" w:hint="eastAsia"/>
                <w:color w:val="000000"/>
                <w:sz w:val="20"/>
                <w:szCs w:val="20"/>
              </w:rPr>
              <w:t>□否</w:t>
            </w:r>
          </w:p>
        </w:tc>
      </w:tr>
      <w:tr w:rsidR="00DE63C9">
        <w:tc>
          <w:tcPr>
            <w:tcW w:w="8080" w:type="dxa"/>
          </w:tcPr>
          <w:p w:rsidR="00B94F6D" w:rsidRDefault="00B94F6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94F6D" w:rsidRDefault="00B94F6D">
            <w:pPr>
              <w:rPr>
                <w:rFonts w:ascii="宋体"/>
                <w:color w:val="000000"/>
                <w:sz w:val="20"/>
                <w:szCs w:val="20"/>
              </w:rPr>
            </w:pPr>
            <w:r>
              <w:rPr>
                <w:rFonts w:ascii="宋体" w:hAnsi="宋体" w:hint="eastAsia"/>
                <w:color w:val="000000"/>
                <w:sz w:val="20"/>
                <w:szCs w:val="20"/>
              </w:rPr>
              <w:t>□是</w:t>
            </w:r>
          </w:p>
        </w:tc>
        <w:tc>
          <w:tcPr>
            <w:tcW w:w="708" w:type="dxa"/>
          </w:tcPr>
          <w:p w:rsidR="00B94F6D" w:rsidRDefault="00B94F6D">
            <w:pPr>
              <w:rPr>
                <w:rFonts w:ascii="宋体"/>
                <w:color w:val="000000"/>
                <w:sz w:val="20"/>
                <w:szCs w:val="20"/>
              </w:rPr>
            </w:pPr>
            <w:r>
              <w:rPr>
                <w:rFonts w:ascii="宋体" w:hAnsi="宋体" w:hint="eastAsia"/>
                <w:color w:val="000000"/>
                <w:sz w:val="20"/>
                <w:szCs w:val="20"/>
              </w:rPr>
              <w:t>□否</w:t>
            </w:r>
          </w:p>
        </w:tc>
      </w:tr>
      <w:tr w:rsidR="00DE63C9">
        <w:tc>
          <w:tcPr>
            <w:tcW w:w="8080" w:type="dxa"/>
          </w:tcPr>
          <w:p w:rsidR="00B94F6D" w:rsidRDefault="00B94F6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94F6D" w:rsidRDefault="00B94F6D">
            <w:pPr>
              <w:rPr>
                <w:rFonts w:ascii="宋体"/>
                <w:color w:val="000000"/>
                <w:sz w:val="20"/>
                <w:szCs w:val="20"/>
              </w:rPr>
            </w:pPr>
            <w:r>
              <w:rPr>
                <w:rFonts w:ascii="宋体" w:hAnsi="宋体" w:hint="eastAsia"/>
                <w:color w:val="000000"/>
                <w:sz w:val="20"/>
                <w:szCs w:val="20"/>
              </w:rPr>
              <w:t>□是</w:t>
            </w:r>
          </w:p>
        </w:tc>
        <w:tc>
          <w:tcPr>
            <w:tcW w:w="708" w:type="dxa"/>
          </w:tcPr>
          <w:p w:rsidR="00B94F6D" w:rsidRDefault="00B94F6D">
            <w:pPr>
              <w:rPr>
                <w:rFonts w:ascii="宋体"/>
                <w:color w:val="000000"/>
                <w:sz w:val="20"/>
                <w:szCs w:val="20"/>
              </w:rPr>
            </w:pPr>
            <w:r>
              <w:rPr>
                <w:rFonts w:ascii="宋体" w:hAnsi="宋体" w:hint="eastAsia"/>
                <w:color w:val="000000"/>
                <w:sz w:val="20"/>
                <w:szCs w:val="20"/>
              </w:rPr>
              <w:t>□否</w:t>
            </w:r>
          </w:p>
        </w:tc>
      </w:tr>
      <w:tr w:rsidR="00DE63C9">
        <w:tc>
          <w:tcPr>
            <w:tcW w:w="8080" w:type="dxa"/>
          </w:tcPr>
          <w:p w:rsidR="00B94F6D" w:rsidRDefault="00B94F6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94F6D" w:rsidRDefault="00B94F6D">
            <w:pPr>
              <w:rPr>
                <w:rFonts w:ascii="宋体"/>
                <w:color w:val="000000"/>
                <w:sz w:val="20"/>
                <w:szCs w:val="20"/>
              </w:rPr>
            </w:pPr>
            <w:r>
              <w:rPr>
                <w:rFonts w:ascii="宋体" w:hAnsi="宋体" w:hint="eastAsia"/>
                <w:color w:val="000000"/>
                <w:sz w:val="20"/>
                <w:szCs w:val="20"/>
              </w:rPr>
              <w:t>□是</w:t>
            </w:r>
          </w:p>
        </w:tc>
        <w:tc>
          <w:tcPr>
            <w:tcW w:w="708" w:type="dxa"/>
          </w:tcPr>
          <w:p w:rsidR="00B94F6D" w:rsidRDefault="00B94F6D">
            <w:pPr>
              <w:rPr>
                <w:rFonts w:ascii="宋体"/>
                <w:color w:val="000000"/>
                <w:sz w:val="20"/>
                <w:szCs w:val="20"/>
              </w:rPr>
            </w:pPr>
            <w:r>
              <w:rPr>
                <w:rFonts w:ascii="宋体" w:hAnsi="宋体" w:hint="eastAsia"/>
                <w:color w:val="000000"/>
                <w:sz w:val="20"/>
                <w:szCs w:val="20"/>
              </w:rPr>
              <w:t>□否</w:t>
            </w:r>
          </w:p>
        </w:tc>
      </w:tr>
      <w:tr w:rsidR="00DE63C9">
        <w:tc>
          <w:tcPr>
            <w:tcW w:w="8080" w:type="dxa"/>
          </w:tcPr>
          <w:p w:rsidR="00B94F6D" w:rsidRDefault="00B94F6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94F6D" w:rsidRDefault="00B94F6D">
            <w:pPr>
              <w:rPr>
                <w:rFonts w:ascii="宋体"/>
                <w:color w:val="000000"/>
                <w:sz w:val="20"/>
                <w:szCs w:val="20"/>
              </w:rPr>
            </w:pPr>
            <w:r>
              <w:rPr>
                <w:rFonts w:ascii="宋体" w:hAnsi="宋体" w:hint="eastAsia"/>
                <w:color w:val="000000"/>
                <w:sz w:val="20"/>
                <w:szCs w:val="20"/>
              </w:rPr>
              <w:t>□是</w:t>
            </w:r>
          </w:p>
        </w:tc>
        <w:tc>
          <w:tcPr>
            <w:tcW w:w="708" w:type="dxa"/>
          </w:tcPr>
          <w:p w:rsidR="00B94F6D" w:rsidRDefault="00B94F6D">
            <w:pPr>
              <w:rPr>
                <w:rFonts w:ascii="宋体"/>
                <w:color w:val="000000"/>
                <w:sz w:val="20"/>
                <w:szCs w:val="20"/>
              </w:rPr>
            </w:pPr>
            <w:r>
              <w:rPr>
                <w:rFonts w:ascii="宋体" w:hAnsi="宋体" w:hint="eastAsia"/>
                <w:color w:val="000000"/>
                <w:sz w:val="20"/>
                <w:szCs w:val="20"/>
              </w:rPr>
              <w:t>□否</w:t>
            </w:r>
          </w:p>
        </w:tc>
      </w:tr>
      <w:tr w:rsidR="00DE63C9">
        <w:tc>
          <w:tcPr>
            <w:tcW w:w="8080" w:type="dxa"/>
          </w:tcPr>
          <w:p w:rsidR="00B94F6D" w:rsidRDefault="00B94F6D">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94F6D" w:rsidRDefault="00B94F6D">
            <w:pPr>
              <w:rPr>
                <w:rFonts w:ascii="宋体"/>
                <w:color w:val="000000"/>
                <w:sz w:val="20"/>
                <w:szCs w:val="20"/>
              </w:rPr>
            </w:pPr>
            <w:r>
              <w:rPr>
                <w:rFonts w:ascii="宋体" w:hAnsi="宋体" w:hint="eastAsia"/>
                <w:color w:val="000000"/>
                <w:sz w:val="20"/>
                <w:szCs w:val="20"/>
              </w:rPr>
              <w:t>□是</w:t>
            </w:r>
          </w:p>
        </w:tc>
        <w:tc>
          <w:tcPr>
            <w:tcW w:w="708" w:type="dxa"/>
          </w:tcPr>
          <w:p w:rsidR="00B94F6D" w:rsidRDefault="00B94F6D">
            <w:pPr>
              <w:rPr>
                <w:rFonts w:ascii="宋体"/>
                <w:color w:val="000000"/>
                <w:sz w:val="20"/>
                <w:szCs w:val="20"/>
              </w:rPr>
            </w:pPr>
            <w:r>
              <w:rPr>
                <w:rFonts w:ascii="宋体" w:hAnsi="宋体" w:hint="eastAsia"/>
                <w:color w:val="000000"/>
                <w:sz w:val="20"/>
                <w:szCs w:val="20"/>
              </w:rPr>
              <w:t>□否</w:t>
            </w:r>
          </w:p>
        </w:tc>
      </w:tr>
      <w:tr w:rsidR="00DE63C9">
        <w:tc>
          <w:tcPr>
            <w:tcW w:w="8080" w:type="dxa"/>
          </w:tcPr>
          <w:p w:rsidR="00B94F6D" w:rsidRDefault="00B94F6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94F6D" w:rsidRDefault="00B94F6D">
            <w:pPr>
              <w:rPr>
                <w:rFonts w:ascii="宋体"/>
                <w:color w:val="000000"/>
                <w:sz w:val="20"/>
                <w:szCs w:val="20"/>
              </w:rPr>
            </w:pPr>
            <w:r>
              <w:rPr>
                <w:rFonts w:ascii="宋体" w:hAnsi="宋体" w:hint="eastAsia"/>
                <w:color w:val="000000"/>
                <w:sz w:val="20"/>
                <w:szCs w:val="20"/>
              </w:rPr>
              <w:t>□是</w:t>
            </w:r>
          </w:p>
        </w:tc>
        <w:tc>
          <w:tcPr>
            <w:tcW w:w="708" w:type="dxa"/>
          </w:tcPr>
          <w:p w:rsidR="00B94F6D" w:rsidRDefault="00B94F6D">
            <w:pPr>
              <w:rPr>
                <w:rFonts w:ascii="宋体"/>
                <w:color w:val="000000"/>
                <w:sz w:val="20"/>
                <w:szCs w:val="20"/>
              </w:rPr>
            </w:pPr>
            <w:r>
              <w:rPr>
                <w:rFonts w:ascii="宋体" w:hAnsi="宋体" w:hint="eastAsia"/>
                <w:color w:val="000000"/>
                <w:sz w:val="20"/>
                <w:szCs w:val="20"/>
              </w:rPr>
              <w:t>□否</w:t>
            </w:r>
          </w:p>
        </w:tc>
      </w:tr>
    </w:tbl>
    <w:p w:rsidR="002C3043" w:rsidRDefault="002C3043" w:rsidP="00B86CCC">
      <w:pPr>
        <w:spacing w:beforeLines="50" w:line="360" w:lineRule="exact"/>
        <w:ind w:firstLineChars="100" w:firstLine="261"/>
        <w:rPr>
          <w:rFonts w:ascii="宋体" w:hAnsi="宋体"/>
          <w:b/>
          <w:color w:val="000000"/>
          <w:sz w:val="26"/>
          <w:szCs w:val="26"/>
        </w:rPr>
      </w:pPr>
    </w:p>
    <w:p w:rsidR="00B94F6D" w:rsidRDefault="00B94F6D" w:rsidP="00B86CC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DE63C9" w:rsidTr="002C3043">
        <w:trPr>
          <w:cantSplit/>
          <w:trHeight w:val="1887"/>
          <w:jc w:val="center"/>
        </w:trPr>
        <w:tc>
          <w:tcPr>
            <w:tcW w:w="9615" w:type="dxa"/>
          </w:tcPr>
          <w:p w:rsidR="00B94F6D" w:rsidRDefault="00B94F6D" w:rsidP="006F78E9">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sidR="002C3043">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B94F6D" w:rsidRDefault="002C3043">
            <w:pPr>
              <w:spacing w:line="28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sidR="00B94F6D">
              <w:rPr>
                <w:rFonts w:ascii="宋体" w:hAnsi="宋体" w:hint="eastAsia"/>
                <w:b/>
                <w:color w:val="000000"/>
                <w:sz w:val="20"/>
                <w:szCs w:val="20"/>
              </w:rPr>
              <w:t>具备</w:t>
            </w:r>
          </w:p>
          <w:p w:rsidR="00B94F6D" w:rsidRDefault="00B94F6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94F6D" w:rsidRDefault="00B94F6D">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94F6D" w:rsidRDefault="00B94F6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94F6D" w:rsidRDefault="00B94F6D">
      <w:pPr>
        <w:spacing w:line="240" w:lineRule="exact"/>
        <w:rPr>
          <w:rFonts w:ascii="宋体"/>
          <w:b/>
          <w:color w:val="000000"/>
          <w:sz w:val="26"/>
          <w:szCs w:val="26"/>
        </w:rPr>
      </w:pPr>
    </w:p>
    <w:p w:rsidR="00B94F6D" w:rsidRDefault="00B94F6D" w:rsidP="00B86CC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94F6D" w:rsidRDefault="002C3043" w:rsidP="002C3043">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lang w:val="de-DE"/>
        </w:rPr>
        <w:t>☑</w:t>
      </w:r>
      <w:r w:rsidR="00B94F6D">
        <w:rPr>
          <w:rFonts w:ascii="宋体" w:hAnsi="宋体" w:hint="eastAsia"/>
          <w:b/>
          <w:color w:val="000000"/>
          <w:sz w:val="20"/>
          <w:szCs w:val="20"/>
        </w:rPr>
        <w:t>范围无变化见初定的管理体系认证范围：</w:t>
      </w:r>
    </w:p>
    <w:p w:rsidR="00B94F6D" w:rsidRDefault="00B94F6D" w:rsidP="006F78E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94F6D" w:rsidRDefault="00B94F6D" w:rsidP="006F78E9">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94F6D" w:rsidRDefault="00B94F6D" w:rsidP="006F78E9">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94F6D" w:rsidRDefault="00B94F6D" w:rsidP="006F78E9">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C3043" w:rsidRDefault="00B86CCC" w:rsidP="00B86CCC">
      <w:pPr>
        <w:spacing w:beforeLines="50" w:afterLines="20" w:line="360" w:lineRule="exact"/>
        <w:ind w:firstLineChars="100" w:firstLine="261"/>
        <w:rPr>
          <w:rFonts w:ascii="宋体" w:hAnsi="宋体"/>
          <w:b/>
          <w:bCs/>
          <w:color w:val="000000"/>
          <w:sz w:val="26"/>
          <w:szCs w:val="26"/>
        </w:rPr>
      </w:pPr>
      <w:r>
        <w:rPr>
          <w:rFonts w:ascii="宋体" w:hAnsi="宋体"/>
          <w:b/>
          <w:bCs/>
          <w:noProof/>
          <w:color w:val="000000"/>
          <w:sz w:val="26"/>
          <w:szCs w:val="26"/>
        </w:rPr>
        <w:lastRenderedPageBreak/>
        <w:drawing>
          <wp:anchor distT="0" distB="0" distL="114300" distR="114300" simplePos="0" relativeHeight="251660288" behindDoc="0" locked="0" layoutInCell="1" allowOverlap="1">
            <wp:simplePos x="0" y="0"/>
            <wp:positionH relativeFrom="column">
              <wp:posOffset>-101651</wp:posOffset>
            </wp:positionH>
            <wp:positionV relativeFrom="paragraph">
              <wp:posOffset>-836473</wp:posOffset>
            </wp:positionV>
            <wp:extent cx="6857443" cy="9875520"/>
            <wp:effectExtent l="19050" t="0" r="557" b="0"/>
            <wp:wrapNone/>
            <wp:docPr id="1" name="图片 1" descr="D:\审核工作\151-江西全球通家具有限公司-QO监2E12\3 江西全球通家具有限公司 QO二监E初审\扫描全能王 2021-08-04 10.56\扫描全能王 2021-08-04 10.56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151-江西全球通家具有限公司-QO监2E12\3 江西全球通家具有限公司 QO二监E初审\扫描全能王 2021-08-04 10.56\扫描全能王 2021-08-04 10.56_15.jpg"/>
                    <pic:cNvPicPr>
                      <a:picLocks noChangeAspect="1" noChangeArrowheads="1"/>
                    </pic:cNvPicPr>
                  </pic:nvPicPr>
                  <pic:blipFill>
                    <a:blip r:embed="rId8"/>
                    <a:srcRect/>
                    <a:stretch>
                      <a:fillRect/>
                    </a:stretch>
                  </pic:blipFill>
                  <pic:spPr bwMode="auto">
                    <a:xfrm>
                      <a:off x="0" y="0"/>
                      <a:ext cx="6857308" cy="9875326"/>
                    </a:xfrm>
                    <a:prstGeom prst="rect">
                      <a:avLst/>
                    </a:prstGeom>
                    <a:noFill/>
                    <a:ln w="9525">
                      <a:noFill/>
                      <a:miter lim="800000"/>
                      <a:headEnd/>
                      <a:tailEnd/>
                    </a:ln>
                  </pic:spPr>
                </pic:pic>
              </a:graphicData>
            </a:graphic>
          </wp:anchor>
        </w:drawing>
      </w:r>
    </w:p>
    <w:p w:rsidR="00B94F6D" w:rsidRDefault="00B94F6D" w:rsidP="00B86CC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94F6D" w:rsidRDefault="00B94F6D" w:rsidP="006F78E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94F6D" w:rsidRDefault="00B94F6D" w:rsidP="006F78E9">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94F6D" w:rsidRDefault="00B94F6D" w:rsidP="006F78E9">
      <w:pPr>
        <w:spacing w:line="360" w:lineRule="exact"/>
        <w:ind w:firstLineChars="400" w:firstLine="843"/>
        <w:rPr>
          <w:rFonts w:ascii="宋体"/>
          <w:b/>
          <w:color w:val="000000"/>
        </w:rPr>
      </w:pPr>
    </w:p>
    <w:p w:rsidR="00B94F6D" w:rsidRDefault="00B94F6D" w:rsidP="006F78E9">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2C3043">
        <w:rPr>
          <w:rFonts w:ascii="宋体" w:hAnsi="宋体" w:hint="eastAsia"/>
          <w:b/>
          <w:color w:val="000000"/>
        </w:rPr>
        <w:t>2021-7-27</w:t>
      </w:r>
    </w:p>
    <w:p w:rsidR="00B94F6D" w:rsidRDefault="00B94F6D" w:rsidP="00B86CC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94F6D" w:rsidRDefault="00B94F6D" w:rsidP="006F78E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94F6D" w:rsidRDefault="00B94F6D" w:rsidP="006F78E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94F6D" w:rsidRDefault="00B94F6D" w:rsidP="006F78E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94F6D" w:rsidRDefault="00B94F6D" w:rsidP="006F78E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94F6D" w:rsidRDefault="00B94F6D">
      <w:pPr>
        <w:spacing w:line="240" w:lineRule="exact"/>
        <w:rPr>
          <w:rFonts w:ascii="宋体"/>
          <w:b/>
          <w:bCs/>
          <w:color w:val="000000"/>
          <w:sz w:val="26"/>
          <w:szCs w:val="26"/>
        </w:rPr>
      </w:pPr>
    </w:p>
    <w:p w:rsidR="00B94F6D" w:rsidRDefault="00B94F6D" w:rsidP="00B86CC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94F6D" w:rsidRDefault="00B94F6D" w:rsidP="006F78E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94F6D" w:rsidRDefault="00B94F6D" w:rsidP="006F78E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94F6D" w:rsidRDefault="00B94F6D" w:rsidP="006F78E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94F6D" w:rsidRDefault="00B94F6D" w:rsidP="006F78E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94F6D" w:rsidRDefault="00B94F6D">
      <w:pPr>
        <w:rPr>
          <w:rFonts w:ascii="宋体"/>
          <w:b/>
          <w:color w:val="000000"/>
          <w:sz w:val="26"/>
          <w:szCs w:val="26"/>
        </w:rPr>
      </w:pPr>
    </w:p>
    <w:p w:rsidR="00B94F6D" w:rsidRDefault="00B94F6D">
      <w:pPr>
        <w:widowControl/>
        <w:jc w:val="left"/>
        <w:rPr>
          <w:rFonts w:eastAsia="隶书"/>
          <w:color w:val="000000"/>
          <w:szCs w:val="21"/>
        </w:rPr>
      </w:pPr>
      <w:r>
        <w:rPr>
          <w:rFonts w:eastAsia="隶书"/>
          <w:color w:val="000000"/>
          <w:szCs w:val="21"/>
        </w:rPr>
        <w:br w:type="page"/>
      </w:r>
    </w:p>
    <w:p w:rsidR="00B94F6D" w:rsidRDefault="00B94F6D">
      <w:pPr>
        <w:snapToGrid w:val="0"/>
        <w:spacing w:line="400" w:lineRule="exact"/>
        <w:rPr>
          <w:rFonts w:eastAsia="隶书"/>
          <w:color w:val="000000"/>
          <w:sz w:val="32"/>
          <w:szCs w:val="32"/>
        </w:rPr>
      </w:pPr>
      <w:r>
        <w:rPr>
          <w:rFonts w:eastAsia="隶书" w:hint="eastAsia"/>
          <w:color w:val="000000"/>
          <w:szCs w:val="21"/>
        </w:rPr>
        <w:t>附</w:t>
      </w:r>
    </w:p>
    <w:p w:rsidR="00B94F6D" w:rsidRDefault="00B94F6D">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94F6D" w:rsidRDefault="00B94F6D">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2C3043" w:rsidRPr="002C3043">
        <w:rPr>
          <w:rFonts w:eastAsia="隶书" w:hint="eastAsia"/>
          <w:color w:val="000000"/>
          <w:sz w:val="28"/>
          <w:szCs w:val="28"/>
        </w:rPr>
        <w:t>江西全球通家具有限公司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DE63C9">
        <w:trPr>
          <w:trHeight w:val="509"/>
        </w:trPr>
        <w:tc>
          <w:tcPr>
            <w:tcW w:w="948" w:type="dxa"/>
            <w:vAlign w:val="center"/>
          </w:tcPr>
          <w:p w:rsidR="00B94F6D" w:rsidRDefault="00B94F6D">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94F6D" w:rsidRDefault="00B94F6D">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94F6D" w:rsidRDefault="00B94F6D">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94F6D" w:rsidRDefault="00B94F6D">
            <w:pPr>
              <w:snapToGrid w:val="0"/>
              <w:spacing w:line="280" w:lineRule="exact"/>
              <w:jc w:val="center"/>
              <w:rPr>
                <w:b/>
                <w:bCs/>
                <w:color w:val="000000"/>
                <w:sz w:val="12"/>
                <w:szCs w:val="12"/>
              </w:rPr>
            </w:pPr>
            <w:r>
              <w:rPr>
                <w:rFonts w:hint="eastAsia"/>
                <w:b/>
                <w:bCs/>
                <w:color w:val="000000"/>
                <w:sz w:val="22"/>
                <w:szCs w:val="22"/>
              </w:rPr>
              <w:t>对应的标准条款</w:t>
            </w:r>
          </w:p>
        </w:tc>
      </w:tr>
      <w:tr w:rsidR="00DE63C9" w:rsidTr="00B94F6D">
        <w:trPr>
          <w:trHeight w:val="1331"/>
        </w:trPr>
        <w:tc>
          <w:tcPr>
            <w:tcW w:w="948" w:type="dxa"/>
            <w:vAlign w:val="center"/>
          </w:tcPr>
          <w:p w:rsidR="00B94F6D" w:rsidRDefault="00B94F6D" w:rsidP="00B94F6D">
            <w:pPr>
              <w:pStyle w:val="a5"/>
              <w:pBdr>
                <w:bottom w:val="nil"/>
              </w:pBdr>
              <w:ind w:right="600"/>
              <w:jc w:val="both"/>
              <w:rPr>
                <w:rFonts w:ascii="宋体"/>
                <w:color w:val="000000"/>
                <w:sz w:val="24"/>
                <w:szCs w:val="24"/>
              </w:rPr>
            </w:pPr>
          </w:p>
        </w:tc>
        <w:tc>
          <w:tcPr>
            <w:tcW w:w="5681" w:type="dxa"/>
            <w:vAlign w:val="center"/>
          </w:tcPr>
          <w:p w:rsidR="00B94F6D" w:rsidRDefault="002C3043" w:rsidP="00B94F6D">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B94F6D" w:rsidRDefault="00B94F6D" w:rsidP="00B94F6D">
            <w:pPr>
              <w:pStyle w:val="a5"/>
              <w:pBdr>
                <w:bottom w:val="nil"/>
              </w:pBdr>
              <w:ind w:right="600"/>
              <w:jc w:val="both"/>
              <w:rPr>
                <w:color w:val="000000"/>
                <w:sz w:val="32"/>
                <w:szCs w:val="32"/>
              </w:rPr>
            </w:pPr>
          </w:p>
        </w:tc>
        <w:tc>
          <w:tcPr>
            <w:tcW w:w="1811" w:type="dxa"/>
            <w:vAlign w:val="center"/>
          </w:tcPr>
          <w:p w:rsidR="00B94F6D" w:rsidRDefault="00B94F6D" w:rsidP="00B94F6D">
            <w:pPr>
              <w:pStyle w:val="a5"/>
              <w:pBdr>
                <w:bottom w:val="nil"/>
              </w:pBdr>
              <w:ind w:right="600"/>
              <w:jc w:val="both"/>
              <w:rPr>
                <w:color w:val="000000"/>
                <w:sz w:val="32"/>
                <w:szCs w:val="32"/>
              </w:rPr>
            </w:pPr>
          </w:p>
        </w:tc>
      </w:tr>
      <w:tr w:rsidR="00DE63C9" w:rsidTr="00B94F6D">
        <w:trPr>
          <w:trHeight w:val="1331"/>
        </w:trPr>
        <w:tc>
          <w:tcPr>
            <w:tcW w:w="948" w:type="dxa"/>
            <w:vAlign w:val="center"/>
          </w:tcPr>
          <w:p w:rsidR="00B94F6D" w:rsidRDefault="00B94F6D" w:rsidP="00B94F6D">
            <w:pPr>
              <w:pStyle w:val="a5"/>
              <w:pBdr>
                <w:bottom w:val="nil"/>
              </w:pBdr>
              <w:ind w:right="600"/>
              <w:jc w:val="both"/>
              <w:rPr>
                <w:rFonts w:ascii="宋体"/>
                <w:color w:val="000000"/>
                <w:sz w:val="24"/>
                <w:szCs w:val="24"/>
              </w:rPr>
            </w:pPr>
          </w:p>
        </w:tc>
        <w:tc>
          <w:tcPr>
            <w:tcW w:w="5681" w:type="dxa"/>
            <w:vAlign w:val="center"/>
          </w:tcPr>
          <w:p w:rsidR="00B94F6D" w:rsidRDefault="00B94F6D" w:rsidP="00B94F6D">
            <w:pPr>
              <w:pStyle w:val="a5"/>
              <w:pBdr>
                <w:bottom w:val="nil"/>
              </w:pBdr>
              <w:tabs>
                <w:tab w:val="clear" w:pos="4153"/>
                <w:tab w:val="center" w:pos="5737"/>
              </w:tabs>
              <w:jc w:val="both"/>
              <w:rPr>
                <w:color w:val="000000"/>
                <w:sz w:val="24"/>
                <w:szCs w:val="24"/>
              </w:rPr>
            </w:pPr>
          </w:p>
        </w:tc>
        <w:tc>
          <w:tcPr>
            <w:tcW w:w="1688" w:type="dxa"/>
            <w:vAlign w:val="center"/>
          </w:tcPr>
          <w:p w:rsidR="00B94F6D" w:rsidRDefault="00B94F6D" w:rsidP="00B94F6D">
            <w:pPr>
              <w:pStyle w:val="a5"/>
              <w:pBdr>
                <w:bottom w:val="nil"/>
              </w:pBdr>
              <w:ind w:right="600"/>
              <w:jc w:val="both"/>
              <w:rPr>
                <w:color w:val="000000"/>
                <w:sz w:val="32"/>
                <w:szCs w:val="32"/>
              </w:rPr>
            </w:pPr>
          </w:p>
        </w:tc>
        <w:tc>
          <w:tcPr>
            <w:tcW w:w="1811" w:type="dxa"/>
            <w:vAlign w:val="center"/>
          </w:tcPr>
          <w:p w:rsidR="00B94F6D" w:rsidRDefault="00B94F6D" w:rsidP="00B94F6D">
            <w:pPr>
              <w:pStyle w:val="a5"/>
              <w:pBdr>
                <w:bottom w:val="nil"/>
              </w:pBdr>
              <w:ind w:right="600"/>
              <w:jc w:val="both"/>
              <w:rPr>
                <w:color w:val="000000"/>
                <w:sz w:val="32"/>
                <w:szCs w:val="32"/>
              </w:rPr>
            </w:pPr>
          </w:p>
        </w:tc>
      </w:tr>
      <w:tr w:rsidR="00DE63C9" w:rsidTr="00B94F6D">
        <w:trPr>
          <w:trHeight w:val="1331"/>
        </w:trPr>
        <w:tc>
          <w:tcPr>
            <w:tcW w:w="948" w:type="dxa"/>
            <w:vAlign w:val="center"/>
          </w:tcPr>
          <w:p w:rsidR="00B94F6D" w:rsidRDefault="00B94F6D" w:rsidP="00B94F6D">
            <w:pPr>
              <w:pStyle w:val="a5"/>
              <w:pBdr>
                <w:bottom w:val="nil"/>
              </w:pBdr>
              <w:ind w:right="600"/>
              <w:jc w:val="both"/>
              <w:rPr>
                <w:rFonts w:ascii="宋体"/>
                <w:color w:val="000000"/>
                <w:sz w:val="24"/>
                <w:szCs w:val="24"/>
              </w:rPr>
            </w:pPr>
          </w:p>
        </w:tc>
        <w:tc>
          <w:tcPr>
            <w:tcW w:w="5681" w:type="dxa"/>
            <w:vAlign w:val="center"/>
          </w:tcPr>
          <w:p w:rsidR="00B94F6D" w:rsidRDefault="00B94F6D" w:rsidP="00B94F6D">
            <w:pPr>
              <w:pStyle w:val="a5"/>
              <w:pBdr>
                <w:bottom w:val="nil"/>
              </w:pBdr>
              <w:tabs>
                <w:tab w:val="clear" w:pos="4153"/>
                <w:tab w:val="center" w:pos="5737"/>
              </w:tabs>
              <w:jc w:val="both"/>
              <w:rPr>
                <w:color w:val="000000"/>
                <w:sz w:val="24"/>
                <w:szCs w:val="24"/>
              </w:rPr>
            </w:pPr>
          </w:p>
        </w:tc>
        <w:tc>
          <w:tcPr>
            <w:tcW w:w="1688" w:type="dxa"/>
            <w:vAlign w:val="center"/>
          </w:tcPr>
          <w:p w:rsidR="00B94F6D" w:rsidRDefault="00B94F6D" w:rsidP="00B94F6D">
            <w:pPr>
              <w:pStyle w:val="a5"/>
              <w:pBdr>
                <w:bottom w:val="nil"/>
              </w:pBdr>
              <w:ind w:right="600"/>
              <w:jc w:val="both"/>
              <w:rPr>
                <w:color w:val="000000"/>
                <w:sz w:val="32"/>
                <w:szCs w:val="32"/>
              </w:rPr>
            </w:pPr>
          </w:p>
        </w:tc>
        <w:tc>
          <w:tcPr>
            <w:tcW w:w="1811" w:type="dxa"/>
            <w:vAlign w:val="center"/>
          </w:tcPr>
          <w:p w:rsidR="00B94F6D" w:rsidRDefault="00B94F6D" w:rsidP="00B94F6D">
            <w:pPr>
              <w:pStyle w:val="a5"/>
              <w:pBdr>
                <w:bottom w:val="nil"/>
              </w:pBdr>
              <w:ind w:right="600"/>
              <w:jc w:val="both"/>
              <w:rPr>
                <w:color w:val="000000"/>
                <w:sz w:val="32"/>
                <w:szCs w:val="32"/>
              </w:rPr>
            </w:pPr>
          </w:p>
        </w:tc>
      </w:tr>
      <w:tr w:rsidR="00DE63C9" w:rsidTr="00B94F6D">
        <w:trPr>
          <w:trHeight w:val="1331"/>
        </w:trPr>
        <w:tc>
          <w:tcPr>
            <w:tcW w:w="948" w:type="dxa"/>
            <w:vAlign w:val="center"/>
          </w:tcPr>
          <w:p w:rsidR="00B94F6D" w:rsidRDefault="00B94F6D" w:rsidP="00B94F6D">
            <w:pPr>
              <w:pStyle w:val="a5"/>
              <w:pBdr>
                <w:bottom w:val="nil"/>
              </w:pBdr>
              <w:ind w:right="600"/>
              <w:jc w:val="both"/>
              <w:rPr>
                <w:rFonts w:ascii="宋体"/>
                <w:color w:val="000000"/>
                <w:sz w:val="24"/>
                <w:szCs w:val="24"/>
              </w:rPr>
            </w:pPr>
          </w:p>
        </w:tc>
        <w:tc>
          <w:tcPr>
            <w:tcW w:w="5681" w:type="dxa"/>
            <w:vAlign w:val="center"/>
          </w:tcPr>
          <w:p w:rsidR="00B94F6D" w:rsidRDefault="00B94F6D" w:rsidP="00B94F6D">
            <w:pPr>
              <w:pStyle w:val="a5"/>
              <w:pBdr>
                <w:bottom w:val="nil"/>
              </w:pBdr>
              <w:tabs>
                <w:tab w:val="clear" w:pos="4153"/>
                <w:tab w:val="center" w:pos="5737"/>
              </w:tabs>
              <w:jc w:val="both"/>
              <w:rPr>
                <w:color w:val="000000"/>
                <w:sz w:val="24"/>
                <w:szCs w:val="24"/>
              </w:rPr>
            </w:pPr>
          </w:p>
        </w:tc>
        <w:tc>
          <w:tcPr>
            <w:tcW w:w="1688" w:type="dxa"/>
            <w:vAlign w:val="center"/>
          </w:tcPr>
          <w:p w:rsidR="00B94F6D" w:rsidRDefault="00B94F6D" w:rsidP="00B94F6D">
            <w:pPr>
              <w:pStyle w:val="a5"/>
              <w:pBdr>
                <w:bottom w:val="nil"/>
              </w:pBdr>
              <w:ind w:right="600"/>
              <w:jc w:val="both"/>
              <w:rPr>
                <w:color w:val="000000"/>
                <w:sz w:val="32"/>
                <w:szCs w:val="32"/>
              </w:rPr>
            </w:pPr>
          </w:p>
        </w:tc>
        <w:tc>
          <w:tcPr>
            <w:tcW w:w="1811" w:type="dxa"/>
            <w:vAlign w:val="center"/>
          </w:tcPr>
          <w:p w:rsidR="00B94F6D" w:rsidRDefault="00B94F6D" w:rsidP="00B94F6D">
            <w:pPr>
              <w:pStyle w:val="a5"/>
              <w:pBdr>
                <w:bottom w:val="nil"/>
              </w:pBdr>
              <w:ind w:right="600"/>
              <w:jc w:val="both"/>
              <w:rPr>
                <w:color w:val="000000"/>
                <w:sz w:val="32"/>
                <w:szCs w:val="32"/>
              </w:rPr>
            </w:pPr>
          </w:p>
        </w:tc>
      </w:tr>
      <w:tr w:rsidR="00DE63C9" w:rsidTr="00B94F6D">
        <w:trPr>
          <w:trHeight w:val="1331"/>
        </w:trPr>
        <w:tc>
          <w:tcPr>
            <w:tcW w:w="948" w:type="dxa"/>
            <w:vAlign w:val="center"/>
          </w:tcPr>
          <w:p w:rsidR="00B94F6D" w:rsidRDefault="00B94F6D" w:rsidP="00B94F6D">
            <w:pPr>
              <w:pStyle w:val="a5"/>
              <w:pBdr>
                <w:bottom w:val="nil"/>
              </w:pBdr>
              <w:ind w:right="600"/>
              <w:jc w:val="both"/>
              <w:rPr>
                <w:rFonts w:ascii="宋体"/>
                <w:color w:val="000000"/>
                <w:sz w:val="24"/>
                <w:szCs w:val="24"/>
              </w:rPr>
            </w:pPr>
          </w:p>
        </w:tc>
        <w:tc>
          <w:tcPr>
            <w:tcW w:w="5681" w:type="dxa"/>
            <w:vAlign w:val="center"/>
          </w:tcPr>
          <w:p w:rsidR="00B94F6D" w:rsidRDefault="00B94F6D" w:rsidP="00B94F6D">
            <w:pPr>
              <w:pStyle w:val="a5"/>
              <w:pBdr>
                <w:bottom w:val="nil"/>
              </w:pBdr>
              <w:tabs>
                <w:tab w:val="clear" w:pos="4153"/>
                <w:tab w:val="center" w:pos="5737"/>
              </w:tabs>
              <w:jc w:val="both"/>
              <w:rPr>
                <w:color w:val="000000"/>
                <w:sz w:val="24"/>
                <w:szCs w:val="24"/>
              </w:rPr>
            </w:pPr>
          </w:p>
        </w:tc>
        <w:tc>
          <w:tcPr>
            <w:tcW w:w="1688" w:type="dxa"/>
            <w:vAlign w:val="center"/>
          </w:tcPr>
          <w:p w:rsidR="00B94F6D" w:rsidRDefault="00B94F6D" w:rsidP="00B94F6D">
            <w:pPr>
              <w:pStyle w:val="a5"/>
              <w:pBdr>
                <w:bottom w:val="nil"/>
              </w:pBdr>
              <w:ind w:right="600"/>
              <w:jc w:val="both"/>
              <w:rPr>
                <w:color w:val="000000"/>
                <w:sz w:val="32"/>
                <w:szCs w:val="32"/>
              </w:rPr>
            </w:pPr>
          </w:p>
        </w:tc>
        <w:tc>
          <w:tcPr>
            <w:tcW w:w="1811" w:type="dxa"/>
            <w:vAlign w:val="center"/>
          </w:tcPr>
          <w:p w:rsidR="00B94F6D" w:rsidRDefault="00B94F6D" w:rsidP="00B94F6D">
            <w:pPr>
              <w:pStyle w:val="a5"/>
              <w:pBdr>
                <w:bottom w:val="nil"/>
              </w:pBdr>
              <w:ind w:right="600"/>
              <w:jc w:val="both"/>
              <w:rPr>
                <w:color w:val="000000"/>
                <w:sz w:val="32"/>
                <w:szCs w:val="32"/>
              </w:rPr>
            </w:pPr>
          </w:p>
        </w:tc>
      </w:tr>
      <w:tr w:rsidR="00DE63C9" w:rsidTr="002C3043">
        <w:trPr>
          <w:trHeight w:val="1737"/>
        </w:trPr>
        <w:tc>
          <w:tcPr>
            <w:tcW w:w="10128" w:type="dxa"/>
            <w:gridSpan w:val="4"/>
          </w:tcPr>
          <w:p w:rsidR="00B94F6D" w:rsidRDefault="00B94F6D">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94F6D" w:rsidRDefault="00B94F6D">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94F6D" w:rsidRDefault="00B94F6D">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94F6D" w:rsidRDefault="00B94F6D">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C3043" w:rsidRDefault="002C3043" w:rsidP="002C3043">
            <w:pPr>
              <w:spacing w:line="280" w:lineRule="exact"/>
              <w:rPr>
                <w:b/>
                <w:color w:val="000000"/>
                <w:sz w:val="22"/>
                <w:szCs w:val="22"/>
              </w:rPr>
            </w:pPr>
            <w:r>
              <w:rPr>
                <w:rFonts w:hint="eastAsia"/>
                <w:b/>
                <w:noProof/>
                <w:color w:val="000000"/>
                <w:sz w:val="22"/>
                <w:szCs w:val="22"/>
              </w:rPr>
              <w:drawing>
                <wp:anchor distT="0" distB="0" distL="114300" distR="114300" simplePos="0" relativeHeight="251659264" behindDoc="0" locked="0" layoutInCell="1" allowOverlap="1">
                  <wp:simplePos x="0" y="0"/>
                  <wp:positionH relativeFrom="column">
                    <wp:posOffset>651510</wp:posOffset>
                  </wp:positionH>
                  <wp:positionV relativeFrom="paragraph">
                    <wp:posOffset>139065</wp:posOffset>
                  </wp:positionV>
                  <wp:extent cx="541655" cy="321310"/>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9" cstate="print"/>
                          <a:srcRect/>
                          <a:stretch>
                            <a:fillRect/>
                          </a:stretch>
                        </pic:blipFill>
                        <pic:spPr bwMode="auto">
                          <a:xfrm>
                            <a:off x="0" y="0"/>
                            <a:ext cx="541655" cy="321310"/>
                          </a:xfrm>
                          <a:prstGeom prst="rect">
                            <a:avLst/>
                          </a:prstGeom>
                          <a:noFill/>
                          <a:ln w="9525">
                            <a:noFill/>
                            <a:miter lim="800000"/>
                            <a:headEnd/>
                            <a:tailEnd/>
                          </a:ln>
                        </pic:spPr>
                      </pic:pic>
                    </a:graphicData>
                  </a:graphic>
                </wp:anchor>
              </w:drawing>
            </w:r>
          </w:p>
          <w:p w:rsidR="00B94F6D" w:rsidRDefault="00B94F6D" w:rsidP="002C3043">
            <w:pPr>
              <w:spacing w:line="280" w:lineRule="exact"/>
              <w:rPr>
                <w:b/>
                <w:color w:val="000000"/>
                <w:sz w:val="22"/>
                <w:szCs w:val="22"/>
              </w:rPr>
            </w:pPr>
            <w:r>
              <w:rPr>
                <w:rFonts w:hint="eastAsia"/>
                <w:b/>
                <w:color w:val="000000"/>
                <w:sz w:val="22"/>
                <w:szCs w:val="22"/>
              </w:rPr>
              <w:t>审核员：</w:t>
            </w:r>
            <w:r w:rsidR="002C3043">
              <w:rPr>
                <w:rFonts w:hint="eastAsia"/>
                <w:b/>
                <w:color w:val="000000"/>
                <w:sz w:val="22"/>
                <w:szCs w:val="22"/>
              </w:rPr>
              <w:t xml:space="preserve">                  </w:t>
            </w:r>
            <w:r>
              <w:rPr>
                <w:rFonts w:hint="eastAsia"/>
                <w:b/>
                <w:color w:val="000000"/>
                <w:sz w:val="22"/>
                <w:szCs w:val="22"/>
              </w:rPr>
              <w:t>日期：</w:t>
            </w:r>
            <w:r w:rsidR="002C3043">
              <w:rPr>
                <w:rFonts w:hint="eastAsia"/>
                <w:b/>
                <w:color w:val="000000"/>
                <w:sz w:val="22"/>
                <w:szCs w:val="22"/>
              </w:rPr>
              <w:t>2021</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2C3043">
              <w:rPr>
                <w:rFonts w:hint="eastAsia"/>
                <w:b/>
                <w:color w:val="000000"/>
                <w:sz w:val="22"/>
                <w:szCs w:val="22"/>
              </w:rPr>
              <w:t>7</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2C3043">
              <w:rPr>
                <w:rFonts w:hint="eastAsia"/>
                <w:b/>
                <w:color w:val="000000"/>
                <w:sz w:val="22"/>
                <w:szCs w:val="22"/>
              </w:rPr>
              <w:t>27</w:t>
            </w:r>
            <w:r>
              <w:rPr>
                <w:rFonts w:hint="eastAsia"/>
                <w:b/>
                <w:color w:val="000000"/>
                <w:sz w:val="22"/>
                <w:szCs w:val="22"/>
              </w:rPr>
              <w:t xml:space="preserve">  </w:t>
            </w:r>
            <w:r>
              <w:rPr>
                <w:rFonts w:hint="eastAsia"/>
                <w:b/>
                <w:color w:val="000000"/>
                <w:sz w:val="22"/>
                <w:szCs w:val="22"/>
              </w:rPr>
              <w:t>日</w:t>
            </w:r>
          </w:p>
        </w:tc>
      </w:tr>
      <w:tr w:rsidR="00DE63C9">
        <w:trPr>
          <w:trHeight w:val="422"/>
        </w:trPr>
        <w:tc>
          <w:tcPr>
            <w:tcW w:w="10128" w:type="dxa"/>
            <w:gridSpan w:val="4"/>
            <w:vAlign w:val="bottom"/>
          </w:tcPr>
          <w:p w:rsidR="00B94F6D" w:rsidRDefault="00B94F6D">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DE63C9">
        <w:tc>
          <w:tcPr>
            <w:tcW w:w="10128" w:type="dxa"/>
            <w:gridSpan w:val="4"/>
          </w:tcPr>
          <w:p w:rsidR="00B94F6D" w:rsidRDefault="00B94F6D">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94F6D" w:rsidRDefault="00B94F6D" w:rsidP="006F78E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94F6D" w:rsidRDefault="00B94F6D">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94F6D" w:rsidRDefault="00B94F6D">
            <w:pPr>
              <w:spacing w:line="280" w:lineRule="exact"/>
              <w:rPr>
                <w:b/>
                <w:color w:val="000000"/>
                <w:sz w:val="22"/>
                <w:szCs w:val="22"/>
              </w:rPr>
            </w:pPr>
            <w:r>
              <w:rPr>
                <w:rFonts w:hint="eastAsia"/>
                <w:b/>
                <w:color w:val="000000"/>
                <w:sz w:val="22"/>
                <w:szCs w:val="22"/>
              </w:rPr>
              <w:t>验证人：日期：</w:t>
            </w:r>
          </w:p>
        </w:tc>
      </w:tr>
      <w:tr w:rsidR="00DE63C9">
        <w:tc>
          <w:tcPr>
            <w:tcW w:w="10128" w:type="dxa"/>
            <w:gridSpan w:val="4"/>
          </w:tcPr>
          <w:p w:rsidR="00B94F6D" w:rsidRDefault="00B94F6D">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94F6D" w:rsidRDefault="00B94F6D">
      <w:pPr>
        <w:snapToGrid w:val="0"/>
        <w:spacing w:line="400" w:lineRule="exact"/>
        <w:rPr>
          <w:rFonts w:ascii="宋体"/>
          <w:b/>
          <w:color w:val="000000"/>
          <w:sz w:val="26"/>
          <w:szCs w:val="26"/>
        </w:rPr>
      </w:pPr>
    </w:p>
    <w:sectPr w:rsidR="00B94F6D" w:rsidSect="00B94F6D">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72" w:rsidRDefault="003D7172" w:rsidP="00DE63C9">
      <w:r>
        <w:separator/>
      </w:r>
    </w:p>
  </w:endnote>
  <w:endnote w:type="continuationSeparator" w:id="1">
    <w:p w:rsidR="003D7172" w:rsidRDefault="003D7172" w:rsidP="00DE6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72" w:rsidRDefault="003D7172" w:rsidP="00DE63C9">
      <w:r>
        <w:separator/>
      </w:r>
    </w:p>
  </w:footnote>
  <w:footnote w:type="continuationSeparator" w:id="1">
    <w:p w:rsidR="003D7172" w:rsidRDefault="003D7172" w:rsidP="00DE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6D" w:rsidRDefault="006F1394" w:rsidP="006F78E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F13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94F6D">
      <w:rPr>
        <w:rStyle w:val="CharChar1"/>
        <w:rFonts w:hint="default"/>
      </w:rPr>
      <w:t>北京国标联合认证有限公司</w:t>
    </w:r>
    <w:r w:rsidR="00B94F6D">
      <w:rPr>
        <w:rStyle w:val="CharChar1"/>
        <w:rFonts w:hint="default"/>
      </w:rPr>
      <w:tab/>
    </w:r>
    <w:r w:rsidR="00B94F6D">
      <w:rPr>
        <w:rStyle w:val="CharChar1"/>
        <w:rFonts w:hint="default"/>
      </w:rPr>
      <w:tab/>
    </w:r>
    <w:r w:rsidR="00B94F6D">
      <w:rPr>
        <w:rStyle w:val="CharChar1"/>
        <w:rFonts w:hint="default"/>
      </w:rPr>
      <w:tab/>
    </w:r>
  </w:p>
  <w:p w:rsidR="00B94F6D" w:rsidRDefault="006F1394" w:rsidP="006F78E9">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94F6D" w:rsidRDefault="00B94F6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94F6D">
      <w:rPr>
        <w:rStyle w:val="CharChar1"/>
        <w:rFonts w:hint="default"/>
        <w:w w:val="90"/>
      </w:rPr>
      <w:t>Beijing International Standard united Certification Co.,Ltd.</w:t>
    </w:r>
  </w:p>
  <w:p w:rsidR="00B94F6D" w:rsidRDefault="006F1394">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3C9"/>
    <w:rsid w:val="00036A0E"/>
    <w:rsid w:val="001A1D9E"/>
    <w:rsid w:val="002C3043"/>
    <w:rsid w:val="003057CB"/>
    <w:rsid w:val="003D7172"/>
    <w:rsid w:val="006F1394"/>
    <w:rsid w:val="006F78E9"/>
    <w:rsid w:val="00A40F12"/>
    <w:rsid w:val="00B86CCC"/>
    <w:rsid w:val="00B94F6D"/>
    <w:rsid w:val="00DE6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1104</Words>
  <Characters>6293</Characters>
  <Application>Microsoft Office Word</Application>
  <DocSecurity>0</DocSecurity>
  <Lines>52</Lines>
  <Paragraphs>14</Paragraphs>
  <ScaleCrop>false</ScaleCrop>
  <Company>微软中国</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dcterms:created xsi:type="dcterms:W3CDTF">2015-06-17T13:22:00Z</dcterms:created>
  <dcterms:modified xsi:type="dcterms:W3CDTF">2021-08-16T06:17:00Z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