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8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573"/>
        <w:gridCol w:w="605"/>
        <w:gridCol w:w="637"/>
        <w:gridCol w:w="75"/>
        <w:gridCol w:w="690"/>
        <w:gridCol w:w="261"/>
        <w:gridCol w:w="425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河北泽安润达科技有限公司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河北省张家口经济开发区市府西大街3号财富中心3号楼3层43号2室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李玉琴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0313-5982323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r>
              <w:rPr>
                <w:sz w:val="21"/>
                <w:szCs w:val="21"/>
              </w:rPr>
              <w:t>zjkzard@163.com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田斌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0405-2020-QEO-2021</w:t>
            </w:r>
            <w:bookmarkEnd w:id="6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90" w:type="dxa"/>
            <w:gridSpan w:val="8"/>
            <w:vAlign w:val="center"/>
          </w:tcPr>
          <w:p>
            <w:r>
              <w:rPr>
                <w:rFonts w:hint="eastAsia"/>
                <w:sz w:val="20"/>
              </w:rPr>
              <w:sym w:font="Wingdings 2" w:char="0052"/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sym w:font="Wingdings 2" w:char="0052"/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sym w:font="Wingdings 2" w:char="0052"/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3"/>
            <w:vAlign w:val="center"/>
          </w:tcPr>
          <w:p>
            <w:pPr>
              <w:rPr>
                <w:sz w:val="20"/>
              </w:rPr>
            </w:pPr>
            <w:bookmarkStart w:id="7" w:name="审核类型"/>
            <w:r>
              <w:rPr>
                <w:rFonts w:hint="eastAsia" w:ascii="宋体" w:hAnsi="宋体"/>
                <w:b/>
                <w:bCs/>
                <w:sz w:val="20"/>
              </w:rPr>
              <w:t>Q:监查1,E:监查1,O:监查1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3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Q：</w:t>
            </w:r>
            <w:r>
              <w:rPr>
                <w:sz w:val="20"/>
                <w:highlight w:val="yellow"/>
              </w:rPr>
              <w:t xml:space="preserve">信息系统集成 </w:t>
            </w:r>
            <w:r>
              <w:rPr>
                <w:sz w:val="20"/>
              </w:rPr>
              <w:t>； 教学设备 、 电子产品 、 办公设备 、 塑胶材料 、 人工草坪的销售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sz w:val="20"/>
              </w:rPr>
            </w:pPr>
            <w:r>
              <w:rPr>
                <w:sz w:val="20"/>
              </w:rPr>
              <w:t>E：</w:t>
            </w:r>
            <w:r>
              <w:rPr>
                <w:sz w:val="20"/>
                <w:highlight w:val="yellow"/>
              </w:rPr>
              <w:t xml:space="preserve"> 信息系统集成 ；</w:t>
            </w:r>
            <w:r>
              <w:rPr>
                <w:sz w:val="20"/>
              </w:rPr>
              <w:t xml:space="preserve"> 教学设备 、 电子产品 、 办公设备 、 塑胶材料 、 人工草坪的销售所涉及的相关环境管理活动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sz w:val="20"/>
              </w:rPr>
            </w:pPr>
            <w:r>
              <w:rPr>
                <w:sz w:val="20"/>
              </w:rPr>
              <w:t>O：</w:t>
            </w:r>
            <w:r>
              <w:rPr>
                <w:sz w:val="20"/>
                <w:highlight w:val="yellow"/>
              </w:rPr>
              <w:t>信息系统集成 ；</w:t>
            </w:r>
            <w:r>
              <w:rPr>
                <w:sz w:val="20"/>
              </w:rPr>
              <w:t xml:space="preserve"> 教学设备 、 电子产品 、 办公设备 、 塑胶材料 、 人工草坪的销售所涉及相关职业健康安全管理活动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Q：29.12.00;33.02.02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sz w:val="20"/>
              </w:rPr>
            </w:pPr>
            <w:r>
              <w:rPr>
                <w:sz w:val="20"/>
              </w:rPr>
              <w:t>E：29.12.00;33.02.02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sz w:val="20"/>
              </w:rPr>
            </w:pPr>
            <w:r>
              <w:rPr>
                <w:sz w:val="20"/>
              </w:rPr>
              <w:t>O：29.12.00;33.02.02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Add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4"/>
            <w:r>
              <w:rPr>
                <w:rFonts w:hint="eastAsia"/>
                <w:b/>
                <w:sz w:val="20"/>
                <w:lang w:val="de-DE"/>
              </w:rPr>
              <w:t xml:space="preserve">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  <w:lang w:val="de-DE"/>
              </w:rPr>
              <w:t xml:space="preserve"> 受审核方管理体系文件  </w:t>
            </w:r>
            <w:r>
              <w:rPr>
                <w:rFonts w:hint="eastAsia"/>
                <w:b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  <w:lang w:val="de-DE"/>
              </w:rPr>
              <w:t xml:space="preserve">适用的法律法规  </w:t>
            </w:r>
            <w:r>
              <w:rPr>
                <w:rFonts w:hint="eastAsia"/>
                <w:b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5" w:name="审核开始日"/>
            <w:r>
              <w:rPr>
                <w:rFonts w:hint="eastAsia"/>
                <w:b/>
                <w:sz w:val="20"/>
              </w:rPr>
              <w:t>2021年07月21日 上午</w:t>
            </w:r>
            <w:bookmarkEnd w:id="15"/>
            <w:r>
              <w:rPr>
                <w:rFonts w:hint="eastAsia"/>
                <w:b/>
                <w:sz w:val="20"/>
              </w:rPr>
              <w:t>至</w:t>
            </w:r>
            <w:bookmarkStart w:id="16" w:name="审核结束日"/>
            <w:r>
              <w:rPr>
                <w:rFonts w:hint="eastAsia"/>
                <w:b/>
                <w:sz w:val="20"/>
              </w:rPr>
              <w:t>2021年07月23日 下午</w:t>
            </w:r>
            <w:bookmarkEnd w:id="16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7" w:name="审核天数"/>
            <w:r>
              <w:rPr>
                <w:rFonts w:hint="eastAsia"/>
                <w:b/>
                <w:sz w:val="20"/>
              </w:rPr>
              <w:t>3.0</w:t>
            </w:r>
            <w:bookmarkEnd w:id="17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321" w:type="dxa"/>
            <w:gridSpan w:val="16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287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208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姜小清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287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2020-N1QMS-3201919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2021-N1EMS-3201919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2019-N1OHSMS-2201919</w:t>
            </w:r>
          </w:p>
        </w:tc>
        <w:tc>
          <w:tcPr>
            <w:tcW w:w="208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Q:29.12.00,33.02.02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E:29.12.00,33.02.02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O:29.12.00,33.02.02</w:t>
            </w: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ISC-201919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321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rFonts w:hint="eastAsia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eastAsia"/>
                <w:sz w:val="20"/>
                <w:szCs w:val="22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drawing>
                <wp:inline distT="0" distB="0" distL="114300" distR="114300">
                  <wp:extent cx="492760" cy="220345"/>
                  <wp:effectExtent l="0" t="0" r="2540" b="8255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760" cy="220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rFonts w:hint="eastAsia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受审核方</w:t>
            </w:r>
          </w:p>
          <w:p>
            <w:pPr>
              <w:rPr>
                <w:rFonts w:hint="eastAsia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>
            <w:pPr>
              <w:rPr>
                <w:rFonts w:hint="eastAsia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spacing w:line="300" w:lineRule="exac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spacing w:line="300" w:lineRule="exac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  <w:p>
            <w:pPr>
              <w:spacing w:line="300" w:lineRule="exact"/>
              <w:jc w:val="both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13801208638</w:t>
            </w: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rPr>
                <w:rFonts w:hint="eastAsia"/>
                <w:sz w:val="20"/>
                <w:szCs w:val="22"/>
              </w:rPr>
            </w:pPr>
          </w:p>
        </w:tc>
        <w:tc>
          <w:tcPr>
            <w:tcW w:w="4017" w:type="dxa"/>
            <w:gridSpan w:val="7"/>
            <w:vMerge w:val="continue"/>
            <w:vAlign w:val="center"/>
          </w:tcPr>
          <w:p>
            <w:pPr>
              <w:rPr>
                <w:rFonts w:hint="eastAsia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01" w:type="dxa"/>
            <w:vAlign w:val="center"/>
          </w:tcPr>
          <w:p>
            <w:pPr>
              <w:spacing w:line="300" w:lineRule="exac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spacing w:line="300" w:lineRule="exact"/>
              <w:jc w:val="both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2021.7.20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00" w:lineRule="exac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>
            <w:pPr>
              <w:spacing w:line="300" w:lineRule="exact"/>
              <w:jc w:val="both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2021.7.21</w:t>
            </w: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jc w:val="center"/>
        <w:rPr>
          <w:rFonts w:hint="eastAsia" w:ascii="宋体" w:hAnsi="宋体"/>
          <w:b/>
          <w:bCs/>
          <w:sz w:val="30"/>
          <w:szCs w:val="30"/>
        </w:rPr>
      </w:pPr>
    </w:p>
    <w:p>
      <w:pPr>
        <w:spacing w:line="300" w:lineRule="exact"/>
        <w:jc w:val="center"/>
        <w:rPr>
          <w:rFonts w:hint="eastAsia" w:ascii="宋体" w:hAnsi="宋体"/>
          <w:b/>
          <w:bCs/>
          <w:sz w:val="30"/>
          <w:szCs w:val="30"/>
        </w:rPr>
      </w:pPr>
    </w:p>
    <w:p>
      <w:pPr>
        <w:spacing w:line="300" w:lineRule="exact"/>
        <w:jc w:val="center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审核日程安排表</w:t>
      </w:r>
      <w:bookmarkStart w:id="18" w:name="_GoBack"/>
      <w:bookmarkEnd w:id="18"/>
    </w:p>
    <w:tbl>
      <w:tblPr>
        <w:tblStyle w:val="8"/>
        <w:tblpPr w:leftFromText="180" w:rightFromText="180" w:vertAnchor="text" w:horzAnchor="page" w:tblpXSpec="center" w:tblpY="310"/>
        <w:tblOverlap w:val="never"/>
        <w:tblW w:w="102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931"/>
        <w:gridCol w:w="929"/>
        <w:gridCol w:w="7065"/>
        <w:gridCol w:w="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1431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时  间</w:t>
            </w:r>
          </w:p>
        </w:tc>
        <w:tc>
          <w:tcPr>
            <w:tcW w:w="929" w:type="dxa"/>
            <w:noWrap/>
            <w:vAlign w:val="center"/>
          </w:tcPr>
          <w:p>
            <w:pPr>
              <w:spacing w:line="300" w:lineRule="exact"/>
              <w:ind w:left="-122" w:leftChars="-51" w:right="-122" w:rightChars="-51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受审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核</w:t>
            </w:r>
          </w:p>
          <w:p>
            <w:pPr>
              <w:spacing w:line="300" w:lineRule="exact"/>
              <w:ind w:left="-122" w:leftChars="-51" w:right="-122" w:rightChars="-51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部门</w:t>
            </w:r>
          </w:p>
        </w:tc>
        <w:tc>
          <w:tcPr>
            <w:tcW w:w="7065" w:type="dxa"/>
            <w:noWrap/>
            <w:vAlign w:val="center"/>
          </w:tcPr>
          <w:p>
            <w:pPr>
              <w:pStyle w:val="15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审核过程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813" w:type="dxa"/>
            <w:noWrap/>
            <w:vAlign w:val="center"/>
          </w:tcPr>
          <w:p>
            <w:pPr>
              <w:spacing w:line="300" w:lineRule="exact"/>
              <w:ind w:left="-122" w:leftChars="-51" w:right="-120" w:rightChars="-5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500" w:type="dxa"/>
            <w:vMerge w:val="restart"/>
            <w:noWrap/>
            <w:vAlign w:val="center"/>
          </w:tcPr>
          <w:p>
            <w:pPr>
              <w:spacing w:line="300" w:lineRule="exact"/>
              <w:ind w:left="-122" w:leftChars="-51" w:right="-120" w:rightChars="-50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2021.7.21</w:t>
            </w:r>
          </w:p>
        </w:tc>
        <w:tc>
          <w:tcPr>
            <w:tcW w:w="8925" w:type="dxa"/>
            <w:gridSpan w:val="3"/>
            <w:noWrap/>
            <w:vAlign w:val="center"/>
          </w:tcPr>
          <w:p>
            <w:pPr>
              <w:spacing w:line="300" w:lineRule="exac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0-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首次会议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总经理、各部门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主管领导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、员工代表参加</w:t>
            </w:r>
          </w:p>
        </w:tc>
        <w:tc>
          <w:tcPr>
            <w:tcW w:w="813" w:type="dxa"/>
            <w:noWrap/>
            <w:vAlign w:val="center"/>
          </w:tcPr>
          <w:p>
            <w:pPr>
              <w:spacing w:line="300" w:lineRule="exact"/>
              <w:ind w:left="-168" w:leftChars="-70" w:right="-144" w:rightChars="-6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全体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500" w:type="dxa"/>
            <w:vMerge w:val="continue"/>
            <w:tcBorders/>
            <w:noWrap/>
            <w:vAlign w:val="center"/>
          </w:tcPr>
          <w:p>
            <w:pPr>
              <w:spacing w:line="300" w:lineRule="exact"/>
              <w:ind w:left="-122" w:leftChars="-51" w:right="-120" w:rightChars="-5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931" w:type="dxa"/>
            <w:noWrap/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0-</w:t>
            </w:r>
          </w:p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17:00</w:t>
            </w:r>
          </w:p>
        </w:tc>
        <w:tc>
          <w:tcPr>
            <w:tcW w:w="929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管理层（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含财务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065" w:type="dxa"/>
            <w:tcBorders/>
            <w:noWrap/>
            <w:vAlign w:val="center"/>
          </w:tcPr>
          <w:p>
            <w:pPr>
              <w:snapToGrid w:val="0"/>
              <w:spacing w:line="260" w:lineRule="exac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与管理层有关的质量、环境、安全职业健康安全管理活动、财务资金投入情况</w:t>
            </w:r>
          </w:p>
          <w:p>
            <w:pPr>
              <w:snapToGrid w:val="0"/>
              <w:spacing w:line="260" w:lineRule="exac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 xml:space="preserve">QEO:4.1/4.2/4.3/4.4/5.2/5.3/6.1.1/6.2/9.1.1/9.3/10.1/10.3 </w:t>
            </w:r>
          </w:p>
          <w:p>
            <w:pPr>
              <w:snapToGrid w:val="0"/>
              <w:spacing w:line="260" w:lineRule="exact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Q:9.1.3</w:t>
            </w:r>
          </w:p>
          <w:p>
            <w:pPr>
              <w:snapToGrid w:val="0"/>
              <w:spacing w:line="260" w:lineRule="exact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EO:6.1.2/6.1.3/8.1/9.1.2</w:t>
            </w:r>
          </w:p>
          <w:p>
            <w:pPr>
              <w:snapToGrid w:val="0"/>
              <w:spacing w:line="260" w:lineRule="exac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 xml:space="preserve">上次审核问题验证/投诉或事故/政府主管部门监督抽查情况。 </w:t>
            </w:r>
          </w:p>
        </w:tc>
        <w:tc>
          <w:tcPr>
            <w:tcW w:w="813" w:type="dxa"/>
            <w:vMerge w:val="restart"/>
            <w:noWrap/>
            <w:vAlign w:val="center"/>
          </w:tcPr>
          <w:p>
            <w:pPr>
              <w:snapToGrid w:val="0"/>
              <w:spacing w:line="260" w:lineRule="exac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ISC-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201919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500" w:type="dxa"/>
            <w:vMerge w:val="continue"/>
            <w:tcBorders/>
            <w:noWrap/>
            <w:vAlign w:val="center"/>
          </w:tcPr>
          <w:p>
            <w:pPr>
              <w:spacing w:line="300" w:lineRule="exact"/>
              <w:ind w:left="-122" w:leftChars="-51" w:right="-120" w:rightChars="-5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931" w:type="dxa"/>
            <w:noWrap/>
            <w:vAlign w:val="center"/>
          </w:tcPr>
          <w:p>
            <w:pPr>
              <w:spacing w:line="300" w:lineRule="exact"/>
              <w:ind w:left="-122" w:leftChars="-51" w:right="-120" w:rightChars="-5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12:00-</w:t>
            </w:r>
          </w:p>
          <w:p>
            <w:pPr>
              <w:spacing w:line="300" w:lineRule="exact"/>
              <w:ind w:left="-122" w:leftChars="-51" w:right="-120" w:rightChars="-50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12:30</w:t>
            </w:r>
          </w:p>
        </w:tc>
        <w:tc>
          <w:tcPr>
            <w:tcW w:w="7994" w:type="dxa"/>
            <w:gridSpan w:val="2"/>
            <w:noWrap/>
            <w:vAlign w:val="center"/>
          </w:tcPr>
          <w:p>
            <w:pPr>
              <w:spacing w:line="300" w:lineRule="exact"/>
              <w:ind w:left="-122" w:leftChars="-51" w:right="-120" w:rightChars="-50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午休时间</w:t>
            </w:r>
          </w:p>
        </w:tc>
        <w:tc>
          <w:tcPr>
            <w:tcW w:w="813" w:type="dxa"/>
            <w:vMerge w:val="continue"/>
            <w:tcBorders/>
            <w:noWrap/>
            <w:vAlign w:val="center"/>
          </w:tcPr>
          <w:p>
            <w:pPr>
              <w:snapToGrid w:val="0"/>
              <w:spacing w:line="260" w:lineRule="exac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1" w:hRule="atLeast"/>
          <w:jc w:val="center"/>
        </w:trPr>
        <w:tc>
          <w:tcPr>
            <w:tcW w:w="500" w:type="dxa"/>
            <w:vMerge w:val="restart"/>
            <w:noWrap/>
            <w:vAlign w:val="center"/>
          </w:tcPr>
          <w:p>
            <w:pPr>
              <w:spacing w:line="300" w:lineRule="exact"/>
              <w:ind w:left="-122" w:leftChars="-51" w:right="-120" w:rightChars="-50"/>
              <w:jc w:val="both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2021.7.22</w:t>
            </w:r>
          </w:p>
        </w:tc>
        <w:tc>
          <w:tcPr>
            <w:tcW w:w="931" w:type="dxa"/>
            <w:noWrap/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0-</w:t>
            </w:r>
          </w:p>
          <w:p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17:00</w:t>
            </w:r>
          </w:p>
        </w:tc>
        <w:tc>
          <w:tcPr>
            <w:tcW w:w="929" w:type="dxa"/>
            <w:noWrap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  <w:t>项目部(含库房、项目现场)</w:t>
            </w:r>
          </w:p>
        </w:tc>
        <w:tc>
          <w:tcPr>
            <w:tcW w:w="7065" w:type="dxa"/>
            <w:tcBorders/>
            <w:noWrap/>
            <w:vAlign w:val="center"/>
          </w:tcPr>
          <w:p>
            <w:pPr>
              <w:snapToGrid w:val="0"/>
              <w:spacing w:line="260" w:lineRule="exact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目标管理方案,与管理过程控制；人力资源；文件记录控制；内外部信息交流过程；内审管理、与顾客有关的要求、评审变更及顾客满意，质量、环境职业健康安全管理\与供方提供材料和服务、与客户有关的产品实现、基础设备、交付等质量、环境、安全职业健康安全管理活动安全运行控制（项目现场）</w:t>
            </w:r>
          </w:p>
          <w:p>
            <w:pPr>
              <w:snapToGrid w:val="0"/>
              <w:spacing w:line="260" w:lineRule="exac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QEO:5.3/6.2/7.2/7.3/9.2/9.1/9.2/10.2</w:t>
            </w:r>
          </w:p>
          <w:p>
            <w:pPr>
              <w:snapToGrid w:val="0"/>
              <w:spacing w:line="260" w:lineRule="exac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EO：6.1.2/8.1/8.2</w:t>
            </w:r>
          </w:p>
          <w:p>
            <w:pPr>
              <w:snapToGrid w:val="0"/>
              <w:spacing w:line="260" w:lineRule="exac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Q：7.1.2/7.1.3/7.1.4/7.1.6/8.2/8.4/9.1.2/</w:t>
            </w:r>
          </w:p>
        </w:tc>
        <w:tc>
          <w:tcPr>
            <w:tcW w:w="813" w:type="dxa"/>
            <w:vMerge w:val="continue"/>
            <w:tcBorders/>
            <w:noWrap/>
            <w:vAlign w:val="center"/>
          </w:tcPr>
          <w:p>
            <w:pPr>
              <w:spacing w:line="300" w:lineRule="exact"/>
              <w:ind w:left="-151" w:leftChars="-63" w:right="-192" w:rightChars="-8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500" w:type="dxa"/>
            <w:vMerge w:val="continue"/>
            <w:tcBorders/>
            <w:noWrap/>
            <w:vAlign w:val="center"/>
          </w:tcPr>
          <w:p>
            <w:pPr>
              <w:spacing w:line="300" w:lineRule="exact"/>
              <w:ind w:left="-122" w:leftChars="-51" w:right="-120" w:rightChars="-5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931" w:type="dxa"/>
            <w:noWrap/>
            <w:vAlign w:val="center"/>
          </w:tcPr>
          <w:p>
            <w:pPr>
              <w:snapToGrid w:val="0"/>
              <w:spacing w:line="260" w:lineRule="exac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12:00-</w:t>
            </w:r>
          </w:p>
          <w:p>
            <w:pPr>
              <w:snapToGrid w:val="0"/>
              <w:spacing w:line="260" w:lineRule="exac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12:30</w:t>
            </w:r>
          </w:p>
        </w:tc>
        <w:tc>
          <w:tcPr>
            <w:tcW w:w="7994" w:type="dxa"/>
            <w:gridSpan w:val="2"/>
            <w:noWrap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午休时间</w:t>
            </w:r>
          </w:p>
        </w:tc>
        <w:tc>
          <w:tcPr>
            <w:tcW w:w="813" w:type="dxa"/>
            <w:vMerge w:val="continue"/>
            <w:tcBorders/>
            <w:noWrap/>
            <w:vAlign w:val="center"/>
          </w:tcPr>
          <w:p>
            <w:pPr>
              <w:spacing w:line="300" w:lineRule="exact"/>
              <w:ind w:left="-151" w:leftChars="-63" w:right="-192" w:rightChars="-8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500" w:type="dxa"/>
            <w:vMerge w:val="restart"/>
            <w:noWrap/>
            <w:vAlign w:val="center"/>
          </w:tcPr>
          <w:p>
            <w:pPr>
              <w:spacing w:line="300" w:lineRule="exact"/>
              <w:ind w:left="-122" w:leftChars="-51" w:right="-120" w:rightChars="-50"/>
              <w:jc w:val="both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2021.7.23</w:t>
            </w:r>
          </w:p>
        </w:tc>
        <w:tc>
          <w:tcPr>
            <w:tcW w:w="931" w:type="dxa"/>
            <w:noWrap/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0-</w:t>
            </w:r>
          </w:p>
          <w:p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0</w:t>
            </w:r>
          </w:p>
        </w:tc>
        <w:tc>
          <w:tcPr>
            <w:tcW w:w="929" w:type="dxa"/>
            <w:noWrap/>
            <w:vAlign w:val="center"/>
          </w:tcPr>
          <w:p>
            <w:pPr>
              <w:snapToGrid w:val="0"/>
              <w:spacing w:line="260" w:lineRule="exac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技术部</w:t>
            </w:r>
          </w:p>
        </w:tc>
        <w:tc>
          <w:tcPr>
            <w:tcW w:w="7065" w:type="dxa"/>
            <w:noWrap/>
            <w:vAlign w:val="center"/>
          </w:tcPr>
          <w:p>
            <w:pPr>
              <w:snapToGrid w:val="0"/>
              <w:spacing w:line="260" w:lineRule="exac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策划、产品实现、产品检测与放行，不合格的控制，统计与改进、产品放行、重要环境因素的识别、合规性评价等涉及环境、安全职业健康安全管理活动安全运行控制</w:t>
            </w:r>
          </w:p>
          <w:p>
            <w:pPr>
              <w:snapToGrid w:val="0"/>
              <w:spacing w:line="260" w:lineRule="exac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Q:7.1.5/8.1/8.3/8.5.1/8.5.2/8.5.3/8.5.4/8.5.5/8.5.6/8.6/8.7</w:t>
            </w:r>
          </w:p>
          <w:p>
            <w:pPr>
              <w:snapToGrid w:val="0"/>
              <w:spacing w:line="260" w:lineRule="exac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E: 6.1.2/6.1.3/6.1.4/8.1/8.2/9.1.2危险源、合规性评价等涉及环境、安全职业健康安全管理活动安全运行控制</w:t>
            </w:r>
          </w:p>
          <w:p>
            <w:pPr>
              <w:snapToGrid w:val="0"/>
              <w:spacing w:line="260" w:lineRule="exac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Q:5.3/6.2</w:t>
            </w:r>
          </w:p>
          <w:p>
            <w:pPr>
              <w:snapToGrid w:val="0"/>
              <w:spacing w:line="260" w:lineRule="exac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 xml:space="preserve">E: 5.3/6.2 </w:t>
            </w:r>
          </w:p>
          <w:p>
            <w:pPr>
              <w:snapToGrid w:val="0"/>
              <w:spacing w:line="260" w:lineRule="exac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 xml:space="preserve">O:5.3/5.4/6.2/6.1.2/6.1.3/6.1.4/8.1/8.2/9.1.2 </w:t>
            </w:r>
          </w:p>
          <w:p>
            <w:pPr>
              <w:snapToGrid w:val="0"/>
              <w:spacing w:line="260" w:lineRule="exac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职业健康安全事务代表的参与情况</w:t>
            </w:r>
          </w:p>
          <w:p>
            <w:pPr>
              <w:snapToGrid w:val="0"/>
              <w:spacing w:line="260" w:lineRule="exac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O：5.4/7.4</w:t>
            </w:r>
          </w:p>
        </w:tc>
        <w:tc>
          <w:tcPr>
            <w:tcW w:w="813" w:type="dxa"/>
            <w:vMerge w:val="continue"/>
            <w:tcBorders/>
            <w:noWrap/>
            <w:vAlign w:val="center"/>
          </w:tcPr>
          <w:p>
            <w:pPr>
              <w:spacing w:line="300" w:lineRule="exact"/>
              <w:ind w:left="-151" w:leftChars="-63" w:right="-192" w:rightChars="-8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500" w:type="dxa"/>
            <w:vMerge w:val="continue"/>
            <w:noWrap/>
            <w:vAlign w:val="center"/>
          </w:tcPr>
          <w:p>
            <w:pPr>
              <w:spacing w:line="300" w:lineRule="exact"/>
              <w:ind w:left="-122" w:leftChars="-51" w:right="-120" w:rightChars="-5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931" w:type="dxa"/>
            <w:noWrap/>
            <w:vAlign w:val="center"/>
          </w:tcPr>
          <w:p>
            <w:pPr>
              <w:spacing w:line="300" w:lineRule="exact"/>
              <w:ind w:left="-122" w:leftChars="-51" w:right="-120" w:rightChars="-5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12:00-</w:t>
            </w:r>
          </w:p>
          <w:p>
            <w:pPr>
              <w:spacing w:line="300" w:lineRule="exact"/>
              <w:ind w:left="-122" w:leftChars="-51" w:right="-120" w:rightChars="-5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12:30</w:t>
            </w:r>
          </w:p>
        </w:tc>
        <w:tc>
          <w:tcPr>
            <w:tcW w:w="7994" w:type="dxa"/>
            <w:gridSpan w:val="2"/>
            <w:noWrap/>
            <w:vAlign w:val="center"/>
          </w:tcPr>
          <w:p>
            <w:pPr>
              <w:spacing w:line="300" w:lineRule="exact"/>
              <w:ind w:left="-122" w:leftChars="-51" w:right="-120" w:rightChars="-5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午休时间</w:t>
            </w:r>
          </w:p>
        </w:tc>
        <w:tc>
          <w:tcPr>
            <w:tcW w:w="813" w:type="dxa"/>
            <w:vMerge w:val="continue"/>
            <w:tcBorders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leftChars="0" w:right="-192" w:rightChars="-8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500" w:type="dxa"/>
            <w:vMerge w:val="continue"/>
            <w:noWrap/>
            <w:vAlign w:val="center"/>
          </w:tcPr>
          <w:p>
            <w:pPr>
              <w:spacing w:line="300" w:lineRule="exact"/>
              <w:ind w:left="-122" w:leftChars="-51" w:right="-120" w:rightChars="-5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931" w:type="dxa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16:30-17:00</w:t>
            </w:r>
          </w:p>
        </w:tc>
        <w:tc>
          <w:tcPr>
            <w:tcW w:w="7994" w:type="dxa"/>
            <w:gridSpan w:val="2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审核组内部会议；与企业领导层沟通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末次会议</w:t>
            </w:r>
          </w:p>
        </w:tc>
        <w:tc>
          <w:tcPr>
            <w:tcW w:w="813" w:type="dxa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leftChars="0" w:right="-192" w:rightChars="-8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全体</w:t>
            </w: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宋体" w:hAnsi="宋体"/>
          <w:b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Chars="0"/>
        <w:textAlignment w:val="auto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Chars="0"/>
        <w:textAlignment w:val="auto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Chars="0"/>
        <w:textAlignment w:val="auto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Chars="0"/>
        <w:textAlignment w:val="auto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Chars="0"/>
        <w:textAlignment w:val="auto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4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7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4"/>
        <w:rFonts w:hint="default"/>
      </w:rPr>
      <w:t xml:space="preserve">        </w:t>
    </w:r>
    <w:r>
      <w:rPr>
        <w:rStyle w:val="14"/>
        <w:rFonts w:hint="default"/>
        <w:w w:val="90"/>
      </w:rPr>
      <w:t>Beijing International Standard united Certification Co.,Ltd.</w:t>
    </w:r>
    <w:r>
      <w:rPr>
        <w:rStyle w:val="14"/>
        <w:rFonts w:hint="default"/>
        <w:w w:val="90"/>
        <w:szCs w:val="21"/>
      </w:rPr>
      <w:t xml:space="preserve">  </w:t>
    </w:r>
    <w:r>
      <w:rPr>
        <w:rStyle w:val="14"/>
        <w:rFonts w:hint="default"/>
        <w:w w:val="90"/>
        <w:sz w:val="20"/>
      </w:rPr>
      <w:t xml:space="preserve"> </w:t>
    </w:r>
    <w:r>
      <w:rPr>
        <w:rStyle w:val="14"/>
        <w:rFonts w:hint="default"/>
        <w:w w:val="90"/>
      </w:rPr>
      <w:t xml:space="preserve">                   </w:t>
    </w:r>
  </w:p>
  <w:p>
    <w:r>
      <w:pict>
        <v:shape id="_x0000_s4098" o:spid="_x0000_s4098" o:spt="32" type="#_x0000_t32" style="position:absolute;left:0pt;margin-left:-0.05pt;margin-top:10.65pt;height:0pt;width:51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4950858"/>
    <w:rsid w:val="04EE4B08"/>
    <w:rsid w:val="0C0A0BC4"/>
    <w:rsid w:val="13306EB6"/>
    <w:rsid w:val="248D16F1"/>
    <w:rsid w:val="29C97E28"/>
    <w:rsid w:val="2C3658F6"/>
    <w:rsid w:val="2D717E28"/>
    <w:rsid w:val="388D099A"/>
    <w:rsid w:val="3DEB082A"/>
    <w:rsid w:val="425E78AE"/>
    <w:rsid w:val="4A786412"/>
    <w:rsid w:val="509D4FA7"/>
    <w:rsid w:val="522218CB"/>
    <w:rsid w:val="5F4E1044"/>
    <w:rsid w:val="72F22A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next w:val="4"/>
    <w:unhideWhenUsed/>
    <w:qFormat/>
    <w:uiPriority w:val="99"/>
    <w:pPr>
      <w:spacing w:after="120"/>
    </w:pPr>
  </w:style>
  <w:style w:type="paragraph" w:styleId="4">
    <w:name w:val="toc 2"/>
    <w:basedOn w:val="1"/>
    <w:next w:val="1"/>
    <w:qFormat/>
    <w:uiPriority w:val="0"/>
    <w:pPr>
      <w:tabs>
        <w:tab w:val="right" w:leader="dot" w:pos="9118"/>
      </w:tabs>
      <w:spacing w:line="400" w:lineRule="exact"/>
      <w:ind w:left="199" w:leftChars="95" w:firstLine="240" w:firstLineChars="100"/>
    </w:pPr>
  </w:style>
  <w:style w:type="paragraph" w:styleId="5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字符"/>
    <w:basedOn w:val="9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字符"/>
    <w:basedOn w:val="9"/>
    <w:link w:val="5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5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4</TotalTime>
  <ScaleCrop>false</ScaleCrop>
  <LinksUpToDate>false</LinksUpToDate>
  <CharactersWithSpaces>1223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TonyJiang</cp:lastModifiedBy>
  <dcterms:modified xsi:type="dcterms:W3CDTF">2021-07-21T07:37:45Z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