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left"/>
        <w:rPr>
          <w:rFonts w:hint="eastAsia" w:ascii="隶书" w:hAnsi="宋体" w:eastAsia="宋体"/>
          <w:bCs/>
          <w:color w:val="000000"/>
          <w:sz w:val="36"/>
          <w:szCs w:val="36"/>
          <w:lang w:eastAsia="zh-CN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eastAsia="zh-CN"/>
        </w:rPr>
        <w:t>行政部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市场部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陪同人员：</w:t>
      </w:r>
      <w:r>
        <w:rPr>
          <w:rFonts w:hint="eastAsia"/>
          <w:sz w:val="24"/>
          <w:szCs w:val="24"/>
          <w:lang w:eastAsia="zh-CN"/>
        </w:rPr>
        <w:t xml:space="preserve">付正英 </w:t>
      </w:r>
      <w:r>
        <w:rPr>
          <w:rFonts w:hint="eastAsia"/>
          <w:sz w:val="24"/>
          <w:szCs w:val="24"/>
          <w:lang w:val="en-US" w:eastAsia="zh-CN"/>
        </w:rPr>
        <w:t xml:space="preserve">，  </w:t>
      </w:r>
      <w:r>
        <w:rPr>
          <w:rFonts w:hint="eastAsia"/>
          <w:sz w:val="24"/>
          <w:szCs w:val="24"/>
        </w:rPr>
        <w:t>审核员：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文平、余家龙、宋明珠、陈伟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  <w:lang w:eastAsia="zh-CN"/>
        </w:rPr>
        <w:t>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  <w:lang w:eastAsia="zh-CN"/>
        </w:rPr>
        <w:t>日</w:t>
      </w:r>
    </w:p>
    <w:tbl>
      <w:tblPr>
        <w:tblStyle w:val="6"/>
        <w:tblW w:w="151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25"/>
        <w:gridCol w:w="1004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36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文平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余家龙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只参加质量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环境管理体系审核）、宋明珠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只参加质量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环境管理体系审核）、陈伟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只参加质量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环境管理体系审核）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62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004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25" w:type="dxa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四川奥群木业有限公司始建于1992年，是一家集室内套装门、护墙板、衣柜、酒柜、橱柜及装饰工艺品的研发，生产，服务与销售为一体的现代化企业</w:t>
            </w:r>
            <w:r>
              <w:rPr>
                <w:rFonts w:hint="eastAsia"/>
                <w:szCs w:val="21"/>
                <w:lang w:val="en-US" w:eastAsia="zh-CN"/>
              </w:rPr>
              <w:t>;</w:t>
            </w:r>
            <w:r>
              <w:rPr>
                <w:rFonts w:hint="eastAsia"/>
                <w:szCs w:val="21"/>
              </w:rPr>
              <w:t>本公司至一九九二年创建以来，始终坚持“以专业铸造精品”的质量方针，采用进口及国产高档木料，引进国际先进生产设备和技术。公司拥有现代化标准厂房，引进成套数控技术，智能型生产线和计算机网络管理系统，其产业规模及经营实力均居国内同行业前列。一支思想前卫、具有创新能力的设计队伍，把美学、艺术品位、个人时尚追求及家居环保等概念巧妙地融合在一起，已逐渐形成了自己独特的设计风格。分别以其简约时尚的禅意、唯美的新古典风范、灵活多变的空间遐想、典雅质朴的人文气息，赋予产品新的内涵，充分满足了现代消费者不同的个性需求。现有员工</w:t>
            </w:r>
            <w:r>
              <w:rPr>
                <w:rFonts w:hint="eastAsia"/>
                <w:szCs w:val="21"/>
                <w:lang w:val="en-US" w:eastAsia="zh-CN"/>
              </w:rPr>
              <w:t>65</w:t>
            </w:r>
            <w:r>
              <w:rPr>
                <w:rFonts w:hint="eastAsia"/>
                <w:szCs w:val="21"/>
              </w:rPr>
              <w:t>人，目前经营情况良好。</w:t>
            </w:r>
          </w:p>
          <w:p>
            <w:pPr>
              <w:pStyle w:val="12"/>
              <w:rPr>
                <w:rFonts w:hint="eastAsia"/>
              </w:rPr>
            </w:pPr>
          </w:p>
          <w:p>
            <w:pPr>
              <w:spacing w:line="0" w:lineRule="atLeas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查见企业营业执照副本，企业经营范围包含认证产品，具备有效资格，详见复印件。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szCs w:val="21"/>
              </w:rPr>
              <w:t>个部门：</w:t>
            </w:r>
            <w:r>
              <w:rPr>
                <w:rFonts w:hint="eastAsia" w:ascii="宋体" w:hAnsi="宋体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供销部、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生产部、财务部、质量部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ind w:left="630" w:leftChars="200" w:hanging="210" w:hanging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r>
              <w:rPr>
                <w:rFonts w:hint="eastAsia"/>
                <w:lang w:eastAsia="zh-CN"/>
              </w:rPr>
              <w:t>四川合江临港工业园区联榕坝</w:t>
            </w:r>
            <w:r>
              <w:rPr>
                <w:rFonts w:hint="eastAsia"/>
                <w:color w:val="000000"/>
                <w:szCs w:val="21"/>
                <w:lang w:val="de-DE"/>
              </w:rPr>
              <w:t>，与</w:t>
            </w:r>
            <w:r>
              <w:rPr>
                <w:rFonts w:hint="eastAsia" w:ascii="宋体" w:hAnsi="宋体"/>
                <w:szCs w:val="21"/>
              </w:rPr>
              <w:t>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</w:p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bookmarkStart w:id="0" w:name="审核范围"/>
            <w:r>
              <w:rPr>
                <w:rFonts w:hint="eastAsia"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MS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木质家具及套装门的生产。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E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ES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木质家具及套装门的生产</w:t>
            </w:r>
            <w:r>
              <w:rPr>
                <w:rFonts w:hint="eastAsia" w:ascii="宋体" w:hAnsi="宋体"/>
                <w:szCs w:val="21"/>
              </w:rPr>
              <w:t>所涉及的相关环境管理活动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bookmarkEnd w:id="0"/>
          </w:p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询问，主要设备为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生产设备：数控雕刻机、多功能包覆机、封边机、曲面真空覆膜机、多功能曲面正负压机、热压机等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，办公设备：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电脑及办公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用品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关键过程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/需确认过程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喷漆</w:t>
            </w:r>
            <w:r>
              <w:rPr>
                <w:rFonts w:hint="eastAsia" w:ascii="宋体" w:hAnsi="宋体"/>
                <w:szCs w:val="21"/>
              </w:rPr>
              <w:t>过程。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查体系运行时间：20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组织实际与管理体系文件化信息描述基本一致。有管理层、</w:t>
            </w:r>
            <w:r>
              <w:rPr>
                <w:rFonts w:hint="eastAsia" w:ascii="宋体" w:hAnsi="宋体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供销部、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生产部、财务部、质量部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1004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25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质量、环境、职业健康安全方针：</w:t>
            </w:r>
          </w:p>
          <w:p>
            <w:pPr>
              <w:spacing w:line="276" w:lineRule="auto"/>
              <w:ind w:firstLine="420" w:firstLineChars="200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遵纪守法、节约资源、持续改进、保护环境，</w:t>
            </w:r>
          </w:p>
          <w:p>
            <w:pPr>
              <w:spacing w:line="276" w:lineRule="auto"/>
              <w:ind w:firstLine="420" w:firstLineChars="200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安全第一、预防为主、以人为本、持续改进。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质量、环境、职业健康安全目标 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顾客满意率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%以上；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成品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合格率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99%；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危险废弃物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得到分类妥善处理；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防止火灾爆炸的发生；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控制噪声、污水、废气达标排放；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降低水、电的年使用量。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职业病发生率为0；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控制重伤及以上人身伤亡事故率为0、轻伤事故每年少于2起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拟定有管理方案和预案。</w:t>
            </w:r>
          </w:p>
        </w:tc>
        <w:tc>
          <w:tcPr>
            <w:tcW w:w="1004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</w:tbl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br w:type="page"/>
      </w:r>
    </w:p>
    <w:tbl>
      <w:tblPr>
        <w:tblStyle w:val="6"/>
        <w:tblW w:w="151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36"/>
        <w:gridCol w:w="982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14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文平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余家龙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只参加质量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环境管理体系审核）、宋明珠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只参加质量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环境管理体系审核）、陈伟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只参加质量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环境管理体系审核）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63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98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79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36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内审时间</w:t>
            </w:r>
            <w:r>
              <w:rPr>
                <w:rFonts w:hint="eastAsia" w:ascii="宋体" w:hAnsi="宋体"/>
                <w:szCs w:val="21"/>
                <w:highlight w:val="none"/>
              </w:rPr>
              <w:t>：20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15日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付正英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（组长）、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陈明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（组员）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见有：《内审不符合项报告》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份，涉及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行政部Q7.2</w:t>
            </w:r>
            <w:r>
              <w:rPr>
                <w:rFonts w:hint="eastAsia" w:ascii="宋体" w:hAnsi="宋体"/>
                <w:szCs w:val="21"/>
              </w:rPr>
              <w:t>条款</w:t>
            </w:r>
            <w:r>
              <w:rPr>
                <w:rFonts w:hint="eastAsia" w:ascii="宋体" w:hAnsi="宋体" w:cs="宋体"/>
                <w:szCs w:val="21"/>
              </w:rPr>
              <w:t>在审核行政部时，未见对新员工的培训记录</w:t>
            </w:r>
            <w:r>
              <w:rPr>
                <w:rFonts w:hint="eastAsia" w:ascii="宋体" w:hAnsi="宋体"/>
                <w:szCs w:val="21"/>
              </w:rPr>
              <w:t>，针对该不符合项，已及时采取纠正措施后，经内审员验证关闭。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36" w:type="dxa"/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日由总经</w:t>
            </w:r>
            <w:r>
              <w:rPr>
                <w:rFonts w:hint="eastAsia" w:ascii="宋体" w:hAnsi="宋体"/>
                <w:sz w:val="21"/>
                <w:szCs w:val="21"/>
              </w:rPr>
              <w:t>理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尹怀荣</w:t>
            </w:r>
            <w:r>
              <w:rPr>
                <w:rFonts w:hint="eastAsia" w:ascii="宋体" w:hAnsi="宋体"/>
                <w:sz w:val="21"/>
                <w:szCs w:val="21"/>
              </w:rPr>
              <w:t>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spacing w:line="460" w:lineRule="exact"/>
              <w:ind w:firstLine="210" w:firstLineChars="100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提出以下改进内容：</w:t>
            </w:r>
          </w:p>
          <w:p>
            <w:pPr>
              <w:spacing w:line="460" w:lineRule="exact"/>
              <w:ind w:firstLine="210" w:firstLineChars="100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1、公司今后加强对采购物品的控制，从源头控制开始严格控制供应商，保证所有供应商经过评价，评价合格的基础上才予以采购；对所进的所有货品都进行检验，并注意保留相关记录。</w:t>
            </w:r>
          </w:p>
          <w:p>
            <w:pPr>
              <w:spacing w:line="460" w:lineRule="exact"/>
              <w:ind w:firstLine="210" w:firstLineChars="100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2、行政部对文件发放要加强控制。</w:t>
            </w:r>
          </w:p>
          <w:p>
            <w:pPr>
              <w:spacing w:line="460" w:lineRule="exact"/>
              <w:ind w:firstLine="210" w:firstLineChars="100"/>
              <w:rPr>
                <w:rFonts w:ascii="宋体" w:hAnsi="宋体"/>
                <w:kern w:val="0"/>
                <w:szCs w:val="21"/>
                <w:u w:val="single"/>
              </w:rPr>
            </w:pP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Q/E:</w:t>
            </w:r>
            <w:r>
              <w:rPr>
                <w:rFonts w:hint="eastAsia" w:ascii="宋体" w:hAnsi="宋体" w:cs="宋体"/>
                <w:szCs w:val="21"/>
              </w:rPr>
              <w:t>9.3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环评报告及环评验收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执行的产品标准（QMS）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执行的排污标准（EMS）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执行的安全法规（OHSMS）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合规性评价报告 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环境相关监测报告（EMS）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产品质量监督抽查情况（QMS）</w:t>
            </w:r>
          </w:p>
        </w:tc>
        <w:tc>
          <w:tcPr>
            <w:tcW w:w="9636" w:type="dxa"/>
            <w:vAlign w:val="top"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中华人民共和国合同法、中华人民共和国劳动法、中华人民共和国安全消防法、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Cs w:val="21"/>
                <w:highlight w:val="none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中华人民共和国安全生产法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中华人民共和国环境保护法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</w:rPr>
              <w:t>固体废物污染环境防治法等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）年产25万套套装门、家具生产建设项目环境影响报告表；2）年产25万套套装门、家具生产建设项目环境影响报告表的批复，合环建（2011）76号；3）年产25万套套装门、家具生产建设项目竣工环境保护验收申请。验收结论：同意通过验收，合环园验（2017）03号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pStyle w:val="2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木质家具制造业职业病危害预防控制规范DB31/T 677-2012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木质家具制造业大气污染物排放标准DB11/ 1202-2015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木门分类和通用技术要求GB/T 35379-2017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室内装饰装修材料 木家具中有害物质限量GB 18584-2001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木家具通用技术条件GB/T 3324-2017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等。</w:t>
            </w:r>
          </w:p>
          <w:p>
            <w:pPr>
              <w:rPr>
                <w:rFonts w:hint="eastAsia" w:ascii="宋体" w:hAnsi="宋体"/>
                <w:szCs w:val="21"/>
                <w:highlight w:val="gree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污水排入城镇下水道水质标准（G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B/T 31962-2015）表1中B级标准、《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大气污染物综合排放标准》（GB16297-1996 ）二级标准；《工业企业厂界环境噪声排放标准》（GB12348-2008）3类</w:t>
            </w:r>
            <w:r>
              <w:rPr>
                <w:rFonts w:hint="eastAsia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，提供有排污许可证，证书编号：9151050056329935XJ001R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中华人民共和国安全消防法、</w:t>
            </w:r>
            <w:r>
              <w:rPr>
                <w:rFonts w:hint="eastAsia" w:ascii="宋体" w:hAnsi="宋体"/>
                <w:color w:val="000000"/>
                <w:szCs w:val="21"/>
              </w:rPr>
              <w:t>中华人民共和国劳动合同法、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中华人民共和国安全生产法等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20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szCs w:val="21"/>
                <w:highlight w:val="none"/>
              </w:rPr>
              <w:t>年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szCs w:val="21"/>
                <w:highlight w:val="none"/>
              </w:rPr>
              <w:t>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/>
                <w:szCs w:val="21"/>
                <w:highlight w:val="none"/>
              </w:rPr>
              <w:t>日进行了合规性评价</w:t>
            </w: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提供有环境监测报告（中环检测（2020）委托2007072 ）、报告日期：2020年8月26日    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有</w:t>
            </w:r>
            <w:r>
              <w:rPr>
                <w:rFonts w:hint="eastAsia"/>
                <w:szCs w:val="21"/>
                <w:highlight w:val="none"/>
              </w:rPr>
              <w:t>质量监督抽查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有木质门（免漆）和木质门（复合门）市级定期监督抽查报告</w:t>
            </w:r>
            <w:r>
              <w:rPr>
                <w:rFonts w:hint="eastAsia"/>
                <w:szCs w:val="21"/>
                <w:highlight w:val="none"/>
              </w:rPr>
              <w:t>。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400" w:lineRule="exact"/>
            </w:pPr>
            <w:r>
              <w:rPr>
                <w:rFonts w:hint="eastAsia"/>
              </w:rPr>
              <w:t>符合</w:t>
            </w: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rPr>
                <w:lang w:val="en-US" w:eastAsia="zh-CN"/>
              </w:rPr>
            </w:pPr>
          </w:p>
          <w:p>
            <w:pPr>
              <w:pStyle w:val="2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应急管理</w:t>
            </w:r>
          </w:p>
        </w:tc>
        <w:tc>
          <w:tcPr>
            <w:tcW w:w="9636" w:type="dxa"/>
            <w:vAlign w:val="top"/>
          </w:tcPr>
          <w:p>
            <w:pP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套装门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工艺流程：</w:t>
            </w:r>
          </w:p>
          <w:p>
            <w:pPr>
              <w:rPr>
                <w:rFonts w:hint="eastAsia"/>
                <w:b w:val="0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原材料检验合格入库—库房按生产单发料—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  <w:t>下料——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打架子—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  <w:t>贴板—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—精裁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电脑雕刻—油漆—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检验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—打包入库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rPr>
                <w:rFonts w:hint="eastAsia"/>
                <w:b w:val="0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需确认/关键过程：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喷漆</w:t>
            </w:r>
          </w:p>
          <w:p>
            <w:pPr>
              <w:snapToGrid w:val="0"/>
              <w:spacing w:line="280" w:lineRule="exact"/>
              <w:rPr>
                <w:rFonts w:hint="eastAsia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木质家具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工艺流程: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原材料检验合格入库—库房按生产单发料—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压板——下料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—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eastAsia="zh-CN"/>
              </w:rPr>
              <w:t>—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  <w:t>铣型——组装—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—精裁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油漆—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检验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—打包入库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</w:rPr>
              <w:t>需确认/关键过程：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喷漆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8"/>
                <w:sz w:val="22"/>
                <w:szCs w:val="21"/>
                <w:highlight w:val="none"/>
                <w:lang w:val="en-US" w:eastAsia="zh-CN"/>
              </w:rPr>
              <w:t>固体废弃物、噪声排放、潜在火灾、能源消耗、废气排放、废水排放等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公司拟定有《火灾应急预案》，20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  <w:highlight w:val="none"/>
              </w:rPr>
              <w:t>日进行了消防演习演习。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Q/E:8.1、8.2;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E;6.1.2;</w:t>
            </w: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796" w:type="dxa"/>
            <w:vAlign w:val="top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主要原材料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已完工美伊多酒店室内家具设计（套装门、床、书桌等）和正在进行的设计项目金碧天下569-1别墅家装（衣柜、套装门、橱柜等）2个。</w:t>
            </w:r>
          </w:p>
          <w:p>
            <w:pPr>
              <w:pStyle w:val="13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木材、五金配件、油漆、办公及劳保用品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65</w:t>
            </w:r>
            <w:r>
              <w:rPr>
                <w:rFonts w:hint="eastAsia" w:ascii="宋体" w:hAnsi="宋体"/>
                <w:szCs w:val="21"/>
              </w:rPr>
              <w:t>人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与任务书一致</w:t>
            </w:r>
          </w:p>
          <w:p>
            <w:pPr>
              <w:pStyle w:val="2"/>
              <w:rPr>
                <w:rFonts w:hint="default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操作工、检验员</w:t>
            </w:r>
          </w:p>
          <w:p>
            <w:pPr>
              <w:pStyle w:val="2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无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Q/E:7.2</w:t>
            </w: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pStyle w:val="12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2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库房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特种设备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环保设施（EMS）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主要检测设备及设备的检定/校准（QMS）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环保监测设备（EMS）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数控雕刻机、多功能包覆机、封边机、曲面真空覆膜机、多功能曲面正负压机、热压机等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rPr>
                <w:rFonts w:hint="eastAsia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库房</w:t>
            </w:r>
            <w:r>
              <w:rPr>
                <w:rFonts w:hint="eastAsia"/>
                <w:highlight w:val="none"/>
                <w:lang w:val="en-US" w:eastAsia="zh-CN"/>
              </w:rPr>
              <w:t>面积1000平方</w:t>
            </w: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叉车2台、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简单压力容器储气罐</w:t>
            </w:r>
            <w:r>
              <w:rPr>
                <w:rFonts w:hint="eastAsia"/>
                <w:highlight w:val="none"/>
                <w:lang w:val="en-US" w:eastAsia="zh-CN"/>
              </w:rPr>
              <w:t>1个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（1.0立方，工作气压0.75Mpa，按相关规定不需进行年检）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。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消防栓、灭火器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中央吸尘器、水帘式漆雾净化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机。</w:t>
            </w: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游标</w:t>
            </w:r>
            <w:r>
              <w:rPr>
                <w:rFonts w:hint="eastAsia"/>
                <w:highlight w:val="none"/>
              </w:rPr>
              <w:t>卡尺、</w:t>
            </w:r>
            <w:r>
              <w:rPr>
                <w:rFonts w:hint="eastAsia"/>
                <w:highlight w:val="none"/>
                <w:lang w:val="en-US" w:eastAsia="zh-CN"/>
              </w:rPr>
              <w:t>钢</w:t>
            </w:r>
            <w:r>
              <w:rPr>
                <w:rFonts w:hint="eastAsia"/>
                <w:highlight w:val="none"/>
              </w:rPr>
              <w:t>卷尺、角尺、电子秤等</w:t>
            </w:r>
          </w:p>
          <w:p>
            <w:pPr>
              <w:pStyle w:val="13"/>
              <w:rPr>
                <w:rFonts w:hint="eastAsia"/>
                <w:sz w:val="21"/>
                <w:szCs w:val="21"/>
              </w:rPr>
            </w:pPr>
          </w:p>
          <w:p>
            <w:pPr>
              <w:pStyle w:val="13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Q7.1.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在工业园区内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9636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打磨区域属于高粉尘作业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Q/E:10.2</w:t>
            </w: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636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通过一阶段对受审核方的管理、办公、生产现场巡视和观察，对管理体系绩效要求有重大影响的过程、活动、场所和现场运行进行观察、巡视及总体性评价，组织具备二阶段审核条件，可进行二阶段审核。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二阶段质量管理体系宜重点关注（合同评审、采购控制、生产过程等）</w:t>
            </w:r>
          </w:p>
          <w:p>
            <w:pPr>
              <w:adjustRightInd w:val="0"/>
              <w:snapToGrid w:val="0"/>
              <w:rPr>
                <w:rFonts w:hint="default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重点审核部门：供销部、生产部、质量部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重点审核过程：原料检验，过程检验，成品检验，特殊过程控制，产品销售和服务提供控制，顾客满意，产品和服务放行，不合格产品控制等。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重点审核场所：办公场所、生产区域。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r>
        <w:rPr>
          <w:rFonts w:hint="eastAsia"/>
        </w:rPr>
        <w:t>说明：不符合标注N</w:t>
      </w:r>
    </w:p>
    <w:p/>
    <w:p>
      <w:pPr>
        <w:pStyle w:val="4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F94D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3</TotalTime>
  <ScaleCrop>false</ScaleCrop>
  <LinksUpToDate>false</LinksUpToDate>
  <CharactersWithSpaces>100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宋明珠</cp:lastModifiedBy>
  <dcterms:modified xsi:type="dcterms:W3CDTF">2021-07-20T04:28:10Z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2D03FCBB08AA4312A41F2BF83AB4F00A</vt:lpwstr>
  </property>
</Properties>
</file>