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A0" w:rsidRDefault="00B46556" w:rsidP="0079331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353A0" w:rsidRDefault="00B4655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0558-2021-QEO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重庆卫士盾保安服务有限公司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353A0">
        <w:trPr>
          <w:trHeight w:val="458"/>
        </w:trPr>
        <w:tc>
          <w:tcPr>
            <w:tcW w:w="4788" w:type="dxa"/>
            <w:gridSpan w:val="3"/>
            <w:vAlign w:val="center"/>
          </w:tcPr>
          <w:p w:rsidR="001353A0" w:rsidRDefault="00B4655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353A0" w:rsidRDefault="001353A0"/>
        </w:tc>
      </w:tr>
      <w:tr w:rsidR="001353A0">
        <w:trPr>
          <w:trHeight w:val="1847"/>
        </w:trPr>
        <w:tc>
          <w:tcPr>
            <w:tcW w:w="4788" w:type="dxa"/>
            <w:gridSpan w:val="3"/>
          </w:tcPr>
          <w:p w:rsidR="001353A0" w:rsidRDefault="00B46556" w:rsidP="0079331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353A0" w:rsidRDefault="00B46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353A0" w:rsidRDefault="00B465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353A0" w:rsidRDefault="00B4655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1353A0" w:rsidRDefault="001353A0">
            <w:pPr>
              <w:rPr>
                <w:szCs w:val="21"/>
              </w:rPr>
            </w:pP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353A0" w:rsidRDefault="00B465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353A0">
        <w:trPr>
          <w:trHeight w:val="1365"/>
        </w:trPr>
        <w:tc>
          <w:tcPr>
            <w:tcW w:w="4788" w:type="dxa"/>
            <w:gridSpan w:val="3"/>
          </w:tcPr>
          <w:p w:rsidR="001353A0" w:rsidRDefault="00B46556" w:rsidP="0079331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353A0" w:rsidRDefault="00B46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1353A0" w:rsidRDefault="00B46556" w:rsidP="0079331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1353A0" w:rsidRDefault="00B46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353A0" w:rsidRDefault="00B46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353A0">
        <w:trPr>
          <w:trHeight w:val="4823"/>
        </w:trPr>
        <w:tc>
          <w:tcPr>
            <w:tcW w:w="9831" w:type="dxa"/>
            <w:gridSpan w:val="6"/>
          </w:tcPr>
          <w:p w:rsidR="001353A0" w:rsidRDefault="00B46556" w:rsidP="0079331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1353A0" w:rsidRDefault="00B46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353A0" w:rsidRDefault="001353A0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353A0" w:rsidRDefault="00B46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t>重庆市南岸区回龙路</w:t>
            </w:r>
            <w:r>
              <w:t>86</w:t>
            </w:r>
            <w:r>
              <w:t>号附</w:t>
            </w:r>
            <w:r>
              <w:t>52</w:t>
            </w:r>
            <w:r>
              <w:t>号</w:t>
            </w:r>
            <w:bookmarkEnd w:id="2"/>
          </w:p>
          <w:p w:rsidR="001353A0" w:rsidRDefault="00B46556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注册地址）：重庆市两江新区金开大道</w:t>
            </w:r>
            <w:r>
              <w:rPr>
                <w:rFonts w:hint="eastAsia"/>
                <w:szCs w:val="21"/>
              </w:rPr>
              <w:t>1590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602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号房</w:t>
            </w:r>
          </w:p>
          <w:p w:rsidR="001353A0" w:rsidRDefault="00B46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353A0">
        <w:trPr>
          <w:trHeight w:val="2640"/>
        </w:trPr>
        <w:tc>
          <w:tcPr>
            <w:tcW w:w="9831" w:type="dxa"/>
            <w:gridSpan w:val="6"/>
          </w:tcPr>
          <w:p w:rsidR="001353A0" w:rsidRDefault="00B46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353A0" w:rsidRDefault="00B465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1353A0" w:rsidRDefault="00B46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1353A0" w:rsidRDefault="00B46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353A0" w:rsidRDefault="00B46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353A0" w:rsidRDefault="001353A0">
            <w:pPr>
              <w:rPr>
                <w:szCs w:val="21"/>
                <w:u w:val="single"/>
              </w:rPr>
            </w:pPr>
          </w:p>
          <w:p w:rsidR="001353A0" w:rsidRDefault="00B46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2021.7.10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793310">
              <w:rPr>
                <w:rFonts w:hint="eastAsia"/>
                <w:b/>
                <w:szCs w:val="21"/>
              </w:rPr>
              <w:t>刘达军</w:t>
            </w:r>
            <w:r w:rsidR="00793310">
              <w:rPr>
                <w:rFonts w:hint="eastAsia"/>
                <w:b/>
                <w:szCs w:val="21"/>
              </w:rPr>
              <w:t xml:space="preserve"> 2021.7.10</w:t>
            </w:r>
          </w:p>
        </w:tc>
      </w:tr>
      <w:tr w:rsidR="001353A0">
        <w:trPr>
          <w:trHeight w:val="165"/>
        </w:trPr>
        <w:tc>
          <w:tcPr>
            <w:tcW w:w="9831" w:type="dxa"/>
            <w:gridSpan w:val="6"/>
          </w:tcPr>
          <w:p w:rsidR="001353A0" w:rsidRDefault="00B46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353A0">
        <w:trPr>
          <w:trHeight w:val="1364"/>
        </w:trPr>
        <w:tc>
          <w:tcPr>
            <w:tcW w:w="1545" w:type="dxa"/>
          </w:tcPr>
          <w:p w:rsidR="001353A0" w:rsidRDefault="00B46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353A0" w:rsidRDefault="00B4655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杨珍全</w:t>
            </w:r>
            <w:r>
              <w:rPr>
                <w:rFonts w:hint="eastAsia"/>
                <w:b/>
                <w:szCs w:val="21"/>
              </w:rPr>
              <w:t>/2021.7.10</w:t>
            </w:r>
          </w:p>
          <w:p w:rsidR="001353A0" w:rsidRDefault="001353A0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1353A0" w:rsidRDefault="00B46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1353A0" w:rsidRDefault="001353A0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1353A0" w:rsidRDefault="00B46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353A0" w:rsidRDefault="001353A0">
            <w:pPr>
              <w:rPr>
                <w:szCs w:val="21"/>
              </w:rPr>
            </w:pPr>
          </w:p>
          <w:p w:rsidR="001353A0" w:rsidRDefault="001353A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1353A0" w:rsidRDefault="00B46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1353A0" w:rsidRDefault="00B46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353A0" w:rsidRDefault="001353A0">
      <w:pPr>
        <w:tabs>
          <w:tab w:val="left" w:pos="360"/>
        </w:tabs>
        <w:snapToGrid w:val="0"/>
      </w:pPr>
    </w:p>
    <w:sectPr w:rsidR="001353A0" w:rsidSect="001353A0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556" w:rsidRDefault="00B46556" w:rsidP="001353A0">
      <w:r>
        <w:separator/>
      </w:r>
    </w:p>
  </w:endnote>
  <w:endnote w:type="continuationSeparator" w:id="1">
    <w:p w:rsidR="00B46556" w:rsidRDefault="00B46556" w:rsidP="00135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556" w:rsidRDefault="00B46556" w:rsidP="001353A0">
      <w:r>
        <w:separator/>
      </w:r>
    </w:p>
  </w:footnote>
  <w:footnote w:type="continuationSeparator" w:id="1">
    <w:p w:rsidR="00B46556" w:rsidRDefault="00B46556" w:rsidP="00135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A0" w:rsidRDefault="00B4655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353A0" w:rsidRDefault="001353A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9264" stroked="f">
          <v:textbox>
            <w:txbxContent>
              <w:p w:rsidR="001353A0" w:rsidRDefault="00B4655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6556">
      <w:rPr>
        <w:rStyle w:val="CharChar1"/>
        <w:rFonts w:hint="default"/>
        <w:w w:val="90"/>
      </w:rPr>
      <w:t xml:space="preserve">Beijing International Standard united </w:t>
    </w:r>
    <w:r w:rsidR="00B46556">
      <w:rPr>
        <w:rStyle w:val="CharChar1"/>
        <w:rFonts w:hint="default"/>
        <w:w w:val="90"/>
      </w:rPr>
      <w:t>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A65"/>
    <w:rsid w:val="001353A0"/>
    <w:rsid w:val="004D6A65"/>
    <w:rsid w:val="00793310"/>
    <w:rsid w:val="008F4C29"/>
    <w:rsid w:val="00955D8E"/>
    <w:rsid w:val="00B46556"/>
    <w:rsid w:val="284E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353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353A0"/>
    <w:rPr>
      <w:sz w:val="18"/>
      <w:szCs w:val="18"/>
    </w:rPr>
  </w:style>
  <w:style w:type="paragraph" w:styleId="a4">
    <w:name w:val="footer"/>
    <w:basedOn w:val="a"/>
    <w:qFormat/>
    <w:rsid w:val="00135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35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353A0"/>
  </w:style>
  <w:style w:type="paragraph" w:customStyle="1" w:styleId="CharChar">
    <w:name w:val="Char Char"/>
    <w:basedOn w:val="a"/>
    <w:qFormat/>
    <w:rsid w:val="001353A0"/>
  </w:style>
  <w:style w:type="character" w:customStyle="1" w:styleId="Char">
    <w:name w:val="页眉 Char"/>
    <w:basedOn w:val="a0"/>
    <w:link w:val="a5"/>
    <w:qFormat/>
    <w:rsid w:val="001353A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353A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736</Characters>
  <Application>Microsoft Office Word</Application>
  <DocSecurity>0</DocSecurity>
  <Lines>6</Lines>
  <Paragraphs>1</Paragraphs>
  <ScaleCrop>false</ScaleCrop>
  <Company>番茄花园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2021-07-12T05:28:00Z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179CA08EE10443708E59126E7656A7DA</vt:lpwstr>
  </property>
</Properties>
</file>