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66762C" w:rsidRPr="0066762C">
        <w:rPr>
          <w:rFonts w:ascii="楷体" w:eastAsia="楷体" w:hAnsi="楷体" w:hint="eastAsia"/>
          <w:b/>
          <w:color w:val="000000" w:themeColor="text1"/>
          <w:sz w:val="32"/>
          <w:szCs w:val="32"/>
        </w:rPr>
        <w:t>北京</w:t>
      </w:r>
      <w:proofErr w:type="gramStart"/>
      <w:r w:rsidR="0066762C" w:rsidRPr="0066762C">
        <w:rPr>
          <w:rFonts w:ascii="楷体" w:eastAsia="楷体" w:hAnsi="楷体" w:hint="eastAsia"/>
          <w:b/>
          <w:color w:val="000000" w:themeColor="text1"/>
          <w:sz w:val="32"/>
          <w:szCs w:val="32"/>
        </w:rPr>
        <w:t>焱鑫</w:t>
      </w:r>
      <w:proofErr w:type="gramEnd"/>
      <w:r w:rsidR="0066762C" w:rsidRPr="0066762C">
        <w:rPr>
          <w:rFonts w:ascii="楷体" w:eastAsia="楷体" w:hAnsi="楷体" w:hint="eastAsia"/>
          <w:b/>
          <w:color w:val="000000" w:themeColor="text1"/>
          <w:sz w:val="32"/>
          <w:szCs w:val="32"/>
        </w:rPr>
        <w:t>恒达热能科技有限公司</w:t>
      </w:r>
    </w:p>
    <w:p w:rsidR="00AA5E76" w:rsidRPr="00AA58B2"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Pr="0066762C" w:rsidRDefault="004C66CA">
            <w:pPr>
              <w:spacing w:line="240" w:lineRule="exact"/>
              <w:jc w:val="center"/>
              <w:rPr>
                <w:b/>
                <w:color w:val="000000" w:themeColor="text1"/>
                <w:sz w:val="20"/>
                <w:szCs w:val="20"/>
              </w:rPr>
            </w:pPr>
            <w:r w:rsidRPr="0066762C">
              <w:rPr>
                <w:rFonts w:hint="eastAsia"/>
                <w:b/>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66762C">
            <w:pPr>
              <w:rPr>
                <w:b/>
                <w:color w:val="000000" w:themeColor="text1"/>
                <w:sz w:val="20"/>
                <w:szCs w:val="20"/>
              </w:rPr>
            </w:pPr>
            <w:r w:rsidRPr="0066762C">
              <w:rPr>
                <w:b/>
                <w:color w:val="000000" w:themeColor="text1"/>
                <w:sz w:val="20"/>
                <w:szCs w:val="20"/>
              </w:rPr>
              <w:t>29.12.00;34.05.00</w:t>
            </w:r>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CF2AF8">
        <w:rPr>
          <w:rFonts w:ascii="宋体" w:hAnsi="宋体" w:hint="eastAsia"/>
          <w:b/>
          <w:color w:val="000000" w:themeColor="text1"/>
          <w:spacing w:val="-10"/>
          <w:sz w:val="20"/>
          <w:szCs w:val="20"/>
        </w:rPr>
        <w:t>无</w:t>
      </w:r>
      <w:r>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66762C">
            <w:pPr>
              <w:spacing w:line="320" w:lineRule="exact"/>
              <w:rPr>
                <w:rFonts w:ascii="宋体" w:hAnsi="宋体"/>
                <w:b/>
                <w:color w:val="000000" w:themeColor="text1"/>
                <w:sz w:val="20"/>
                <w:szCs w:val="20"/>
              </w:rPr>
            </w:pPr>
            <w:r w:rsidRPr="0066762C">
              <w:rPr>
                <w:rFonts w:ascii="宋体" w:hAnsi="宋体" w:hint="eastAsia"/>
                <w:b/>
                <w:color w:val="000000" w:themeColor="text1"/>
                <w:sz w:val="20"/>
                <w:szCs w:val="20"/>
              </w:rPr>
              <w:t>北京</w:t>
            </w:r>
            <w:proofErr w:type="gramStart"/>
            <w:r w:rsidRPr="0066762C">
              <w:rPr>
                <w:rFonts w:ascii="宋体" w:hAnsi="宋体" w:hint="eastAsia"/>
                <w:b/>
                <w:color w:val="000000" w:themeColor="text1"/>
                <w:sz w:val="20"/>
                <w:szCs w:val="20"/>
              </w:rPr>
              <w:t>焱鑫</w:t>
            </w:r>
            <w:proofErr w:type="gramEnd"/>
            <w:r w:rsidRPr="0066762C">
              <w:rPr>
                <w:rFonts w:ascii="宋体" w:hAnsi="宋体" w:hint="eastAsia"/>
                <w:b/>
                <w:color w:val="000000" w:themeColor="text1"/>
                <w:sz w:val="20"/>
                <w:szCs w:val="20"/>
              </w:rPr>
              <w:t>恒达热能科技有限公司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D20831" w:rsidP="0066762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w:t>
            </w:r>
            <w:r w:rsidR="0066762C">
              <w:rPr>
                <w:rFonts w:ascii="宋体" w:hAnsi="宋体" w:hint="eastAsia"/>
                <w:b/>
                <w:color w:val="000000" w:themeColor="text1"/>
                <w:sz w:val="20"/>
                <w:szCs w:val="20"/>
              </w:rPr>
              <w:t>0</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66762C">
            <w:pPr>
              <w:spacing w:line="320" w:lineRule="exact"/>
              <w:rPr>
                <w:rFonts w:ascii="宋体" w:hAnsi="宋体"/>
                <w:b/>
                <w:color w:val="000000" w:themeColor="text1"/>
                <w:sz w:val="20"/>
                <w:szCs w:val="20"/>
              </w:rPr>
            </w:pPr>
            <w:r w:rsidRPr="0066762C">
              <w:rPr>
                <w:rFonts w:ascii="宋体" w:hAnsi="宋体" w:hint="eastAsia"/>
                <w:b/>
                <w:color w:val="000000" w:themeColor="text1"/>
                <w:sz w:val="20"/>
                <w:szCs w:val="20"/>
              </w:rPr>
              <w:t>北京市房山区良乡凯旋大街建设路18号—D4560</w:t>
            </w:r>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66762C">
            <w:pPr>
              <w:spacing w:line="320" w:lineRule="exact"/>
              <w:rPr>
                <w:rFonts w:ascii="宋体" w:hAnsi="宋体"/>
                <w:b/>
                <w:color w:val="000000" w:themeColor="text1"/>
                <w:sz w:val="20"/>
                <w:szCs w:val="20"/>
              </w:rPr>
            </w:pPr>
            <w:r w:rsidRPr="0066762C">
              <w:rPr>
                <w:rFonts w:ascii="宋体" w:hAnsi="宋体" w:hint="eastAsia"/>
                <w:b/>
                <w:color w:val="000000" w:themeColor="text1"/>
                <w:sz w:val="20"/>
                <w:szCs w:val="20"/>
              </w:rPr>
              <w:t>北京市房山区石楼</w:t>
            </w:r>
            <w:proofErr w:type="gramStart"/>
            <w:r w:rsidRPr="0066762C">
              <w:rPr>
                <w:rFonts w:ascii="宋体" w:hAnsi="宋体" w:hint="eastAsia"/>
                <w:b/>
                <w:color w:val="000000" w:themeColor="text1"/>
                <w:sz w:val="20"/>
                <w:szCs w:val="20"/>
              </w:rPr>
              <w:t>镇坨头村</w:t>
            </w:r>
            <w:proofErr w:type="gramEnd"/>
            <w:r w:rsidRPr="0066762C">
              <w:rPr>
                <w:rFonts w:ascii="宋体" w:hAnsi="宋体" w:hint="eastAsia"/>
                <w:b/>
                <w:color w:val="000000" w:themeColor="text1"/>
                <w:sz w:val="20"/>
                <w:szCs w:val="20"/>
              </w:rPr>
              <w:t>三区 190号</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66762C">
            <w:pPr>
              <w:spacing w:line="320" w:lineRule="exact"/>
              <w:jc w:val="center"/>
              <w:rPr>
                <w:rFonts w:ascii="宋体" w:hAnsi="宋体"/>
                <w:b/>
                <w:color w:val="000000" w:themeColor="text1"/>
                <w:sz w:val="20"/>
                <w:szCs w:val="20"/>
              </w:rPr>
            </w:pPr>
            <w:r w:rsidRPr="0066762C">
              <w:rPr>
                <w:rFonts w:ascii="宋体" w:hAnsi="宋体" w:hint="eastAsia"/>
                <w:b/>
                <w:color w:val="000000" w:themeColor="text1"/>
                <w:sz w:val="20"/>
                <w:szCs w:val="20"/>
              </w:rPr>
              <w:t>陈春强</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66762C" w:rsidP="004C66CA">
            <w:pPr>
              <w:spacing w:line="320" w:lineRule="exact"/>
              <w:rPr>
                <w:rFonts w:ascii="宋体" w:hAnsi="宋体"/>
                <w:b/>
                <w:color w:val="000000" w:themeColor="text1"/>
                <w:sz w:val="20"/>
                <w:szCs w:val="20"/>
              </w:rPr>
            </w:pPr>
            <w:r w:rsidRPr="0066762C">
              <w:rPr>
                <w:rFonts w:ascii="宋体" w:hAnsi="宋体"/>
                <w:b/>
                <w:color w:val="000000" w:themeColor="text1"/>
                <w:sz w:val="20"/>
                <w:szCs w:val="20"/>
              </w:rPr>
              <w:t>18911082427</w:t>
            </w:r>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66762C">
            <w:pPr>
              <w:spacing w:line="320" w:lineRule="exact"/>
              <w:jc w:val="center"/>
              <w:rPr>
                <w:rFonts w:ascii="宋体" w:hAnsi="宋体"/>
                <w:b/>
                <w:color w:val="000000" w:themeColor="text1"/>
                <w:sz w:val="20"/>
                <w:szCs w:val="20"/>
              </w:rPr>
            </w:pPr>
            <w:r w:rsidRPr="0066762C">
              <w:rPr>
                <w:rFonts w:ascii="宋体" w:hAnsi="宋体" w:hint="eastAsia"/>
                <w:b/>
                <w:color w:val="000000" w:themeColor="text1"/>
                <w:sz w:val="20"/>
                <w:szCs w:val="20"/>
              </w:rPr>
              <w:t>陈春强</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66762C">
            <w:pPr>
              <w:spacing w:line="320" w:lineRule="exact"/>
              <w:rPr>
                <w:rFonts w:ascii="宋体" w:hAnsi="宋体"/>
                <w:b/>
                <w:color w:val="000000" w:themeColor="text1"/>
                <w:spacing w:val="-20"/>
                <w:sz w:val="20"/>
                <w:szCs w:val="20"/>
              </w:rPr>
            </w:pPr>
            <w:proofErr w:type="gramStart"/>
            <w:r w:rsidRPr="0066762C">
              <w:rPr>
                <w:rFonts w:ascii="宋体" w:hAnsi="宋体" w:hint="eastAsia"/>
                <w:b/>
                <w:color w:val="000000" w:themeColor="text1"/>
                <w:sz w:val="20"/>
                <w:szCs w:val="20"/>
              </w:rPr>
              <w:t>耿长水</w:t>
            </w:r>
            <w:proofErr w:type="gramEnd"/>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66762C">
            <w:pPr>
              <w:spacing w:line="320" w:lineRule="exact"/>
              <w:jc w:val="center"/>
              <w:rPr>
                <w:rFonts w:ascii="宋体" w:hAnsi="宋体"/>
                <w:b/>
                <w:color w:val="000000" w:themeColor="text1"/>
                <w:sz w:val="20"/>
                <w:szCs w:val="20"/>
              </w:rPr>
            </w:pPr>
            <w:r w:rsidRPr="0066762C">
              <w:rPr>
                <w:rFonts w:ascii="宋体" w:hAnsi="宋体" w:hint="eastAsia"/>
                <w:b/>
                <w:color w:val="000000" w:themeColor="text1"/>
                <w:sz w:val="20"/>
                <w:szCs w:val="20"/>
              </w:rPr>
              <w:t>陈春强</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66762C" w:rsidRPr="0066762C">
              <w:rPr>
                <w:rFonts w:ascii="宋体" w:hAnsi="宋体" w:hint="eastAsia"/>
                <w:b/>
                <w:color w:val="000000" w:themeColor="text1"/>
                <w:sz w:val="20"/>
                <w:szCs w:val="20"/>
              </w:rPr>
              <w:t>节能窑炉的设计；节能窑炉、保温材料的销售</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AA5E76" w:rsidRDefault="0066762C">
            <w:pPr>
              <w:spacing w:line="320" w:lineRule="exact"/>
              <w:rPr>
                <w:rFonts w:ascii="宋体" w:hAnsi="宋体"/>
                <w:b/>
                <w:color w:val="000000" w:themeColor="text1"/>
                <w:sz w:val="20"/>
                <w:szCs w:val="20"/>
              </w:rPr>
            </w:pPr>
            <w:r w:rsidRPr="0066762C">
              <w:rPr>
                <w:rFonts w:ascii="宋体" w:hAnsi="宋体"/>
                <w:b/>
                <w:color w:val="000000" w:themeColor="text1"/>
                <w:sz w:val="20"/>
                <w:szCs w:val="20"/>
              </w:rPr>
              <w:t>29.12.00;34.05.00</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4C66CA" w:rsidP="00CF2AF8">
            <w:pPr>
              <w:rPr>
                <w:rFonts w:ascii="宋体" w:hAnsi="宋体"/>
                <w:b/>
                <w:color w:val="000000" w:themeColor="text1"/>
                <w:sz w:val="20"/>
                <w:szCs w:val="20"/>
              </w:rPr>
            </w:pPr>
            <w:r>
              <w:rPr>
                <w:rFonts w:ascii="宋体" w:hAnsi="宋体" w:hint="eastAsia"/>
                <w:b/>
                <w:color w:val="000000" w:themeColor="text1"/>
                <w:sz w:val="20"/>
                <w:szCs w:val="20"/>
              </w:rPr>
              <w:t>2019年</w:t>
            </w:r>
            <w:r w:rsidR="00CF2AF8">
              <w:rPr>
                <w:rFonts w:ascii="宋体" w:hAnsi="宋体" w:hint="eastAsia"/>
                <w:b/>
                <w:color w:val="000000" w:themeColor="text1"/>
                <w:sz w:val="20"/>
                <w:szCs w:val="20"/>
              </w:rPr>
              <w:t>4</w:t>
            </w:r>
            <w:r>
              <w:rPr>
                <w:rFonts w:ascii="宋体" w:hAnsi="宋体" w:hint="eastAsia"/>
                <w:b/>
                <w:color w:val="000000" w:themeColor="text1"/>
                <w:sz w:val="20"/>
                <w:szCs w:val="20"/>
              </w:rPr>
              <w:t>月</w:t>
            </w:r>
            <w:r w:rsidR="00CF2AF8">
              <w:rPr>
                <w:rFonts w:ascii="宋体" w:hAnsi="宋体" w:hint="eastAsia"/>
                <w:b/>
                <w:color w:val="000000" w:themeColor="text1"/>
                <w:sz w:val="20"/>
                <w:szCs w:val="20"/>
              </w:rPr>
              <w:t>24</w:t>
            </w:r>
            <w:r>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Pr="00E862D4" w:rsidRDefault="004C66CA">
            <w:pPr>
              <w:jc w:val="center"/>
              <w:rPr>
                <w:rFonts w:ascii="宋体" w:hAnsi="宋体"/>
                <w:color w:val="000000" w:themeColor="text1"/>
                <w:sz w:val="18"/>
                <w:szCs w:val="18"/>
              </w:rPr>
            </w:pPr>
            <w:r w:rsidRPr="00E862D4">
              <w:rPr>
                <w:rFonts w:ascii="宋体" w:hAnsi="宋体" w:hint="eastAsia"/>
                <w:color w:val="000000" w:themeColor="text1"/>
                <w:sz w:val="18"/>
                <w:szCs w:val="18"/>
              </w:rPr>
              <w:t>管理层</w:t>
            </w:r>
          </w:p>
        </w:tc>
        <w:tc>
          <w:tcPr>
            <w:tcW w:w="6804"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管理体系建立；组织应环境、相关方及</w:t>
            </w:r>
            <w:proofErr w:type="gramStart"/>
            <w:r w:rsidRPr="00E862D4">
              <w:rPr>
                <w:rFonts w:ascii="宋体" w:hAnsi="宋体" w:hint="eastAsia"/>
                <w:color w:val="000000" w:themeColor="text1"/>
                <w:spacing w:val="-20"/>
                <w:sz w:val="18"/>
                <w:szCs w:val="18"/>
                <w:u w:val="single"/>
              </w:rPr>
              <w:t>风险机遇</w:t>
            </w:r>
            <w:proofErr w:type="gramEnd"/>
            <w:r w:rsidRPr="00E862D4">
              <w:rPr>
                <w:rFonts w:ascii="宋体" w:hAnsi="宋体" w:hint="eastAsia"/>
                <w:color w:val="000000" w:themeColor="text1"/>
                <w:spacing w:val="-20"/>
                <w:sz w:val="18"/>
                <w:szCs w:val="18"/>
                <w:u w:val="single"/>
              </w:rPr>
              <w:t>的识别及管理；方针、目标的制定；管理承诺；；职责权限的划分；管理评审等</w:t>
            </w:r>
          </w:p>
        </w:tc>
      </w:tr>
      <w:tr w:rsidR="00AA5E76">
        <w:tc>
          <w:tcPr>
            <w:tcW w:w="3119" w:type="dxa"/>
          </w:tcPr>
          <w:p w:rsidR="00AA5E76" w:rsidRPr="00E862D4" w:rsidRDefault="00CF2AF8">
            <w:pPr>
              <w:jc w:val="center"/>
              <w:rPr>
                <w:rFonts w:ascii="宋体" w:hAnsi="宋体"/>
                <w:color w:val="000000" w:themeColor="text1"/>
                <w:sz w:val="18"/>
                <w:szCs w:val="18"/>
              </w:rPr>
            </w:pPr>
            <w:r>
              <w:rPr>
                <w:rFonts w:ascii="宋体" w:hAnsi="宋体" w:hint="eastAsia"/>
                <w:color w:val="000000" w:themeColor="text1"/>
                <w:sz w:val="18"/>
                <w:szCs w:val="18"/>
              </w:rPr>
              <w:t>综合部</w:t>
            </w:r>
          </w:p>
        </w:tc>
        <w:tc>
          <w:tcPr>
            <w:tcW w:w="6804" w:type="dxa"/>
          </w:tcPr>
          <w:p w:rsidR="00AA5E76" w:rsidRPr="00E862D4" w:rsidRDefault="004C66CA" w:rsidP="0066762C">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负责内审的实施；</w:t>
            </w:r>
            <w:proofErr w:type="gramStart"/>
            <w:r w:rsidR="0066762C" w:rsidRPr="00E862D4">
              <w:rPr>
                <w:rFonts w:ascii="宋体" w:hAnsi="宋体" w:hint="eastAsia"/>
                <w:color w:val="000000" w:themeColor="text1"/>
                <w:spacing w:val="-20"/>
                <w:sz w:val="18"/>
                <w:szCs w:val="18"/>
                <w:u w:val="single"/>
              </w:rPr>
              <w:t>责</w:t>
            </w:r>
            <w:proofErr w:type="gramEnd"/>
            <w:r w:rsidR="0066762C" w:rsidRPr="00E862D4">
              <w:rPr>
                <w:rFonts w:ascii="宋体" w:hAnsi="宋体" w:hint="eastAsia"/>
                <w:color w:val="000000" w:themeColor="text1"/>
                <w:spacing w:val="-20"/>
                <w:sz w:val="18"/>
                <w:szCs w:val="18"/>
                <w:u w:val="single"/>
              </w:rPr>
              <w:t>基础设施及工作环境管理</w:t>
            </w:r>
            <w:r w:rsidR="0066762C">
              <w:rPr>
                <w:rFonts w:ascii="宋体" w:hAnsi="宋体" w:hint="eastAsia"/>
                <w:color w:val="000000" w:themeColor="text1"/>
                <w:spacing w:val="-20"/>
                <w:sz w:val="18"/>
                <w:szCs w:val="18"/>
                <w:u w:val="single"/>
              </w:rPr>
              <w:t>；</w:t>
            </w:r>
            <w:r w:rsidRPr="00E862D4">
              <w:rPr>
                <w:rFonts w:ascii="宋体" w:hAnsi="宋体" w:hint="eastAsia"/>
                <w:color w:val="000000" w:themeColor="text1"/>
                <w:spacing w:val="-20"/>
                <w:sz w:val="18"/>
                <w:szCs w:val="18"/>
                <w:u w:val="single"/>
              </w:rPr>
              <w:t>负责人力资源管理；组织知识管理；组织内外部沟通；</w:t>
            </w:r>
            <w:r w:rsidR="00CF2AF8">
              <w:rPr>
                <w:rFonts w:ascii="宋体" w:hAnsi="宋体" w:hint="eastAsia"/>
                <w:color w:val="000000" w:themeColor="text1"/>
                <w:spacing w:val="-20"/>
                <w:sz w:val="18"/>
                <w:szCs w:val="18"/>
                <w:u w:val="single"/>
              </w:rPr>
              <w:t>、</w:t>
            </w:r>
            <w:r w:rsidR="0066762C" w:rsidRPr="00E862D4">
              <w:rPr>
                <w:rFonts w:ascii="宋体" w:hAnsi="宋体" w:hint="eastAsia"/>
                <w:color w:val="000000" w:themeColor="text1"/>
                <w:spacing w:val="-20"/>
                <w:sz w:val="18"/>
                <w:szCs w:val="18"/>
                <w:u w:val="single"/>
              </w:rPr>
              <w:t>产品实现的策划</w:t>
            </w:r>
            <w:r w:rsidR="0066762C">
              <w:rPr>
                <w:rFonts w:ascii="宋体" w:hAnsi="宋体" w:hint="eastAsia"/>
                <w:color w:val="000000" w:themeColor="text1"/>
                <w:spacing w:val="-20"/>
                <w:sz w:val="18"/>
                <w:szCs w:val="18"/>
                <w:u w:val="single"/>
              </w:rPr>
              <w:t>；</w:t>
            </w:r>
            <w:r w:rsidR="00CF2AF8" w:rsidRPr="00E862D4">
              <w:rPr>
                <w:rFonts w:ascii="宋体" w:hAnsi="宋体" w:hint="eastAsia"/>
                <w:color w:val="000000" w:themeColor="text1"/>
                <w:spacing w:val="-20"/>
                <w:sz w:val="18"/>
                <w:szCs w:val="18"/>
                <w:u w:val="single"/>
              </w:rPr>
              <w:t>顾客有关的过程、负责外部供方控制、顾客满意度调查</w:t>
            </w:r>
            <w:r w:rsidR="0066762C">
              <w:rPr>
                <w:rFonts w:ascii="宋体" w:hAnsi="宋体" w:hint="eastAsia"/>
                <w:color w:val="000000" w:themeColor="text1"/>
                <w:spacing w:val="-20"/>
                <w:sz w:val="18"/>
                <w:szCs w:val="18"/>
                <w:u w:val="single"/>
              </w:rPr>
              <w:t>、</w:t>
            </w:r>
            <w:r w:rsidR="0066762C" w:rsidRPr="00E862D4">
              <w:rPr>
                <w:rFonts w:ascii="宋体" w:hAnsi="宋体" w:hint="eastAsia"/>
                <w:color w:val="000000" w:themeColor="text1"/>
                <w:spacing w:val="-20"/>
                <w:sz w:val="18"/>
                <w:szCs w:val="18"/>
                <w:u w:val="single"/>
              </w:rPr>
              <w:t>生产过程控制</w:t>
            </w:r>
            <w:r w:rsidR="0066762C">
              <w:rPr>
                <w:rFonts w:ascii="宋体" w:hAnsi="宋体" w:hint="eastAsia"/>
                <w:color w:val="000000" w:themeColor="text1"/>
                <w:spacing w:val="-20"/>
                <w:sz w:val="18"/>
                <w:szCs w:val="18"/>
                <w:u w:val="single"/>
              </w:rPr>
              <w:t>、放行控制</w:t>
            </w:r>
            <w:r w:rsidRPr="00E862D4">
              <w:rPr>
                <w:rFonts w:ascii="宋体" w:hAnsi="宋体" w:hint="eastAsia"/>
                <w:color w:val="000000" w:themeColor="text1"/>
                <w:spacing w:val="-20"/>
                <w:sz w:val="18"/>
                <w:szCs w:val="18"/>
                <w:u w:val="single"/>
              </w:rPr>
              <w:t>等</w:t>
            </w:r>
          </w:p>
        </w:tc>
      </w:tr>
      <w:tr w:rsidR="00AA5E76">
        <w:tc>
          <w:tcPr>
            <w:tcW w:w="3119" w:type="dxa"/>
          </w:tcPr>
          <w:p w:rsidR="00AA5E76" w:rsidRPr="00E862D4" w:rsidRDefault="00CF2AF8">
            <w:pPr>
              <w:jc w:val="center"/>
              <w:rPr>
                <w:rFonts w:ascii="宋体" w:hAnsi="宋体"/>
                <w:color w:val="000000" w:themeColor="text1"/>
                <w:sz w:val="18"/>
                <w:szCs w:val="18"/>
              </w:rPr>
            </w:pPr>
            <w:r>
              <w:rPr>
                <w:rFonts w:ascii="宋体" w:hAnsi="宋体" w:hint="eastAsia"/>
                <w:color w:val="000000" w:themeColor="text1"/>
                <w:sz w:val="18"/>
                <w:szCs w:val="18"/>
              </w:rPr>
              <w:t>技术部</w:t>
            </w:r>
          </w:p>
        </w:tc>
        <w:tc>
          <w:tcPr>
            <w:tcW w:w="6804" w:type="dxa"/>
          </w:tcPr>
          <w:p w:rsidR="00AA5E76" w:rsidRPr="00E862D4" w:rsidRDefault="0066762C" w:rsidP="0066762C">
            <w:pP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监视测量管理体系</w:t>
            </w:r>
            <w:r w:rsidR="00CF2AF8" w:rsidRPr="00E862D4">
              <w:rPr>
                <w:rFonts w:ascii="宋体" w:hAnsi="宋体" w:hint="eastAsia"/>
                <w:color w:val="000000" w:themeColor="text1"/>
                <w:spacing w:val="-20"/>
                <w:sz w:val="18"/>
                <w:szCs w:val="18"/>
                <w:u w:val="single"/>
              </w:rPr>
              <w:t>；及设计开发、不符合及纠正措施控制等；</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Pr="00E862D4" w:rsidRDefault="004C66CA">
            <w:pPr>
              <w:jc w:val="center"/>
              <w:rPr>
                <w:rFonts w:ascii="宋体" w:hAnsi="宋体"/>
                <w:color w:val="000000" w:themeColor="text1"/>
                <w:sz w:val="18"/>
                <w:szCs w:val="18"/>
              </w:rPr>
            </w:pPr>
            <w:r w:rsidRPr="00E862D4">
              <w:rPr>
                <w:rFonts w:ascii="宋体" w:hAnsi="宋体" w:hint="eastAsia"/>
                <w:color w:val="000000" w:themeColor="text1"/>
                <w:sz w:val="18"/>
                <w:szCs w:val="18"/>
              </w:rPr>
              <w:t>经营、生产地</w:t>
            </w:r>
          </w:p>
        </w:tc>
        <w:tc>
          <w:tcPr>
            <w:tcW w:w="3099"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管理、经营、生产、销售</w:t>
            </w:r>
          </w:p>
        </w:tc>
        <w:tc>
          <w:tcPr>
            <w:tcW w:w="3705" w:type="dxa"/>
          </w:tcPr>
          <w:p w:rsidR="00AA5E76" w:rsidRPr="00E862D4" w:rsidRDefault="0066762C">
            <w:pPr>
              <w:jc w:val="center"/>
              <w:rPr>
                <w:rFonts w:ascii="宋体" w:hAnsi="宋体"/>
                <w:color w:val="000000" w:themeColor="text1"/>
                <w:spacing w:val="-20"/>
                <w:sz w:val="18"/>
                <w:szCs w:val="18"/>
                <w:u w:val="single"/>
              </w:rPr>
            </w:pPr>
            <w:r w:rsidRPr="0066762C">
              <w:rPr>
                <w:rFonts w:ascii="宋体" w:hAnsi="宋体" w:hint="eastAsia"/>
                <w:color w:val="000000" w:themeColor="text1"/>
                <w:spacing w:val="-20"/>
                <w:sz w:val="18"/>
                <w:szCs w:val="18"/>
                <w:u w:val="single"/>
              </w:rPr>
              <w:t>北京市房山区石楼</w:t>
            </w:r>
            <w:proofErr w:type="gramStart"/>
            <w:r w:rsidRPr="0066762C">
              <w:rPr>
                <w:rFonts w:ascii="宋体" w:hAnsi="宋体" w:hint="eastAsia"/>
                <w:color w:val="000000" w:themeColor="text1"/>
                <w:spacing w:val="-20"/>
                <w:sz w:val="18"/>
                <w:szCs w:val="18"/>
                <w:u w:val="single"/>
              </w:rPr>
              <w:t>镇坨头村</w:t>
            </w:r>
            <w:proofErr w:type="gramEnd"/>
            <w:r w:rsidRPr="0066762C">
              <w:rPr>
                <w:rFonts w:ascii="宋体" w:hAnsi="宋体" w:hint="eastAsia"/>
                <w:color w:val="000000" w:themeColor="text1"/>
                <w:spacing w:val="-20"/>
                <w:sz w:val="18"/>
                <w:szCs w:val="18"/>
                <w:u w:val="single"/>
              </w:rPr>
              <w:t>三区 190号</w:t>
            </w: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AA5E76">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2519"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1843" w:type="dxa"/>
          </w:tcPr>
          <w:p w:rsidR="00AA5E76" w:rsidRDefault="004C66CA">
            <w:pPr>
              <w:rPr>
                <w:b/>
                <w:color w:val="000000" w:themeColor="text1"/>
                <w:sz w:val="20"/>
                <w:szCs w:val="20"/>
              </w:rPr>
            </w:pPr>
            <w:r>
              <w:rPr>
                <w:rFonts w:hint="eastAsia"/>
                <w:b/>
                <w:color w:val="000000" w:themeColor="text1"/>
                <w:sz w:val="20"/>
                <w:szCs w:val="20"/>
              </w:rPr>
              <w:t>规格</w:t>
            </w:r>
          </w:p>
        </w:tc>
        <w:tc>
          <w:tcPr>
            <w:tcW w:w="354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trPr>
          <w:trHeight w:val="1248"/>
        </w:trPr>
        <w:tc>
          <w:tcPr>
            <w:tcW w:w="2130" w:type="dxa"/>
          </w:tcPr>
          <w:p w:rsidR="00AA5E76" w:rsidRPr="00E862D4" w:rsidRDefault="0066762C">
            <w:pPr>
              <w:rPr>
                <w:color w:val="000000" w:themeColor="text1"/>
                <w:sz w:val="18"/>
                <w:szCs w:val="18"/>
              </w:rPr>
            </w:pPr>
            <w:r w:rsidRPr="0066762C">
              <w:rPr>
                <w:rFonts w:hint="eastAsia"/>
                <w:color w:val="000000" w:themeColor="text1"/>
                <w:sz w:val="18"/>
                <w:szCs w:val="18"/>
              </w:rPr>
              <w:t>节能窑炉的设计；节能窑炉、保温材料的销售</w:t>
            </w:r>
          </w:p>
        </w:tc>
        <w:tc>
          <w:tcPr>
            <w:tcW w:w="2519" w:type="dxa"/>
          </w:tcPr>
          <w:p w:rsidR="00AA5E76" w:rsidRPr="00E862D4" w:rsidRDefault="00AA58B2">
            <w:pPr>
              <w:rPr>
                <w:color w:val="000000" w:themeColor="text1"/>
                <w:sz w:val="18"/>
                <w:szCs w:val="18"/>
              </w:rPr>
            </w:pPr>
            <w:r w:rsidRPr="00E862D4">
              <w:rPr>
                <w:rFonts w:hint="eastAsia"/>
                <w:color w:val="000000" w:themeColor="text1"/>
                <w:sz w:val="18"/>
                <w:szCs w:val="18"/>
              </w:rPr>
              <w:t>服务</w:t>
            </w:r>
          </w:p>
        </w:tc>
        <w:tc>
          <w:tcPr>
            <w:tcW w:w="1843" w:type="dxa"/>
          </w:tcPr>
          <w:p w:rsidR="00AA5E76" w:rsidRPr="00E862D4" w:rsidRDefault="004C66CA">
            <w:pPr>
              <w:rPr>
                <w:color w:val="000000" w:themeColor="text1"/>
                <w:sz w:val="18"/>
                <w:szCs w:val="18"/>
              </w:rPr>
            </w:pPr>
            <w:r w:rsidRPr="00E862D4">
              <w:rPr>
                <w:rFonts w:hint="eastAsia"/>
                <w:color w:val="000000" w:themeColor="text1"/>
                <w:sz w:val="18"/>
                <w:szCs w:val="18"/>
              </w:rPr>
              <w:t>略</w:t>
            </w:r>
          </w:p>
        </w:tc>
        <w:tc>
          <w:tcPr>
            <w:tcW w:w="3543" w:type="dxa"/>
          </w:tcPr>
          <w:p w:rsidR="00AA5E76" w:rsidRPr="00E862D4" w:rsidRDefault="0066762C" w:rsidP="00CF2AF8">
            <w:pPr>
              <w:rPr>
                <w:color w:val="000000" w:themeColor="text1"/>
                <w:sz w:val="18"/>
                <w:szCs w:val="18"/>
              </w:rPr>
            </w:pPr>
            <w:r w:rsidRPr="0066762C">
              <w:rPr>
                <w:rFonts w:hint="eastAsia"/>
                <w:color w:val="000000" w:themeColor="text1"/>
                <w:sz w:val="18"/>
                <w:szCs w:val="18"/>
              </w:rPr>
              <w:t>GB/T 24562-2009</w:t>
            </w:r>
            <w:r w:rsidRPr="0066762C">
              <w:rPr>
                <w:rFonts w:hint="eastAsia"/>
                <w:color w:val="000000" w:themeColor="text1"/>
                <w:sz w:val="18"/>
                <w:szCs w:val="18"/>
              </w:rPr>
              <w:t>燃料热处理炉节能监测</w:t>
            </w:r>
            <w:r w:rsidRPr="0066762C">
              <w:rPr>
                <w:rFonts w:hint="eastAsia"/>
                <w:color w:val="000000" w:themeColor="text1"/>
                <w:sz w:val="18"/>
                <w:szCs w:val="18"/>
              </w:rPr>
              <w:t>GB/T 30824-2014</w:t>
            </w:r>
            <w:r w:rsidRPr="0066762C">
              <w:rPr>
                <w:rFonts w:hint="eastAsia"/>
                <w:color w:val="000000" w:themeColor="text1"/>
                <w:sz w:val="18"/>
                <w:szCs w:val="18"/>
              </w:rPr>
              <w:t>燃气热处理炉温度均匀性测试方法</w:t>
            </w:r>
            <w:r w:rsidRPr="0066762C">
              <w:rPr>
                <w:rFonts w:hint="eastAsia"/>
                <w:color w:val="000000" w:themeColor="text1"/>
                <w:sz w:val="18"/>
                <w:szCs w:val="18"/>
              </w:rPr>
              <w:t>GB/T 33957-2017</w:t>
            </w:r>
            <w:r w:rsidRPr="0066762C">
              <w:rPr>
                <w:rFonts w:hint="eastAsia"/>
                <w:color w:val="000000" w:themeColor="text1"/>
                <w:sz w:val="18"/>
                <w:szCs w:val="18"/>
              </w:rPr>
              <w:t>热处理炉热平衡测试与计算方法</w:t>
            </w:r>
            <w:r w:rsidRPr="0066762C">
              <w:rPr>
                <w:rFonts w:hint="eastAsia"/>
                <w:color w:val="000000" w:themeColor="text1"/>
                <w:sz w:val="18"/>
                <w:szCs w:val="18"/>
              </w:rPr>
              <w:t>GB/T 9452-2012</w:t>
            </w:r>
            <w:r w:rsidRPr="0066762C">
              <w:rPr>
                <w:rFonts w:hint="eastAsia"/>
                <w:color w:val="000000" w:themeColor="text1"/>
                <w:sz w:val="18"/>
                <w:szCs w:val="18"/>
              </w:rPr>
              <w:t>热处理</w:t>
            </w:r>
            <w:proofErr w:type="gramStart"/>
            <w:r w:rsidRPr="0066762C">
              <w:rPr>
                <w:rFonts w:hint="eastAsia"/>
                <w:color w:val="000000" w:themeColor="text1"/>
                <w:sz w:val="18"/>
                <w:szCs w:val="18"/>
              </w:rPr>
              <w:t>炉有效加热区测定</w:t>
            </w:r>
            <w:proofErr w:type="gramEnd"/>
            <w:r w:rsidRPr="0066762C">
              <w:rPr>
                <w:rFonts w:hint="eastAsia"/>
                <w:color w:val="000000" w:themeColor="text1"/>
                <w:sz w:val="18"/>
                <w:szCs w:val="18"/>
              </w:rPr>
              <w:t>方法</w:t>
            </w:r>
            <w:r w:rsidR="00CF2AF8" w:rsidRPr="00CF2AF8">
              <w:rPr>
                <w:rFonts w:hint="eastAsia"/>
                <w:color w:val="000000" w:themeColor="text1"/>
                <w:sz w:val="18"/>
                <w:szCs w:val="18"/>
              </w:rPr>
              <w:t>及客户要求</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sidR="00CF2AF8">
        <w:rPr>
          <w:rFonts w:hint="eastAsia"/>
          <w:b/>
          <w:color w:val="000000" w:themeColor="text1"/>
          <w:spacing w:val="-10"/>
          <w:szCs w:val="21"/>
        </w:rPr>
        <w:t>4</w:t>
      </w:r>
      <w:r>
        <w:rPr>
          <w:rFonts w:hint="eastAsia"/>
          <w:b/>
          <w:color w:val="000000" w:themeColor="text1"/>
          <w:spacing w:val="-10"/>
          <w:szCs w:val="21"/>
        </w:rPr>
        <w:t>月</w:t>
      </w:r>
      <w:bookmarkStart w:id="0" w:name="OLE_LINK1"/>
      <w:r w:rsidR="00CF2AF8">
        <w:rPr>
          <w:rFonts w:hint="eastAsia"/>
          <w:b/>
          <w:color w:val="000000" w:themeColor="text1"/>
          <w:spacing w:val="-10"/>
          <w:szCs w:val="21"/>
        </w:rPr>
        <w:t>24</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sidR="00AA58B2">
        <w:rPr>
          <w:rFonts w:hint="eastAsia"/>
          <w:b/>
          <w:color w:val="000000" w:themeColor="text1"/>
          <w:spacing w:val="-10"/>
          <w:szCs w:val="21"/>
        </w:rPr>
        <w:t>1</w:t>
      </w:r>
      <w:r w:rsidR="00CF2AF8">
        <w:rPr>
          <w:rFonts w:hint="eastAsia"/>
          <w:b/>
          <w:color w:val="000000" w:themeColor="text1"/>
          <w:spacing w:val="-10"/>
          <w:szCs w:val="21"/>
        </w:rPr>
        <w:t>1</w:t>
      </w:r>
      <w:r>
        <w:rPr>
          <w:rFonts w:hint="eastAsia"/>
          <w:b/>
          <w:color w:val="000000" w:themeColor="text1"/>
          <w:spacing w:val="-10"/>
          <w:szCs w:val="21"/>
        </w:rPr>
        <w:t>月</w:t>
      </w:r>
      <w:r w:rsidR="0066762C">
        <w:rPr>
          <w:rFonts w:hint="eastAsia"/>
          <w:b/>
          <w:color w:val="000000" w:themeColor="text1"/>
          <w:spacing w:val="-10"/>
          <w:szCs w:val="21"/>
        </w:rPr>
        <w:t>16</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6762C" w:rsidRPr="0066762C" w:rsidRDefault="0066762C" w:rsidP="0066762C">
            <w:pPr>
              <w:spacing w:line="276" w:lineRule="auto"/>
              <w:rPr>
                <w:rFonts w:asciiTheme="minorEastAsia" w:eastAsiaTheme="minorEastAsia" w:hAnsiTheme="minorEastAsia" w:hint="eastAsia"/>
                <w:bCs/>
                <w:color w:val="000000" w:themeColor="text1"/>
                <w:sz w:val="18"/>
                <w:szCs w:val="18"/>
              </w:rPr>
            </w:pPr>
            <w:r w:rsidRPr="0066762C">
              <w:rPr>
                <w:rFonts w:asciiTheme="minorEastAsia" w:eastAsiaTheme="minorEastAsia" w:hAnsiTheme="minorEastAsia" w:hint="eastAsia"/>
                <w:bCs/>
                <w:color w:val="000000" w:themeColor="text1"/>
                <w:sz w:val="18"/>
                <w:szCs w:val="18"/>
              </w:rPr>
              <w:t>总经理：</w:t>
            </w:r>
            <w:proofErr w:type="gramStart"/>
            <w:r w:rsidRPr="0066762C">
              <w:rPr>
                <w:rFonts w:asciiTheme="minorEastAsia" w:eastAsiaTheme="minorEastAsia" w:hAnsiTheme="minorEastAsia" w:hint="eastAsia"/>
                <w:bCs/>
                <w:color w:val="000000" w:themeColor="text1"/>
                <w:sz w:val="18"/>
                <w:szCs w:val="18"/>
              </w:rPr>
              <w:t>耿长水</w:t>
            </w:r>
            <w:proofErr w:type="gramEnd"/>
            <w:r>
              <w:rPr>
                <w:rFonts w:asciiTheme="minorEastAsia" w:eastAsiaTheme="minorEastAsia" w:hAnsiTheme="minorEastAsia" w:hint="eastAsia"/>
                <w:bCs/>
                <w:color w:val="000000" w:themeColor="text1"/>
                <w:sz w:val="18"/>
                <w:szCs w:val="18"/>
              </w:rPr>
              <w:t xml:space="preserve">   </w:t>
            </w:r>
            <w:r w:rsidRPr="0066762C">
              <w:rPr>
                <w:rFonts w:asciiTheme="minorEastAsia" w:eastAsiaTheme="minorEastAsia" w:hAnsiTheme="minorEastAsia" w:hint="eastAsia"/>
                <w:bCs/>
                <w:color w:val="000000" w:themeColor="text1"/>
                <w:sz w:val="18"/>
                <w:szCs w:val="18"/>
              </w:rPr>
              <w:t>资质：营业执照</w:t>
            </w:r>
            <w:r>
              <w:rPr>
                <w:rFonts w:asciiTheme="minorEastAsia" w:eastAsiaTheme="minorEastAsia" w:hAnsiTheme="minorEastAsia" w:hint="eastAsia"/>
                <w:bCs/>
                <w:color w:val="000000" w:themeColor="text1"/>
                <w:sz w:val="18"/>
                <w:szCs w:val="18"/>
              </w:rPr>
              <w:t xml:space="preserve">    </w:t>
            </w:r>
            <w:r w:rsidRPr="0066762C">
              <w:rPr>
                <w:rFonts w:asciiTheme="minorEastAsia" w:eastAsiaTheme="minorEastAsia" w:hAnsiTheme="minorEastAsia" w:hint="eastAsia"/>
                <w:bCs/>
                <w:color w:val="000000" w:themeColor="text1"/>
                <w:sz w:val="18"/>
                <w:szCs w:val="18"/>
              </w:rPr>
              <w:t>人员状况：</w:t>
            </w:r>
            <w:r>
              <w:rPr>
                <w:rFonts w:asciiTheme="minorEastAsia" w:eastAsiaTheme="minorEastAsia" w:hAnsiTheme="minorEastAsia" w:hint="eastAsia"/>
                <w:bCs/>
                <w:color w:val="000000" w:themeColor="text1"/>
                <w:sz w:val="18"/>
                <w:szCs w:val="18"/>
              </w:rPr>
              <w:t xml:space="preserve">10    </w:t>
            </w:r>
            <w:r w:rsidRPr="0066762C">
              <w:rPr>
                <w:rFonts w:asciiTheme="minorEastAsia" w:eastAsiaTheme="minorEastAsia" w:hAnsiTheme="minorEastAsia" w:hint="eastAsia"/>
                <w:bCs/>
                <w:color w:val="000000" w:themeColor="text1"/>
                <w:sz w:val="18"/>
                <w:szCs w:val="18"/>
              </w:rPr>
              <w:t>通过对过程检测结果进行分析，体系不断改进。</w:t>
            </w:r>
          </w:p>
          <w:p w:rsidR="0066762C" w:rsidRPr="0066762C" w:rsidRDefault="0066762C" w:rsidP="0066762C">
            <w:pPr>
              <w:spacing w:line="276" w:lineRule="auto"/>
              <w:rPr>
                <w:rFonts w:asciiTheme="minorEastAsia" w:eastAsiaTheme="minorEastAsia" w:hAnsiTheme="minorEastAsia" w:hint="eastAsia"/>
                <w:bCs/>
                <w:color w:val="000000" w:themeColor="text1"/>
                <w:sz w:val="18"/>
                <w:szCs w:val="18"/>
              </w:rPr>
            </w:pPr>
            <w:r w:rsidRPr="0066762C">
              <w:rPr>
                <w:rFonts w:asciiTheme="minorEastAsia" w:eastAsiaTheme="minorEastAsia" w:hAnsiTheme="minorEastAsia" w:hint="eastAsia"/>
                <w:bCs/>
                <w:color w:val="000000" w:themeColor="text1"/>
                <w:sz w:val="18"/>
                <w:szCs w:val="18"/>
              </w:rPr>
              <w:t>负责人称体系运行以来效果良好，管理有了明显提高。</w:t>
            </w:r>
            <w:r>
              <w:rPr>
                <w:rFonts w:asciiTheme="minorEastAsia" w:eastAsiaTheme="minorEastAsia" w:hAnsiTheme="minorEastAsia" w:hint="eastAsia"/>
                <w:bCs/>
                <w:color w:val="000000" w:themeColor="text1"/>
                <w:sz w:val="18"/>
                <w:szCs w:val="18"/>
              </w:rPr>
              <w:t xml:space="preserve">  </w:t>
            </w:r>
            <w:r w:rsidRPr="0066762C">
              <w:rPr>
                <w:rFonts w:asciiTheme="minorEastAsia" w:eastAsiaTheme="minorEastAsia" w:hAnsiTheme="minorEastAsia" w:hint="eastAsia"/>
                <w:bCs/>
                <w:color w:val="000000" w:themeColor="text1"/>
                <w:sz w:val="18"/>
                <w:szCs w:val="18"/>
              </w:rPr>
              <w:t>外包：经确认，外包过程：设备安装、调试</w:t>
            </w:r>
          </w:p>
          <w:p w:rsidR="0066762C" w:rsidRPr="0066762C" w:rsidRDefault="0066762C" w:rsidP="0066762C">
            <w:pPr>
              <w:spacing w:line="276" w:lineRule="auto"/>
              <w:rPr>
                <w:rFonts w:asciiTheme="minorEastAsia" w:eastAsiaTheme="minorEastAsia" w:hAnsiTheme="minorEastAsia" w:hint="eastAsia"/>
                <w:bCs/>
                <w:color w:val="000000" w:themeColor="text1"/>
                <w:sz w:val="18"/>
                <w:szCs w:val="18"/>
              </w:rPr>
            </w:pPr>
            <w:r w:rsidRPr="0066762C">
              <w:rPr>
                <w:rFonts w:asciiTheme="minorEastAsia" w:eastAsiaTheme="minorEastAsia" w:hAnsiTheme="minorEastAsia" w:hint="eastAsia"/>
                <w:bCs/>
                <w:color w:val="000000" w:themeColor="text1"/>
                <w:sz w:val="18"/>
                <w:szCs w:val="18"/>
              </w:rPr>
              <w:t>企业2019年4月24日发布、实施质量管理体系，主营节能窑炉的设计；节能窑炉、保温材料的销售。管理体系文件包括管理手册、程序文件、作业文件和记录表格等内容，管理手册中包括了管理方针和管理目标，并给出了各级文件的接口。质量手册中明确了体系的范围。公司明确了质量管理体系的边界、范围，在确定质量管理体系的范围时考虑了公司的内外部因素和相关方的需求和期望，考虑了公司的产品和服务，与公司的宗旨和战略方向一致。符合标准要求。企业2019年成立，企业负责人及主要管理人员之前均为一</w:t>
            </w:r>
            <w:proofErr w:type="gramStart"/>
            <w:r w:rsidRPr="0066762C">
              <w:rPr>
                <w:rFonts w:asciiTheme="minorEastAsia" w:eastAsiaTheme="minorEastAsia" w:hAnsiTheme="minorEastAsia" w:hint="eastAsia"/>
                <w:bCs/>
                <w:color w:val="000000" w:themeColor="text1"/>
                <w:sz w:val="18"/>
                <w:szCs w:val="18"/>
              </w:rPr>
              <w:t>合资做</w:t>
            </w:r>
            <w:proofErr w:type="gramEnd"/>
            <w:r w:rsidRPr="0066762C">
              <w:rPr>
                <w:rFonts w:asciiTheme="minorEastAsia" w:eastAsiaTheme="minorEastAsia" w:hAnsiTheme="minorEastAsia" w:hint="eastAsia"/>
                <w:bCs/>
                <w:color w:val="000000" w:themeColor="text1"/>
                <w:sz w:val="18"/>
                <w:szCs w:val="18"/>
              </w:rPr>
              <w:t>节能窑炉企业员工，2018年企业破产后创办此公司，主要客户汽车行业、航空、军工等行业。市场比较稳定。产品响应国家节能环保，企业设计产品用电、保温材料（纤维），升温快，保温效果好。客户提出技术要求，企业根据要求进行设计，出图纸，均为非标产品，企业销售过程实行预付款，合作均为大型企业，风险较低。</w:t>
            </w:r>
          </w:p>
          <w:p w:rsidR="004C66CA" w:rsidRPr="00E862D4" w:rsidRDefault="0066762C" w:rsidP="0066762C">
            <w:pPr>
              <w:spacing w:line="276" w:lineRule="auto"/>
              <w:rPr>
                <w:rFonts w:asciiTheme="minorEastAsia" w:eastAsiaTheme="minorEastAsia" w:hAnsiTheme="minorEastAsia"/>
                <w:bCs/>
                <w:color w:val="000000" w:themeColor="text1"/>
                <w:sz w:val="18"/>
                <w:szCs w:val="18"/>
              </w:rPr>
            </w:pPr>
            <w:r w:rsidRPr="0066762C">
              <w:rPr>
                <w:rFonts w:asciiTheme="minorEastAsia" w:eastAsiaTheme="minorEastAsia" w:hAnsiTheme="minorEastAsia" w:hint="eastAsia"/>
                <w:bCs/>
                <w:color w:val="000000" w:themeColor="text1"/>
                <w:sz w:val="18"/>
                <w:szCs w:val="18"/>
              </w:rPr>
              <w:t>同行业相比：优势：新工艺、新材料</w:t>
            </w:r>
            <w:r>
              <w:rPr>
                <w:rFonts w:asciiTheme="minorEastAsia" w:eastAsiaTheme="minorEastAsia" w:hAnsiTheme="minorEastAsia" w:hint="eastAsia"/>
                <w:bCs/>
                <w:color w:val="000000" w:themeColor="text1"/>
                <w:sz w:val="18"/>
                <w:szCs w:val="18"/>
              </w:rPr>
              <w:t>；</w:t>
            </w:r>
            <w:r w:rsidRPr="0066762C">
              <w:rPr>
                <w:rFonts w:asciiTheme="minorEastAsia" w:eastAsiaTheme="minorEastAsia" w:hAnsiTheme="minorEastAsia" w:hint="eastAsia"/>
                <w:bCs/>
                <w:color w:val="000000" w:themeColor="text1"/>
                <w:sz w:val="18"/>
                <w:szCs w:val="18"/>
              </w:rPr>
              <w:t>劣势：企业2019年刚成立，进入客户供应</w:t>
            </w:r>
            <w:proofErr w:type="gramStart"/>
            <w:r w:rsidRPr="0066762C">
              <w:rPr>
                <w:rFonts w:asciiTheme="minorEastAsia" w:eastAsiaTheme="minorEastAsia" w:hAnsiTheme="minorEastAsia" w:hint="eastAsia"/>
                <w:bCs/>
                <w:color w:val="000000" w:themeColor="text1"/>
                <w:sz w:val="18"/>
                <w:szCs w:val="18"/>
              </w:rPr>
              <w:t>商系统</w:t>
            </w:r>
            <w:proofErr w:type="gramEnd"/>
            <w:r w:rsidRPr="0066762C">
              <w:rPr>
                <w:rFonts w:asciiTheme="minorEastAsia" w:eastAsiaTheme="minorEastAsia" w:hAnsiTheme="minorEastAsia" w:hint="eastAsia"/>
                <w:bCs/>
                <w:color w:val="000000" w:themeColor="text1"/>
                <w:sz w:val="18"/>
                <w:szCs w:val="18"/>
              </w:rPr>
              <w:t>需要时间</w:t>
            </w:r>
            <w:r w:rsidR="00CF2AF8">
              <w:rPr>
                <w:rFonts w:asciiTheme="minorEastAsia" w:eastAsiaTheme="minorEastAsia" w:hAnsiTheme="minorEastAsia" w:hint="eastAsia"/>
                <w:bCs/>
                <w:color w:val="000000" w:themeColor="text1"/>
                <w:sz w:val="18"/>
                <w:szCs w:val="18"/>
              </w:rPr>
              <w:t>、</w:t>
            </w:r>
            <w:r w:rsidR="004C66CA" w:rsidRPr="00E862D4">
              <w:rPr>
                <w:rFonts w:asciiTheme="minorEastAsia" w:eastAsiaTheme="minorEastAsia" w:hAnsiTheme="minorEastAsia" w:hint="eastAsia"/>
                <w:bCs/>
                <w:color w:val="000000" w:themeColor="text1"/>
                <w:sz w:val="18"/>
                <w:szCs w:val="18"/>
              </w:rPr>
              <w:t>环境识别充分、有效</w:t>
            </w:r>
          </w:p>
        </w:tc>
      </w:tr>
      <w:tr w:rsidR="00AA5E76">
        <w:trPr>
          <w:cantSplit/>
          <w:trHeight w:val="141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4C66CA" w:rsidRPr="00E862D4" w:rsidRDefault="00CF2AF8" w:rsidP="00E862D4">
            <w:pPr>
              <w:spacing w:line="276" w:lineRule="auto"/>
              <w:rPr>
                <w:bCs/>
                <w:color w:val="000000" w:themeColor="text1"/>
                <w:sz w:val="18"/>
                <w:szCs w:val="18"/>
              </w:rPr>
            </w:pPr>
            <w:r w:rsidRPr="00CF2AF8">
              <w:rPr>
                <w:rFonts w:hint="eastAsia"/>
                <w:bCs/>
                <w:color w:val="000000" w:themeColor="text1"/>
                <w:sz w:val="18"/>
                <w:szCs w:val="18"/>
              </w:rPr>
              <w:t>企业明确了影响企业绩效或受到企业经营影响的相关方，通过调查、访谈了解相关方的需求和期望。通过回访、网站等渠道获取相关方的信息，并持续与相关方沟通，了解相关方要求，并对相关信息进行监视和评审。企业识别出的相关方包括</w:t>
            </w:r>
            <w:r w:rsidRPr="00CF2AF8">
              <w:rPr>
                <w:rFonts w:hint="eastAsia"/>
                <w:bCs/>
                <w:color w:val="000000" w:themeColor="text1"/>
                <w:sz w:val="18"/>
                <w:szCs w:val="18"/>
              </w:rPr>
              <w:t>:</w:t>
            </w:r>
            <w:r w:rsidRPr="00CF2AF8">
              <w:rPr>
                <w:rFonts w:hint="eastAsia"/>
                <w:bCs/>
                <w:color w:val="000000" w:themeColor="text1"/>
                <w:sz w:val="18"/>
                <w:szCs w:val="18"/>
              </w:rPr>
              <w:t>客户、供方、员工的要求等。相关方的要求包括：客户对产品价格合理，性价比高；持续稳定的销售服务能力；按约定时间交付；供方的要求，如交易价格公平合理、按约定时间付款等。综合部负责了解客户的需求和产品信息等期望，以及供方进行定期的沟通，了解相关信息；组织内部员工需求以及相关法律法规要求，了解行业新趋势和客户的新要求</w:t>
            </w:r>
            <w:r w:rsidR="004C66CA">
              <w:rPr>
                <w:rFonts w:hint="eastAsia"/>
                <w:bCs/>
                <w:color w:val="000000" w:themeColor="text1"/>
                <w:sz w:val="18"/>
                <w:szCs w:val="18"/>
              </w:rPr>
              <w:t>。目前企业未发生处罚、相关</w:t>
            </w:r>
            <w:proofErr w:type="gramStart"/>
            <w:r w:rsidR="004C66CA">
              <w:rPr>
                <w:rFonts w:hint="eastAsia"/>
                <w:bCs/>
                <w:color w:val="000000" w:themeColor="text1"/>
                <w:sz w:val="18"/>
                <w:szCs w:val="18"/>
              </w:rPr>
              <w:t>方投诉</w:t>
            </w:r>
            <w:proofErr w:type="gramEnd"/>
            <w:r w:rsidR="004C66CA">
              <w:rPr>
                <w:rFonts w:hint="eastAsia"/>
                <w:bCs/>
                <w:color w:val="000000" w:themeColor="text1"/>
                <w:sz w:val="18"/>
                <w:szCs w:val="18"/>
              </w:rPr>
              <w:t>事件</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C66CA" w:rsidRPr="00E862D4" w:rsidRDefault="004C66CA" w:rsidP="00E862D4">
            <w:pPr>
              <w:spacing w:line="276" w:lineRule="auto"/>
              <w:rPr>
                <w:bCs/>
                <w:color w:val="000000" w:themeColor="text1"/>
                <w:sz w:val="18"/>
                <w:szCs w:val="18"/>
              </w:rPr>
            </w:pPr>
            <w:r w:rsidRPr="00E862D4">
              <w:rPr>
                <w:rFonts w:hint="eastAsia"/>
                <w:bCs/>
                <w:color w:val="000000" w:themeColor="text1"/>
                <w:sz w:val="18"/>
                <w:szCs w:val="18"/>
              </w:rPr>
              <w:t>企业策划并制定了质量方针：“</w:t>
            </w:r>
            <w:r w:rsidR="0066762C" w:rsidRPr="0066762C">
              <w:rPr>
                <w:rFonts w:hint="eastAsia"/>
                <w:bCs/>
                <w:color w:val="000000" w:themeColor="text1"/>
                <w:sz w:val="18"/>
                <w:szCs w:val="18"/>
              </w:rPr>
              <w:t>科学设计，诚信服务，确保顾客满意；以人为本，持续改进，促进公司发展</w:t>
            </w:r>
            <w:r w:rsidRPr="00E862D4">
              <w:rPr>
                <w:rFonts w:hint="eastAsia"/>
                <w:bCs/>
                <w:color w:val="000000" w:themeColor="text1"/>
                <w:sz w:val="18"/>
                <w:szCs w:val="18"/>
              </w:rPr>
              <w:t>”</w:t>
            </w:r>
          </w:p>
          <w:p w:rsidR="004C66CA" w:rsidRPr="00E961AF" w:rsidRDefault="004C66CA" w:rsidP="00E961AF">
            <w:pPr>
              <w:spacing w:line="276" w:lineRule="auto"/>
              <w:rPr>
                <w:b/>
                <w:color w:val="000000" w:themeColor="text1"/>
                <w:sz w:val="18"/>
                <w:szCs w:val="18"/>
              </w:rPr>
            </w:pPr>
            <w:r w:rsidRPr="00E862D4">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Pr="00E862D4">
              <w:rPr>
                <w:rFonts w:hint="eastAsia"/>
                <w:b/>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66762C" w:rsidRPr="0066762C" w:rsidRDefault="0066762C" w:rsidP="0066762C">
            <w:pPr>
              <w:rPr>
                <w:rFonts w:asciiTheme="minorEastAsia" w:eastAsiaTheme="minorEastAsia" w:hAnsiTheme="minorEastAsia" w:cstheme="minorEastAsia" w:hint="eastAsia"/>
                <w:sz w:val="18"/>
                <w:szCs w:val="18"/>
              </w:rPr>
            </w:pPr>
            <w:r w:rsidRPr="0066762C">
              <w:rPr>
                <w:rFonts w:asciiTheme="minorEastAsia" w:eastAsiaTheme="minorEastAsia" w:hAnsiTheme="minorEastAsia" w:cstheme="minorEastAsia" w:hint="eastAsia"/>
                <w:sz w:val="18"/>
                <w:szCs w:val="18"/>
              </w:rPr>
              <w:t xml:space="preserve">通过识别与评价对公司目标和战略方向相关影响其实现质量管理体系预期结果的各种内、外部环境因素，有效应对风险和机遇。 </w:t>
            </w:r>
          </w:p>
          <w:p w:rsidR="0066762C" w:rsidRPr="0066762C" w:rsidRDefault="0066762C" w:rsidP="0066762C">
            <w:pPr>
              <w:rPr>
                <w:rFonts w:asciiTheme="minorEastAsia" w:eastAsiaTheme="minorEastAsia" w:hAnsiTheme="minorEastAsia" w:cstheme="minorEastAsia" w:hint="eastAsia"/>
                <w:sz w:val="18"/>
                <w:szCs w:val="18"/>
              </w:rPr>
            </w:pPr>
            <w:r w:rsidRPr="0066762C">
              <w:rPr>
                <w:rFonts w:asciiTheme="minorEastAsia" w:eastAsiaTheme="minorEastAsia" w:hAnsiTheme="minorEastAsia" w:cstheme="minorEastAsia" w:hint="eastAsia"/>
                <w:sz w:val="18"/>
                <w:szCs w:val="18"/>
              </w:rPr>
              <w:t>企业负责人介绍说：企业为服务行业，签订合同后客户支付预付款后进行设计，客户确认后进行采购，企业有固定供应商（之前合资企业</w:t>
            </w:r>
            <w:proofErr w:type="gramStart"/>
            <w:r w:rsidRPr="0066762C">
              <w:rPr>
                <w:rFonts w:asciiTheme="minorEastAsia" w:eastAsiaTheme="minorEastAsia" w:hAnsiTheme="minorEastAsia" w:cstheme="minorEastAsia" w:hint="eastAsia"/>
                <w:sz w:val="18"/>
                <w:szCs w:val="18"/>
              </w:rPr>
              <w:t>时合作</w:t>
            </w:r>
            <w:proofErr w:type="gramEnd"/>
            <w:r w:rsidRPr="0066762C">
              <w:rPr>
                <w:rFonts w:asciiTheme="minorEastAsia" w:eastAsiaTheme="minorEastAsia" w:hAnsiTheme="minorEastAsia" w:cstheme="minorEastAsia" w:hint="eastAsia"/>
                <w:sz w:val="18"/>
                <w:szCs w:val="18"/>
              </w:rPr>
              <w:t>单位），产品质量、交付时间等基本无风险。</w:t>
            </w:r>
          </w:p>
          <w:p w:rsidR="0066762C" w:rsidRPr="0066762C" w:rsidRDefault="0066762C" w:rsidP="0066762C">
            <w:pPr>
              <w:rPr>
                <w:rFonts w:asciiTheme="minorEastAsia" w:eastAsiaTheme="minorEastAsia" w:hAnsiTheme="minorEastAsia" w:cstheme="minorEastAsia" w:hint="eastAsia"/>
                <w:sz w:val="18"/>
                <w:szCs w:val="18"/>
              </w:rPr>
            </w:pPr>
            <w:r w:rsidRPr="0066762C">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66762C" w:rsidRPr="0066762C" w:rsidRDefault="0066762C" w:rsidP="0066762C">
            <w:pPr>
              <w:rPr>
                <w:rFonts w:asciiTheme="minorEastAsia" w:eastAsiaTheme="minorEastAsia" w:hAnsiTheme="minorEastAsia" w:cstheme="minorEastAsia" w:hint="eastAsia"/>
                <w:sz w:val="18"/>
                <w:szCs w:val="18"/>
              </w:rPr>
            </w:pPr>
            <w:r w:rsidRPr="0066762C">
              <w:rPr>
                <w:rFonts w:asciiTheme="minorEastAsia" w:eastAsiaTheme="minorEastAsia" w:hAnsiTheme="minorEastAsia" w:cstheme="minorEastAsia" w:hint="eastAsia"/>
                <w:sz w:val="18"/>
                <w:szCs w:val="18"/>
              </w:rPr>
              <w:t>通过内审、管评、目标考核等来评价风险和机遇应对措施的有效性。</w:t>
            </w:r>
          </w:p>
          <w:p w:rsidR="00AA5E76" w:rsidRPr="0066762C" w:rsidRDefault="0066762C" w:rsidP="0066762C">
            <w:pPr>
              <w:rPr>
                <w:rFonts w:asciiTheme="minorEastAsia" w:eastAsiaTheme="minorEastAsia" w:hAnsiTheme="minorEastAsia" w:cstheme="minorEastAsia"/>
                <w:sz w:val="18"/>
                <w:szCs w:val="18"/>
              </w:rPr>
            </w:pPr>
            <w:r w:rsidRPr="0066762C">
              <w:rPr>
                <w:rFonts w:asciiTheme="minorEastAsia" w:eastAsiaTheme="minorEastAsia" w:hAnsiTheme="minorEastAsia" w:cstheme="minorEastAsia" w:hint="eastAsia"/>
                <w:sz w:val="18"/>
                <w:szCs w:val="18"/>
              </w:rPr>
              <w:t>公司的风险和机遇控制基本符合要求。</w:t>
            </w:r>
          </w:p>
        </w:tc>
      </w:tr>
      <w:tr w:rsidR="00AA5E76">
        <w:trPr>
          <w:cantSplit/>
          <w:trHeight w:val="192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质量管理体系过程有：策划过程、生产和服务过程、放行过程等</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其中关键过程有</w:t>
            </w:r>
            <w:r w:rsidRPr="00E862D4">
              <w:rPr>
                <w:rFonts w:ascii="宋体" w:hAnsi="宋体" w:hint="eastAsia"/>
                <w:color w:val="000000" w:themeColor="text1"/>
                <w:sz w:val="20"/>
                <w:szCs w:val="20"/>
                <w:u w:val="single"/>
              </w:rPr>
              <w:t xml:space="preserve">  </w:t>
            </w:r>
            <w:r w:rsidR="00E961AF">
              <w:rPr>
                <w:rFonts w:ascii="宋体" w:hAnsi="宋体" w:hint="eastAsia"/>
                <w:color w:val="000000" w:themeColor="text1"/>
                <w:sz w:val="20"/>
                <w:szCs w:val="20"/>
                <w:u w:val="single"/>
              </w:rPr>
              <w:t>设计过程</w:t>
            </w:r>
            <w:r w:rsidRPr="00E862D4">
              <w:rPr>
                <w:rFonts w:ascii="宋体" w:hAnsi="宋体" w:hint="eastAsia"/>
                <w:color w:val="000000" w:themeColor="text1"/>
                <w:sz w:val="20"/>
                <w:szCs w:val="20"/>
                <w:u w:val="single"/>
              </w:rPr>
              <w:t xml:space="preserve">    </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需要确认过程  ：</w:t>
            </w:r>
            <w:r w:rsidR="00E961AF">
              <w:rPr>
                <w:rFonts w:ascii="宋体" w:hAnsi="宋体" w:hint="eastAsia"/>
                <w:color w:val="000000" w:themeColor="text1"/>
                <w:sz w:val="20"/>
                <w:szCs w:val="20"/>
              </w:rPr>
              <w:t>销售服务过程</w:t>
            </w:r>
          </w:p>
          <w:p w:rsidR="00AA5E76" w:rsidRDefault="0066762C" w:rsidP="00E961AF">
            <w:pPr>
              <w:tabs>
                <w:tab w:val="left" w:pos="540"/>
              </w:tabs>
              <w:spacing w:line="300" w:lineRule="exact"/>
              <w:ind w:left="200" w:hangingChars="100" w:hanging="200"/>
              <w:rPr>
                <w:rFonts w:ascii="宋体" w:hAnsi="宋体"/>
                <w:b/>
                <w:color w:val="000000" w:themeColor="text1"/>
                <w:szCs w:val="21"/>
              </w:rPr>
            </w:pPr>
            <w:r>
              <w:rPr>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sidRPr="00E862D4">
              <w:rPr>
                <w:rFonts w:ascii="宋体" w:hAnsi="宋体" w:hint="eastAsia"/>
                <w:color w:val="000000" w:themeColor="text1"/>
                <w:sz w:val="20"/>
                <w:szCs w:val="20"/>
              </w:rPr>
              <w:t xml:space="preserve">不适用条款是  </w:t>
            </w:r>
            <w:r w:rsidR="00E961AF">
              <w:rPr>
                <w:rFonts w:ascii="宋体" w:hAnsi="宋体" w:hint="eastAsia"/>
                <w:color w:val="000000" w:themeColor="text1"/>
                <w:sz w:val="20"/>
                <w:szCs w:val="20"/>
              </w:rPr>
              <w:t xml:space="preserve">无 </w:t>
            </w:r>
            <w:r w:rsidR="004C66CA" w:rsidRPr="00E862D4">
              <w:rPr>
                <w:rFonts w:ascii="宋体" w:hAnsi="宋体" w:hint="eastAsia"/>
                <w:color w:val="000000" w:themeColor="text1"/>
                <w:sz w:val="20"/>
                <w:szCs w:val="20"/>
              </w:rPr>
              <w:t xml:space="preserve">   ，不适用理由：</w:t>
            </w:r>
            <w:r w:rsidR="004C66CA" w:rsidRPr="00E862D4">
              <w:rPr>
                <w:rFonts w:ascii="宋体" w:hAnsi="宋体" w:hint="eastAsia"/>
                <w:color w:val="000000" w:themeColor="text1"/>
                <w:sz w:val="20"/>
                <w:szCs w:val="20"/>
                <w:u w:val="single"/>
              </w:rPr>
              <w:t xml:space="preserve"> </w:t>
            </w:r>
            <w:r w:rsidR="004C66CA" w:rsidRPr="00E862D4">
              <w:rPr>
                <w:rFonts w:ascii="宋体" w:hAnsi="宋体" w:hint="eastAsia"/>
                <w:color w:val="000000" w:themeColor="text1"/>
                <w:sz w:val="20"/>
                <w:szCs w:val="20"/>
              </w:rPr>
              <w:t xml:space="preserve">  </w:t>
            </w:r>
            <w:r w:rsidR="004C66CA">
              <w:rPr>
                <w:rFonts w:ascii="宋体" w:hAnsi="宋体" w:hint="eastAsia"/>
                <w:b/>
                <w:color w:val="000000" w:themeColor="text1"/>
                <w:sz w:val="20"/>
                <w:szCs w:val="20"/>
              </w:rPr>
              <w:t xml:space="preserve">        </w:t>
            </w:r>
          </w:p>
        </w:tc>
      </w:tr>
      <w:tr w:rsidR="00AA5E76">
        <w:trPr>
          <w:cantSplit/>
          <w:trHeight w:val="703"/>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A5E76" w:rsidRDefault="004C66CA">
            <w:pPr>
              <w:spacing w:line="300" w:lineRule="exact"/>
              <w:rPr>
                <w:b/>
                <w:color w:val="000000" w:themeColor="text1"/>
                <w:sz w:val="20"/>
                <w:szCs w:val="20"/>
              </w:rPr>
            </w:pPr>
            <w:r>
              <w:rPr>
                <w:rFonts w:hint="eastAsia"/>
                <w:b/>
                <w:color w:val="000000" w:themeColor="text1"/>
                <w:sz w:val="20"/>
                <w:szCs w:val="20"/>
              </w:rPr>
              <w:t>不适用</w:t>
            </w:r>
          </w:p>
        </w:tc>
      </w:tr>
      <w:tr w:rsidR="00AA5E76">
        <w:trPr>
          <w:cantSplit/>
          <w:trHeight w:val="73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pacing w:val="-8"/>
                <w:sz w:val="20"/>
                <w:szCs w:val="20"/>
              </w:rPr>
              <w:t>不适用</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E862D4" w:rsidRDefault="004C66CA" w:rsidP="00E862D4">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获取法律法规项，</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法律法规获取充分，□法律法规获取有遗漏，缺少</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结合公司的</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产品/服务□环境因素□危险源，</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确定 □未确定法律法规要求的具体条款，</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法律法规的宣传方式：a)通过各种</w:t>
            </w:r>
            <w:proofErr w:type="gramStart"/>
            <w:r w:rsidRPr="00E862D4">
              <w:rPr>
                <w:rFonts w:ascii="宋体" w:hAnsi="宋体" w:hint="eastAsia"/>
                <w:color w:val="000000" w:themeColor="text1"/>
                <w:sz w:val="18"/>
                <w:szCs w:val="18"/>
              </w:rPr>
              <w:t>列会</w:t>
            </w:r>
            <w:proofErr w:type="gramEnd"/>
            <w:r w:rsidRPr="00E862D4">
              <w:rPr>
                <w:rFonts w:ascii="宋体" w:hAnsi="宋体" w:hint="eastAsia"/>
                <w:color w:val="000000" w:themeColor="text1"/>
                <w:sz w:val="18"/>
                <w:szCs w:val="18"/>
              </w:rPr>
              <w:t>传达、通报质量管理情况（如工作例会、经营会议等)；b)各部门内部会议等；c)内部文件的学习和传递；d)公司宣传栏等方式</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b/>
                <w:color w:val="000000" w:themeColor="text1"/>
                <w:szCs w:val="21"/>
              </w:rPr>
            </w:pPr>
            <w:r w:rsidRPr="00E862D4">
              <w:rPr>
                <w:rFonts w:ascii="宋体" w:hAnsi="宋体" w:hint="eastAsia"/>
                <w:color w:val="000000" w:themeColor="text1"/>
                <w:sz w:val="18"/>
                <w:szCs w:val="18"/>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E862D4"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E862D4" w:rsidRDefault="004C66CA" w:rsidP="00E862D4">
            <w:pPr>
              <w:spacing w:line="276" w:lineRule="auto"/>
              <w:rPr>
                <w:rFonts w:ascii="宋体" w:hAnsi="宋体"/>
                <w:bCs/>
                <w:color w:val="000000" w:themeColor="text1"/>
                <w:sz w:val="18"/>
                <w:szCs w:val="18"/>
              </w:rPr>
            </w:pPr>
            <w:r w:rsidRPr="004C66CA">
              <w:rPr>
                <w:rFonts w:ascii="宋体" w:hAnsi="宋体" w:hint="eastAsia"/>
                <w:bCs/>
                <w:color w:val="000000" w:themeColor="text1"/>
                <w:sz w:val="18"/>
                <w:szCs w:val="18"/>
              </w:rPr>
              <w:t>公司总的质量目标为：</w:t>
            </w:r>
          </w:p>
          <w:p w:rsidR="0066762C" w:rsidRPr="0066762C" w:rsidRDefault="0066762C" w:rsidP="0066762C">
            <w:pPr>
              <w:spacing w:line="276" w:lineRule="auto"/>
              <w:rPr>
                <w:rFonts w:ascii="宋体" w:hAnsi="宋体" w:hint="eastAsia"/>
                <w:bCs/>
                <w:color w:val="000000" w:themeColor="text1"/>
                <w:sz w:val="18"/>
                <w:szCs w:val="18"/>
              </w:rPr>
            </w:pPr>
            <w:r w:rsidRPr="0066762C">
              <w:rPr>
                <w:rFonts w:ascii="宋体" w:hAnsi="宋体" w:hint="eastAsia"/>
                <w:bCs/>
                <w:color w:val="000000" w:themeColor="text1"/>
                <w:sz w:val="18"/>
                <w:szCs w:val="18"/>
              </w:rPr>
              <w:t>1、产品交付及时率：98%；（按时交付次数÷交付总数x100%）</w:t>
            </w:r>
          </w:p>
          <w:p w:rsidR="0066762C" w:rsidRPr="0066762C" w:rsidRDefault="0066762C" w:rsidP="0066762C">
            <w:pPr>
              <w:spacing w:line="276" w:lineRule="auto"/>
              <w:rPr>
                <w:rFonts w:ascii="宋体" w:hAnsi="宋体" w:hint="eastAsia"/>
                <w:bCs/>
                <w:color w:val="000000" w:themeColor="text1"/>
                <w:sz w:val="18"/>
                <w:szCs w:val="18"/>
              </w:rPr>
            </w:pPr>
            <w:r w:rsidRPr="0066762C">
              <w:rPr>
                <w:rFonts w:ascii="宋体" w:hAnsi="宋体" w:hint="eastAsia"/>
                <w:bCs/>
                <w:color w:val="000000" w:themeColor="text1"/>
                <w:sz w:val="18"/>
                <w:szCs w:val="18"/>
              </w:rPr>
              <w:t>2、顾客满意率≥98%（满意度调查分数/总分数*100%）</w:t>
            </w:r>
          </w:p>
          <w:p w:rsidR="004C66CA" w:rsidRPr="004C66CA" w:rsidRDefault="0066762C" w:rsidP="0066762C">
            <w:pPr>
              <w:spacing w:line="276" w:lineRule="auto"/>
              <w:rPr>
                <w:rFonts w:ascii="宋体" w:hAnsi="宋体"/>
                <w:bCs/>
                <w:color w:val="000000" w:themeColor="text1"/>
                <w:sz w:val="18"/>
                <w:szCs w:val="18"/>
              </w:rPr>
            </w:pPr>
            <w:r w:rsidRPr="0066762C">
              <w:rPr>
                <w:rFonts w:ascii="宋体" w:hAnsi="宋体" w:hint="eastAsia"/>
                <w:bCs/>
                <w:color w:val="000000" w:themeColor="text1"/>
                <w:sz w:val="18"/>
                <w:szCs w:val="18"/>
              </w:rPr>
              <w:t>2019年4月至2019年10月目标完成情况：产品交付及时率100%，顾客满意率98%；公司的质量目标已分解到相关职能部门</w:t>
            </w:r>
            <w:r w:rsidR="00557096" w:rsidRPr="00557096">
              <w:rPr>
                <w:rFonts w:ascii="宋体" w:hAnsi="宋体" w:hint="eastAsia"/>
                <w:bCs/>
                <w:color w:val="000000" w:themeColor="text1"/>
                <w:sz w:val="18"/>
                <w:szCs w:val="18"/>
              </w:rPr>
              <w:t>。</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执行公司《文件控制程序》《记录控制程序》</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公司质量管理体系文件包括：质量手册、程序文件、作业文件、外来文件、各</w:t>
            </w:r>
            <w:proofErr w:type="gramStart"/>
            <w:r w:rsidRPr="00557096">
              <w:rPr>
                <w:rFonts w:ascii="宋体" w:hAnsi="宋体" w:hint="eastAsia"/>
                <w:bCs/>
                <w:color w:val="000000" w:themeColor="text1"/>
                <w:sz w:val="18"/>
                <w:szCs w:val="18"/>
              </w:rPr>
              <w:t>类记录</w:t>
            </w:r>
            <w:proofErr w:type="gramEnd"/>
            <w:r w:rsidRPr="00557096">
              <w:rPr>
                <w:rFonts w:ascii="宋体" w:hAnsi="宋体" w:hint="eastAsia"/>
                <w:bCs/>
                <w:color w:val="000000" w:themeColor="text1"/>
                <w:sz w:val="18"/>
                <w:szCs w:val="18"/>
              </w:rPr>
              <w:t>等。已建立“受控文件清单”。</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查：公司于2019年4月24日依据ISO9001-2015</w:t>
            </w:r>
            <w:proofErr w:type="gramStart"/>
            <w:r w:rsidRPr="00557096">
              <w:rPr>
                <w:rFonts w:ascii="宋体" w:hAnsi="宋体" w:hint="eastAsia"/>
                <w:bCs/>
                <w:color w:val="000000" w:themeColor="text1"/>
                <w:sz w:val="18"/>
                <w:szCs w:val="18"/>
              </w:rPr>
              <w:t>版标准</w:t>
            </w:r>
            <w:proofErr w:type="gramEnd"/>
            <w:r w:rsidRPr="00557096">
              <w:rPr>
                <w:rFonts w:ascii="宋体" w:hAnsi="宋体" w:hint="eastAsia"/>
                <w:bCs/>
                <w:color w:val="000000" w:themeColor="text1"/>
                <w:sz w:val="18"/>
                <w:szCs w:val="18"/>
              </w:rPr>
              <w:t>对《质量手册》、《程序文件》进行修订，目前版本为A/0版。</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由管理者代表审核，总经理批准后发布。</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 xml:space="preserve">查：“文件发放记录”，内容涵盖：序号、文件名称、发放号、领用人、版本状态、日期等。 </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查《受控文件清单》内容有质量手册、程序文件等，版本A/0版，日期：2019.4.24，总经理批准实施。</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文件更改采用局部修改、换页、换版等方式。</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查：有“外来文件清单”记录了《产品质量法》等外来文件，控制分发，有专人负责。</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已建立“记录清单”内容含盖：序号、记录名称、记录编号、保存部门、保存期限。</w:t>
            </w:r>
          </w:p>
          <w:p w:rsidR="00AA5E7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现场查看，文件、记录保持清晰，保存完好</w:t>
            </w:r>
          </w:p>
          <w:p w:rsidR="00557096" w:rsidRDefault="00557096" w:rsidP="00557096">
            <w:pPr>
              <w:tabs>
                <w:tab w:val="left" w:pos="540"/>
              </w:tabs>
              <w:spacing w:line="276" w:lineRule="auto"/>
              <w:rPr>
                <w:rFonts w:ascii="宋体" w:hAnsi="宋体"/>
                <w:b/>
                <w:color w:val="000000" w:themeColor="text1"/>
                <w:sz w:val="20"/>
                <w:szCs w:val="20"/>
              </w:rPr>
            </w:pPr>
            <w:r>
              <w:rPr>
                <w:rFonts w:ascii="宋体" w:hAnsi="宋体" w:hint="eastAsia"/>
                <w:bCs/>
                <w:color w:val="000000" w:themeColor="text1"/>
                <w:sz w:val="18"/>
                <w:szCs w:val="18"/>
              </w:rPr>
              <w:t>文件受控</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66762C" w:rsidRPr="0066762C" w:rsidRDefault="0066762C" w:rsidP="0066762C">
            <w:pPr>
              <w:spacing w:line="276" w:lineRule="auto"/>
              <w:rPr>
                <w:rFonts w:asciiTheme="minorEastAsia" w:eastAsiaTheme="minorEastAsia" w:hAnsiTheme="minorEastAsia" w:cstheme="minorEastAsia" w:hint="eastAsia"/>
                <w:bCs/>
                <w:sz w:val="18"/>
                <w:szCs w:val="18"/>
              </w:rPr>
            </w:pPr>
            <w:r w:rsidRPr="0066762C">
              <w:rPr>
                <w:rFonts w:asciiTheme="minorEastAsia" w:eastAsiaTheme="minorEastAsia" w:hAnsiTheme="minorEastAsia" w:cstheme="minorEastAsia" w:hint="eastAsia"/>
                <w:bCs/>
                <w:sz w:val="18"/>
                <w:szCs w:val="18"/>
              </w:rPr>
              <w:t>查：员工岗位能力评价表</w:t>
            </w:r>
          </w:p>
          <w:p w:rsidR="0066762C" w:rsidRPr="0066762C" w:rsidRDefault="0066762C" w:rsidP="0066762C">
            <w:pPr>
              <w:spacing w:line="276" w:lineRule="auto"/>
              <w:rPr>
                <w:rFonts w:asciiTheme="minorEastAsia" w:eastAsiaTheme="minorEastAsia" w:hAnsiTheme="minorEastAsia" w:cstheme="minorEastAsia" w:hint="eastAsia"/>
                <w:bCs/>
                <w:sz w:val="18"/>
                <w:szCs w:val="18"/>
              </w:rPr>
            </w:pPr>
            <w:r w:rsidRPr="0066762C">
              <w:rPr>
                <w:rFonts w:asciiTheme="minorEastAsia" w:eastAsiaTheme="minorEastAsia" w:hAnsiTheme="minorEastAsia" w:cstheme="minorEastAsia" w:hint="eastAsia"/>
                <w:bCs/>
                <w:sz w:val="18"/>
                <w:szCs w:val="18"/>
              </w:rPr>
              <w:t>对岗位、学历、教育及培训经历、技能、经验方面进行了评价</w:t>
            </w:r>
          </w:p>
          <w:p w:rsidR="0066762C" w:rsidRPr="0066762C" w:rsidRDefault="0066762C" w:rsidP="0066762C">
            <w:pPr>
              <w:spacing w:line="276" w:lineRule="auto"/>
              <w:rPr>
                <w:rFonts w:asciiTheme="minorEastAsia" w:eastAsiaTheme="minorEastAsia" w:hAnsiTheme="minorEastAsia" w:cstheme="minorEastAsia" w:hint="eastAsia"/>
                <w:bCs/>
                <w:sz w:val="18"/>
                <w:szCs w:val="18"/>
              </w:rPr>
            </w:pPr>
            <w:r w:rsidRPr="0066762C">
              <w:rPr>
                <w:rFonts w:asciiTheme="minorEastAsia" w:eastAsiaTheme="minorEastAsia" w:hAnsiTheme="minorEastAsia" w:cstheme="minorEastAsia" w:hint="eastAsia"/>
                <w:bCs/>
                <w:sz w:val="18"/>
                <w:szCs w:val="18"/>
              </w:rPr>
              <w:t>抽查综合部经理任职要求，本科以上学历，人力资源管理或行政管理相关专业毕业，熟悉国家、地区及企业关于合同管理，薪金制度、用人机制等方面的法律法规及政策，有较强的工作责任心等。</w:t>
            </w:r>
          </w:p>
          <w:p w:rsidR="0066762C" w:rsidRPr="0066762C" w:rsidRDefault="0066762C" w:rsidP="0066762C">
            <w:pPr>
              <w:spacing w:line="276" w:lineRule="auto"/>
              <w:rPr>
                <w:rFonts w:asciiTheme="minorEastAsia" w:eastAsiaTheme="minorEastAsia" w:hAnsiTheme="minorEastAsia" w:cstheme="minorEastAsia" w:hint="eastAsia"/>
                <w:bCs/>
                <w:sz w:val="18"/>
                <w:szCs w:val="18"/>
              </w:rPr>
            </w:pPr>
            <w:r w:rsidRPr="0066762C">
              <w:rPr>
                <w:rFonts w:asciiTheme="minorEastAsia" w:eastAsiaTheme="minorEastAsia" w:hAnsiTheme="minorEastAsia" w:cstheme="minorEastAsia" w:hint="eastAsia"/>
                <w:bCs/>
                <w:sz w:val="18"/>
                <w:szCs w:val="18"/>
              </w:rPr>
              <w:t>查有内审员任命书：任命陈春强、刘晋平为管理体系内审员。</w:t>
            </w:r>
          </w:p>
          <w:p w:rsidR="00557096" w:rsidRPr="0066762C" w:rsidRDefault="0066762C" w:rsidP="00E862D4">
            <w:pPr>
              <w:spacing w:line="276" w:lineRule="auto"/>
              <w:rPr>
                <w:rFonts w:asciiTheme="minorEastAsia" w:eastAsiaTheme="minorEastAsia" w:hAnsiTheme="minorEastAsia" w:cstheme="minorEastAsia"/>
                <w:bCs/>
                <w:color w:val="000000" w:themeColor="text1"/>
                <w:sz w:val="18"/>
                <w:szCs w:val="18"/>
              </w:rPr>
            </w:pPr>
            <w:r w:rsidRPr="0066762C">
              <w:rPr>
                <w:rFonts w:asciiTheme="minorEastAsia" w:eastAsiaTheme="minorEastAsia" w:hAnsiTheme="minorEastAsia" w:cstheme="minorEastAsia" w:hint="eastAsia"/>
                <w:bCs/>
                <w:sz w:val="18"/>
                <w:szCs w:val="18"/>
              </w:rPr>
              <w:t>查《2019年度培训计划》</w:t>
            </w:r>
            <w:r w:rsidR="004C66CA">
              <w:rPr>
                <w:rFonts w:asciiTheme="minorEastAsia" w:eastAsiaTheme="minorEastAsia" w:hAnsiTheme="minorEastAsia" w:cstheme="minorEastAsia" w:hint="eastAsia"/>
                <w:bCs/>
                <w:color w:val="000000" w:themeColor="text1"/>
                <w:sz w:val="18"/>
                <w:szCs w:val="18"/>
              </w:rPr>
              <w:t>，</w:t>
            </w:r>
            <w:r w:rsidR="00D05E42" w:rsidRPr="00D05E42">
              <w:rPr>
                <w:rFonts w:asciiTheme="minorEastAsia" w:eastAsiaTheme="minorEastAsia" w:hAnsiTheme="minorEastAsia" w:cstheme="minorEastAsia" w:hint="eastAsia"/>
                <w:bCs/>
                <w:color w:val="000000" w:themeColor="text1"/>
                <w:sz w:val="18"/>
                <w:szCs w:val="18"/>
              </w:rPr>
              <w:t>内容涵盖：</w:t>
            </w:r>
            <w:r w:rsidR="00557096">
              <w:rPr>
                <w:rFonts w:asciiTheme="minorEastAsia" w:eastAsiaTheme="minorEastAsia" w:hAnsiTheme="minorEastAsia" w:cstheme="minorEastAsia" w:hint="eastAsia"/>
                <w:bCs/>
                <w:color w:val="000000" w:themeColor="text1"/>
                <w:sz w:val="18"/>
                <w:szCs w:val="18"/>
              </w:rPr>
              <w:t>体系文件培训、内审员培训、管理制度、技术人员培训</w:t>
            </w:r>
            <w:r w:rsidR="00D05E42" w:rsidRPr="00D05E42">
              <w:rPr>
                <w:rFonts w:asciiTheme="minorEastAsia" w:eastAsiaTheme="minorEastAsia" w:hAnsiTheme="minorEastAsia" w:cstheme="minorEastAsia" w:hint="eastAsia"/>
                <w:bCs/>
                <w:color w:val="000000" w:themeColor="text1"/>
                <w:sz w:val="18"/>
                <w:szCs w:val="18"/>
              </w:rPr>
              <w:t>等</w:t>
            </w:r>
            <w:r w:rsidR="004C66CA">
              <w:rPr>
                <w:rFonts w:asciiTheme="minorEastAsia" w:eastAsiaTheme="minorEastAsia" w:hAnsiTheme="minorEastAsia" w:cstheme="minorEastAsia" w:hint="eastAsia"/>
                <w:bCs/>
                <w:color w:val="000000" w:themeColor="text1"/>
                <w:sz w:val="18"/>
                <w:szCs w:val="18"/>
              </w:rPr>
              <w:t>。</w:t>
            </w:r>
            <w:proofErr w:type="gramStart"/>
            <w:r w:rsidR="004C66CA">
              <w:rPr>
                <w:rFonts w:asciiTheme="minorEastAsia" w:eastAsiaTheme="minorEastAsia" w:hAnsiTheme="minorEastAsia" w:cstheme="minorEastAsia" w:hint="eastAsia"/>
                <w:bCs/>
                <w:color w:val="000000" w:themeColor="text1"/>
                <w:sz w:val="18"/>
                <w:szCs w:val="18"/>
              </w:rPr>
              <w:t>抽培训</w:t>
            </w:r>
            <w:proofErr w:type="gramEnd"/>
            <w:r w:rsidR="004C66CA">
              <w:rPr>
                <w:rFonts w:asciiTheme="minorEastAsia" w:eastAsiaTheme="minorEastAsia" w:hAnsiTheme="minorEastAsia" w:cstheme="minorEastAsia" w:hint="eastAsia"/>
                <w:bCs/>
                <w:color w:val="000000" w:themeColor="text1"/>
                <w:sz w:val="18"/>
                <w:szCs w:val="18"/>
              </w:rPr>
              <w:t>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66762C" w:rsidRPr="0066762C" w:rsidRDefault="0066762C" w:rsidP="0066762C">
            <w:pPr>
              <w:spacing w:line="276" w:lineRule="auto"/>
              <w:rPr>
                <w:rFonts w:ascii="宋体" w:hAnsi="宋体" w:hint="eastAsia"/>
                <w:bCs/>
                <w:color w:val="000000" w:themeColor="text1"/>
                <w:sz w:val="18"/>
                <w:szCs w:val="18"/>
              </w:rPr>
            </w:pPr>
            <w:r w:rsidRPr="0066762C">
              <w:rPr>
                <w:rFonts w:ascii="宋体" w:hAnsi="宋体" w:hint="eastAsia"/>
                <w:bCs/>
                <w:color w:val="000000" w:themeColor="text1"/>
                <w:sz w:val="18"/>
                <w:szCs w:val="18"/>
              </w:rPr>
              <w:t>1)企业目前主要工作人员10名，包括管理、技术、销售和财务人员等。可满足产品和服务控制需要。综合部（含会议室）约30平米左右、配备了电话，电脑、、打印机、复印机、空调、办公桌椅等办公和通讯等设备/设施。</w:t>
            </w:r>
          </w:p>
          <w:p w:rsidR="0066762C" w:rsidRPr="0066762C" w:rsidRDefault="0066762C" w:rsidP="0066762C">
            <w:pPr>
              <w:spacing w:line="276" w:lineRule="auto"/>
              <w:rPr>
                <w:rFonts w:ascii="宋体" w:hAnsi="宋体" w:hint="eastAsia"/>
                <w:bCs/>
                <w:color w:val="000000" w:themeColor="text1"/>
                <w:sz w:val="18"/>
                <w:szCs w:val="18"/>
              </w:rPr>
            </w:pPr>
            <w:r w:rsidRPr="0066762C">
              <w:rPr>
                <w:rFonts w:ascii="宋体" w:hAnsi="宋体" w:hint="eastAsia"/>
                <w:bCs/>
                <w:color w:val="000000" w:themeColor="text1"/>
                <w:sz w:val="18"/>
                <w:szCs w:val="18"/>
              </w:rPr>
              <w:t>2)外部资源，如供方、客户等相关方。</w:t>
            </w:r>
          </w:p>
          <w:p w:rsidR="00557096" w:rsidRPr="0066762C" w:rsidRDefault="0066762C" w:rsidP="00557096">
            <w:pPr>
              <w:spacing w:line="276" w:lineRule="auto"/>
              <w:rPr>
                <w:rFonts w:ascii="宋体" w:hAnsi="宋体"/>
                <w:bCs/>
                <w:color w:val="000000" w:themeColor="text1"/>
                <w:sz w:val="18"/>
                <w:szCs w:val="18"/>
              </w:rPr>
            </w:pPr>
            <w:r w:rsidRPr="0066762C">
              <w:rPr>
                <w:rFonts w:ascii="宋体" w:hAnsi="宋体" w:hint="eastAsia"/>
                <w:bCs/>
                <w:color w:val="000000" w:themeColor="text1"/>
                <w:sz w:val="18"/>
                <w:szCs w:val="18"/>
              </w:rPr>
              <w:t>目前企业所提供的内外部资源基本能满足管理体系运行的需要</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557096" w:rsidRPr="00557096" w:rsidRDefault="00557096" w:rsidP="00557096">
            <w:pPr>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557096" w:rsidRDefault="00557096" w:rsidP="00557096">
            <w:pPr>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企业有保密制度：员工进公司时即签订保密协议，每人配备电脑，电脑均有密码。在项目启动前会进行人员分工，每个人分工不同，中间无交叉。目前无技术或项目信息外泄现象</w:t>
            </w:r>
            <w:r w:rsidR="00344D80" w:rsidRPr="00344D80">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66762C" w:rsidRPr="0066762C" w:rsidRDefault="0066762C" w:rsidP="0066762C">
            <w:pPr>
              <w:spacing w:line="276" w:lineRule="auto"/>
              <w:rPr>
                <w:rFonts w:hint="eastAsia"/>
                <w:sz w:val="18"/>
                <w:szCs w:val="18"/>
              </w:rPr>
            </w:pPr>
            <w:r w:rsidRPr="0066762C">
              <w:rPr>
                <w:rFonts w:hint="eastAsia"/>
                <w:sz w:val="18"/>
                <w:szCs w:val="18"/>
              </w:rPr>
              <w:t>企业编制计量</w:t>
            </w:r>
            <w:proofErr w:type="gramStart"/>
            <w:r w:rsidRPr="0066762C">
              <w:rPr>
                <w:rFonts w:hint="eastAsia"/>
                <w:sz w:val="18"/>
                <w:szCs w:val="18"/>
              </w:rPr>
              <w:t>器具台</w:t>
            </w:r>
            <w:proofErr w:type="gramEnd"/>
            <w:r w:rsidRPr="0066762C">
              <w:rPr>
                <w:rFonts w:hint="eastAsia"/>
                <w:sz w:val="18"/>
                <w:szCs w:val="18"/>
              </w:rPr>
              <w:t>账，记录了设备编号、名称、规格型号等内容。</w:t>
            </w:r>
          </w:p>
          <w:p w:rsidR="0066762C" w:rsidRPr="0066762C" w:rsidRDefault="0066762C" w:rsidP="0066762C">
            <w:pPr>
              <w:spacing w:line="276" w:lineRule="auto"/>
              <w:rPr>
                <w:rFonts w:hint="eastAsia"/>
                <w:sz w:val="18"/>
                <w:szCs w:val="18"/>
              </w:rPr>
            </w:pPr>
            <w:r w:rsidRPr="0066762C">
              <w:rPr>
                <w:rFonts w:hint="eastAsia"/>
                <w:sz w:val="18"/>
                <w:szCs w:val="18"/>
              </w:rPr>
              <w:t>组织配置的监视测量设备主要为万用表、压力表、钢卷尺等。基本满足检验需要。</w:t>
            </w:r>
          </w:p>
          <w:p w:rsidR="0066762C" w:rsidRPr="0066762C" w:rsidRDefault="0066762C" w:rsidP="0066762C">
            <w:pPr>
              <w:spacing w:line="276" w:lineRule="auto"/>
              <w:rPr>
                <w:rFonts w:hint="eastAsia"/>
                <w:sz w:val="18"/>
                <w:szCs w:val="18"/>
              </w:rPr>
            </w:pPr>
            <w:proofErr w:type="gramStart"/>
            <w:r w:rsidRPr="0066762C">
              <w:rPr>
                <w:rFonts w:hint="eastAsia"/>
                <w:sz w:val="18"/>
                <w:szCs w:val="18"/>
              </w:rPr>
              <w:t>抽设备</w:t>
            </w:r>
            <w:proofErr w:type="gramEnd"/>
            <w:r w:rsidRPr="0066762C">
              <w:rPr>
                <w:rFonts w:hint="eastAsia"/>
                <w:sz w:val="18"/>
                <w:szCs w:val="18"/>
              </w:rPr>
              <w:t>校准</w:t>
            </w:r>
            <w:r w:rsidRPr="0066762C">
              <w:rPr>
                <w:rFonts w:hint="eastAsia"/>
                <w:sz w:val="18"/>
                <w:szCs w:val="18"/>
              </w:rPr>
              <w:t>/</w:t>
            </w:r>
            <w:r w:rsidRPr="0066762C">
              <w:rPr>
                <w:rFonts w:hint="eastAsia"/>
                <w:sz w:val="18"/>
                <w:szCs w:val="18"/>
              </w:rPr>
              <w:t>验证情况，企业未能提供对检测设备进行校准</w:t>
            </w:r>
            <w:r w:rsidRPr="0066762C">
              <w:rPr>
                <w:rFonts w:hint="eastAsia"/>
                <w:sz w:val="18"/>
                <w:szCs w:val="18"/>
              </w:rPr>
              <w:t>/</w:t>
            </w:r>
            <w:r w:rsidRPr="0066762C">
              <w:rPr>
                <w:rFonts w:hint="eastAsia"/>
                <w:sz w:val="18"/>
                <w:szCs w:val="18"/>
              </w:rPr>
              <w:t>验证的相关证据，已开不符合。</w:t>
            </w:r>
          </w:p>
          <w:p w:rsidR="0066762C" w:rsidRPr="0066762C" w:rsidRDefault="0066762C" w:rsidP="0066762C">
            <w:pPr>
              <w:spacing w:line="276" w:lineRule="auto"/>
              <w:rPr>
                <w:rFonts w:hint="eastAsia"/>
                <w:sz w:val="18"/>
                <w:szCs w:val="18"/>
              </w:rPr>
            </w:pPr>
            <w:r w:rsidRPr="0066762C">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66762C" w:rsidRPr="0066762C" w:rsidRDefault="0066762C" w:rsidP="0066762C">
            <w:pPr>
              <w:spacing w:line="276" w:lineRule="auto"/>
              <w:rPr>
                <w:rFonts w:hint="eastAsia"/>
                <w:sz w:val="18"/>
                <w:szCs w:val="18"/>
              </w:rPr>
            </w:pPr>
            <w:r w:rsidRPr="0066762C">
              <w:rPr>
                <w:rFonts w:hint="eastAsia"/>
                <w:sz w:val="18"/>
                <w:szCs w:val="18"/>
              </w:rPr>
              <w:t>炉子检验使用的监视测量设备由技术部负责保管，检验用的测量设备由质检人员专人负责，防止潮湿、磕碰和损坏。未发生使用过程中失效的现象，如果出现，清楚应立即停止使用，</w:t>
            </w:r>
            <w:proofErr w:type="gramStart"/>
            <w:r w:rsidRPr="0066762C">
              <w:rPr>
                <w:rFonts w:hint="eastAsia"/>
                <w:sz w:val="18"/>
                <w:szCs w:val="18"/>
              </w:rPr>
              <w:t>送具有</w:t>
            </w:r>
            <w:proofErr w:type="gramEnd"/>
            <w:r w:rsidRPr="0066762C">
              <w:rPr>
                <w:rFonts w:hint="eastAsia"/>
                <w:sz w:val="18"/>
                <w:szCs w:val="18"/>
              </w:rPr>
              <w:t>计量资质的检定部门检定，并对已往所检结果重新检验。</w:t>
            </w:r>
          </w:p>
          <w:p w:rsidR="00557096" w:rsidRDefault="0066762C" w:rsidP="0066762C">
            <w:pPr>
              <w:spacing w:line="276" w:lineRule="auto"/>
              <w:rPr>
                <w:rFonts w:ascii="宋体" w:hAnsi="宋体"/>
                <w:bCs/>
                <w:color w:val="000000" w:themeColor="text1"/>
                <w:sz w:val="18"/>
                <w:szCs w:val="18"/>
              </w:rPr>
            </w:pPr>
            <w:r w:rsidRPr="0066762C">
              <w:rPr>
                <w:rFonts w:hint="eastAsia"/>
                <w:sz w:val="18"/>
                <w:szCs w:val="18"/>
              </w:rPr>
              <w:t>设计过程中使用</w:t>
            </w:r>
            <w:r w:rsidRPr="0066762C">
              <w:rPr>
                <w:rFonts w:hint="eastAsia"/>
                <w:sz w:val="18"/>
                <w:szCs w:val="18"/>
              </w:rPr>
              <w:t>CAD</w:t>
            </w:r>
            <w:r w:rsidRPr="0066762C">
              <w:rPr>
                <w:rFonts w:hint="eastAsia"/>
                <w:sz w:val="18"/>
                <w:szCs w:val="18"/>
              </w:rPr>
              <w:t>制图，自动更新新版本，无其他软件</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A5E76" w:rsidRDefault="004C66CA" w:rsidP="00E00A5F">
            <w:pPr>
              <w:spacing w:line="276" w:lineRule="auto"/>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信息系统的建设与管理以及公司所有制度文件和资料的管理和控制工作并对内、外部知识进行确定、维护、发放与管理。已识别的公司内部知识包括：企业管理知识，专业技术知识，市场营销知识，成功经验总结，失败教训案例，培训心得体会。主要有：人员的工作经历、经验、操作技能、作业文件、软件程序等。外部知识包括：外来资料、市场信息，学术交流，专业会议，从顾客或外部供方出收集来的知识等。主要有：法律法规：《中华人民共和国产品质量法》、</w:t>
            </w:r>
            <w:r w:rsidR="00344D80">
              <w:rPr>
                <w:rFonts w:ascii="宋体" w:hAnsi="宋体" w:hint="eastAsia"/>
                <w:bCs/>
                <w:color w:val="000000" w:themeColor="text1"/>
                <w:sz w:val="18"/>
                <w:szCs w:val="18"/>
              </w:rPr>
              <w:t>《中华人民共和国合同法》、《消费者权益保护法》</w:t>
            </w:r>
            <w:r w:rsidR="00822B47" w:rsidRPr="00822B47">
              <w:rPr>
                <w:rFonts w:ascii="宋体" w:hAnsi="宋体" w:hint="eastAsia"/>
                <w:bCs/>
                <w:color w:val="000000" w:themeColor="text1"/>
                <w:sz w:val="18"/>
                <w:szCs w:val="18"/>
              </w:rPr>
              <w:t>GB/T 24562-2009燃料热处理炉节能监测GB/T 30824-2014燃气热处理炉温度均匀性测试方法GB/T 33957-2017热处理炉热平衡测试与计算方法GB/T 9452-2012热处理</w:t>
            </w:r>
            <w:proofErr w:type="gramStart"/>
            <w:r w:rsidR="00822B47" w:rsidRPr="00822B47">
              <w:rPr>
                <w:rFonts w:ascii="宋体" w:hAnsi="宋体" w:hint="eastAsia"/>
                <w:bCs/>
                <w:color w:val="000000" w:themeColor="text1"/>
                <w:sz w:val="18"/>
                <w:szCs w:val="18"/>
              </w:rPr>
              <w:t>炉有效加热区测定</w:t>
            </w:r>
            <w:proofErr w:type="gramEnd"/>
            <w:r w:rsidR="00822B47" w:rsidRPr="00822B47">
              <w:rPr>
                <w:rFonts w:ascii="宋体" w:hAnsi="宋体" w:hint="eastAsia"/>
                <w:bCs/>
                <w:color w:val="000000" w:themeColor="text1"/>
                <w:sz w:val="18"/>
                <w:szCs w:val="18"/>
              </w:rPr>
              <w:t>方法</w:t>
            </w:r>
            <w:r w:rsidR="00344D80">
              <w:rPr>
                <w:rFonts w:ascii="宋体" w:hAnsi="宋体" w:hint="eastAsia"/>
                <w:bCs/>
                <w:color w:val="000000" w:themeColor="text1"/>
                <w:sz w:val="18"/>
                <w:szCs w:val="18"/>
              </w:rPr>
              <w:t>等</w:t>
            </w:r>
            <w:r>
              <w:rPr>
                <w:rFonts w:ascii="宋体" w:hAnsi="宋体" w:hint="eastAsia"/>
                <w:bCs/>
                <w:color w:val="000000" w:themeColor="text1"/>
                <w:sz w:val="18"/>
                <w:szCs w:val="18"/>
              </w:rPr>
              <w:t>法律法规及客户要求等。已制定培训计划组织学习相关知识，并按要求不断更新。</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A5E76" w:rsidRDefault="004C66CA" w:rsidP="00E862D4">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344D80" w:rsidRDefault="00344D80" w:rsidP="00E862D4">
            <w:pPr>
              <w:spacing w:line="276" w:lineRule="auto"/>
              <w:ind w:left="1"/>
              <w:rPr>
                <w:bCs/>
                <w:color w:val="000000" w:themeColor="text1"/>
                <w:sz w:val="18"/>
                <w:szCs w:val="18"/>
              </w:rPr>
            </w:pPr>
            <w:r w:rsidRPr="00344D80">
              <w:rPr>
                <w:rFonts w:hint="eastAsia"/>
                <w:bCs/>
                <w:color w:val="000000" w:themeColor="text1"/>
                <w:sz w:val="18"/>
                <w:szCs w:val="18"/>
              </w:rPr>
              <w:t>企业策划并制定了质量方针：“</w:t>
            </w:r>
            <w:r w:rsidR="00822B47" w:rsidRPr="00822B47">
              <w:rPr>
                <w:rFonts w:hint="eastAsia"/>
                <w:bCs/>
                <w:color w:val="000000" w:themeColor="text1"/>
                <w:sz w:val="18"/>
                <w:szCs w:val="18"/>
              </w:rPr>
              <w:t>科学设计，诚信服务，确保顾客满意；以人为本，持续改进，促进公司发展</w:t>
            </w:r>
            <w:r w:rsidRPr="00344D80">
              <w:rPr>
                <w:rFonts w:hint="eastAsia"/>
                <w:bCs/>
                <w:color w:val="000000" w:themeColor="text1"/>
                <w:sz w:val="18"/>
                <w:szCs w:val="18"/>
              </w:rPr>
              <w:t>”</w:t>
            </w:r>
            <w:r>
              <w:rPr>
                <w:rFonts w:hint="eastAsia"/>
                <w:bCs/>
                <w:color w:val="000000" w:themeColor="text1"/>
                <w:sz w:val="18"/>
                <w:szCs w:val="18"/>
              </w:rPr>
              <w:t>。</w:t>
            </w:r>
            <w:r w:rsidRPr="00344D80">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4C66CA">
              <w:rPr>
                <w:rFonts w:hint="eastAsia"/>
                <w:bCs/>
                <w:color w:val="000000" w:themeColor="text1"/>
                <w:sz w:val="18"/>
                <w:szCs w:val="18"/>
              </w:rPr>
              <w:t>。</w:t>
            </w:r>
          </w:p>
        </w:tc>
      </w:tr>
      <w:tr w:rsidR="00AA5E76">
        <w:trPr>
          <w:cantSplit/>
          <w:trHeight w:val="2002"/>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内部沟通的情况：内部沟通方式：a)通过各种</w:t>
            </w:r>
            <w:proofErr w:type="gramStart"/>
            <w:r>
              <w:rPr>
                <w:rFonts w:asciiTheme="minorEastAsia" w:eastAsiaTheme="minorEastAsia" w:hAnsiTheme="minorEastAsia" w:cstheme="minorEastAsia" w:hint="eastAsia"/>
                <w:bCs/>
                <w:color w:val="000000" w:themeColor="text1"/>
                <w:sz w:val="18"/>
                <w:szCs w:val="18"/>
              </w:rPr>
              <w:t>列会</w:t>
            </w:r>
            <w:proofErr w:type="gramEnd"/>
            <w:r>
              <w:rPr>
                <w:rFonts w:asciiTheme="minorEastAsia" w:eastAsiaTheme="minorEastAsia" w:hAnsiTheme="minorEastAsia" w:cstheme="minorEastAsia" w:hint="eastAsia"/>
                <w:bCs/>
                <w:color w:val="000000" w:themeColor="text1"/>
                <w:sz w:val="18"/>
                <w:szCs w:val="18"/>
              </w:rPr>
              <w:t>传达、通报质量管理情况（如工作例会、经营会议等)；b)各部门内部会议等；c)内部文件的学习和传递；d)公司宣传栏等方式   内部沟通的效果：良好</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组织对外联络，关注顾客的感受情况（QMS）：a)与供方沟通采购产品信息，产品质量和交货信息等；b)与顾客沟通新产品设计开发信息、产品质量、交付情况和服务方面等；c)与当地政府主管部门进行交流沟通。</w:t>
            </w:r>
          </w:p>
          <w:p w:rsidR="00344D80" w:rsidRPr="00E862D4"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557096">
        <w:trPr>
          <w:cantSplit/>
          <w:trHeight w:val="2002"/>
          <w:jc w:val="center"/>
        </w:trPr>
        <w:tc>
          <w:tcPr>
            <w:tcW w:w="720" w:type="dxa"/>
            <w:vMerge/>
            <w:vAlign w:val="center"/>
          </w:tcPr>
          <w:p w:rsidR="00557096" w:rsidRDefault="00557096">
            <w:pPr>
              <w:spacing w:line="240" w:lineRule="exact"/>
              <w:jc w:val="center"/>
              <w:rPr>
                <w:b/>
                <w:color w:val="000000" w:themeColor="text1"/>
                <w:szCs w:val="21"/>
              </w:rPr>
            </w:pPr>
          </w:p>
        </w:tc>
        <w:tc>
          <w:tcPr>
            <w:tcW w:w="9198" w:type="dxa"/>
          </w:tcPr>
          <w:p w:rsidR="00557096" w:rsidRDefault="00557096" w:rsidP="00557096">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557096" w:rsidRDefault="00557096" w:rsidP="00557096">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557096" w:rsidRDefault="00557096" w:rsidP="00557096">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822B47" w:rsidRPr="00822B47" w:rsidRDefault="00822B47" w:rsidP="00822B47">
            <w:pPr>
              <w:spacing w:line="276" w:lineRule="auto"/>
              <w:ind w:left="142" w:hangingChars="79" w:hanging="142"/>
              <w:rPr>
                <w:rFonts w:hint="eastAsia"/>
                <w:color w:val="000000" w:themeColor="text1"/>
                <w:sz w:val="18"/>
                <w:szCs w:val="18"/>
              </w:rPr>
            </w:pPr>
            <w:r w:rsidRPr="00822B47">
              <w:rPr>
                <w:rFonts w:hint="eastAsia"/>
                <w:color w:val="000000" w:themeColor="text1"/>
                <w:sz w:val="18"/>
                <w:szCs w:val="18"/>
              </w:rPr>
              <w:t>公司针对销售服务的特点，进行了如下策划：</w:t>
            </w:r>
          </w:p>
          <w:p w:rsidR="00822B47" w:rsidRPr="00822B47" w:rsidRDefault="00822B47" w:rsidP="00822B47">
            <w:pPr>
              <w:spacing w:line="276" w:lineRule="auto"/>
              <w:ind w:left="142" w:hangingChars="79" w:hanging="142"/>
              <w:rPr>
                <w:rFonts w:hint="eastAsia"/>
                <w:color w:val="000000" w:themeColor="text1"/>
                <w:sz w:val="18"/>
                <w:szCs w:val="18"/>
              </w:rPr>
            </w:pPr>
            <w:r w:rsidRPr="00822B47">
              <w:rPr>
                <w:rFonts w:hint="eastAsia"/>
                <w:color w:val="000000" w:themeColor="text1"/>
                <w:sz w:val="18"/>
                <w:szCs w:val="18"/>
              </w:rPr>
              <w:t>1</w:t>
            </w:r>
            <w:r w:rsidRPr="00822B47">
              <w:rPr>
                <w:rFonts w:hint="eastAsia"/>
                <w:color w:val="000000" w:themeColor="text1"/>
                <w:sz w:val="18"/>
                <w:szCs w:val="18"/>
              </w:rPr>
              <w:t>、公司产品销售形式主要采取的投标、业务员电话联系客户、朋友介绍等方式。</w:t>
            </w:r>
          </w:p>
          <w:p w:rsidR="00822B47" w:rsidRPr="00822B47" w:rsidRDefault="00822B47" w:rsidP="00822B47">
            <w:pPr>
              <w:spacing w:line="276" w:lineRule="auto"/>
              <w:ind w:left="142" w:hangingChars="79" w:hanging="142"/>
              <w:rPr>
                <w:rFonts w:hint="eastAsia"/>
                <w:color w:val="000000" w:themeColor="text1"/>
                <w:sz w:val="18"/>
                <w:szCs w:val="18"/>
              </w:rPr>
            </w:pPr>
            <w:r w:rsidRPr="00822B47">
              <w:rPr>
                <w:rFonts w:hint="eastAsia"/>
                <w:color w:val="000000" w:themeColor="text1"/>
                <w:sz w:val="18"/>
                <w:szCs w:val="18"/>
              </w:rPr>
              <w:t>2</w:t>
            </w:r>
            <w:r w:rsidRPr="00822B47">
              <w:rPr>
                <w:rFonts w:hint="eastAsia"/>
                <w:color w:val="000000" w:themeColor="text1"/>
                <w:sz w:val="18"/>
                <w:szCs w:val="18"/>
              </w:rPr>
              <w:t>、产品销售流程：客户接触</w:t>
            </w:r>
            <w:r w:rsidRPr="00822B47">
              <w:rPr>
                <w:rFonts w:hint="eastAsia"/>
                <w:color w:val="000000" w:themeColor="text1"/>
                <w:sz w:val="18"/>
                <w:szCs w:val="18"/>
              </w:rPr>
              <w:t>--</w:t>
            </w:r>
            <w:r w:rsidRPr="00822B47">
              <w:rPr>
                <w:rFonts w:hint="eastAsia"/>
                <w:color w:val="000000" w:themeColor="text1"/>
                <w:sz w:val="18"/>
                <w:szCs w:val="18"/>
              </w:rPr>
              <w:t>合同评审</w:t>
            </w:r>
            <w:r w:rsidRPr="00822B47">
              <w:rPr>
                <w:rFonts w:hint="eastAsia"/>
                <w:color w:val="000000" w:themeColor="text1"/>
                <w:sz w:val="18"/>
                <w:szCs w:val="18"/>
              </w:rPr>
              <w:t>--</w:t>
            </w:r>
            <w:r w:rsidRPr="00822B47">
              <w:rPr>
                <w:rFonts w:hint="eastAsia"/>
                <w:color w:val="000000" w:themeColor="text1"/>
                <w:sz w:val="18"/>
                <w:szCs w:val="18"/>
              </w:rPr>
              <w:t>签订合同</w:t>
            </w:r>
            <w:r w:rsidRPr="00822B47">
              <w:rPr>
                <w:rFonts w:hint="eastAsia"/>
                <w:color w:val="000000" w:themeColor="text1"/>
                <w:sz w:val="18"/>
                <w:szCs w:val="18"/>
              </w:rPr>
              <w:t>--</w:t>
            </w:r>
            <w:r w:rsidRPr="00822B47">
              <w:rPr>
                <w:rFonts w:hint="eastAsia"/>
                <w:color w:val="000000" w:themeColor="text1"/>
                <w:sz w:val="18"/>
                <w:szCs w:val="18"/>
              </w:rPr>
              <w:t>产品设计（客户技术要求</w:t>
            </w:r>
            <w:proofErr w:type="gramStart"/>
            <w:r w:rsidRPr="00822B47">
              <w:rPr>
                <w:rFonts w:hint="eastAsia"/>
                <w:color w:val="000000" w:themeColor="text1"/>
                <w:sz w:val="18"/>
                <w:szCs w:val="18"/>
              </w:rPr>
              <w:t>识别—出图纸</w:t>
            </w:r>
            <w:proofErr w:type="gramEnd"/>
            <w:r w:rsidRPr="00822B47">
              <w:rPr>
                <w:rFonts w:hint="eastAsia"/>
                <w:color w:val="000000" w:themeColor="text1"/>
                <w:sz w:val="18"/>
                <w:szCs w:val="18"/>
              </w:rPr>
              <w:t>—客户确认）</w:t>
            </w:r>
            <w:r w:rsidRPr="00822B47">
              <w:rPr>
                <w:rFonts w:hint="eastAsia"/>
                <w:color w:val="000000" w:themeColor="text1"/>
                <w:sz w:val="18"/>
                <w:szCs w:val="18"/>
              </w:rPr>
              <w:t>--</w:t>
            </w:r>
            <w:r w:rsidRPr="00822B47">
              <w:rPr>
                <w:rFonts w:hint="eastAsia"/>
                <w:color w:val="000000" w:themeColor="text1"/>
                <w:sz w:val="18"/>
                <w:szCs w:val="18"/>
              </w:rPr>
              <w:t>客户付款</w:t>
            </w:r>
            <w:r w:rsidRPr="00822B47">
              <w:rPr>
                <w:rFonts w:hint="eastAsia"/>
                <w:color w:val="000000" w:themeColor="text1"/>
                <w:sz w:val="18"/>
                <w:szCs w:val="18"/>
              </w:rPr>
              <w:t>--</w:t>
            </w:r>
            <w:r w:rsidRPr="00822B47">
              <w:rPr>
                <w:rFonts w:hint="eastAsia"/>
                <w:color w:val="000000" w:themeColor="text1"/>
                <w:sz w:val="18"/>
                <w:szCs w:val="18"/>
              </w:rPr>
              <w:t>采购</w:t>
            </w:r>
            <w:r w:rsidRPr="00822B47">
              <w:rPr>
                <w:rFonts w:hint="eastAsia"/>
                <w:color w:val="000000" w:themeColor="text1"/>
                <w:sz w:val="18"/>
                <w:szCs w:val="18"/>
              </w:rPr>
              <w:t>--</w:t>
            </w:r>
            <w:r w:rsidRPr="00822B47">
              <w:rPr>
                <w:rFonts w:hint="eastAsia"/>
                <w:color w:val="000000" w:themeColor="text1"/>
                <w:sz w:val="18"/>
                <w:szCs w:val="18"/>
              </w:rPr>
              <w:t>客户提货</w:t>
            </w:r>
            <w:r w:rsidRPr="00822B47">
              <w:rPr>
                <w:rFonts w:hint="eastAsia"/>
                <w:color w:val="000000" w:themeColor="text1"/>
                <w:sz w:val="18"/>
                <w:szCs w:val="18"/>
              </w:rPr>
              <w:t>--</w:t>
            </w:r>
            <w:r w:rsidRPr="00822B47">
              <w:rPr>
                <w:rFonts w:hint="eastAsia"/>
                <w:color w:val="000000" w:themeColor="text1"/>
                <w:sz w:val="18"/>
                <w:szCs w:val="18"/>
              </w:rPr>
              <w:t>验收</w:t>
            </w:r>
          </w:p>
          <w:p w:rsidR="00822B47" w:rsidRPr="00822B47" w:rsidRDefault="00822B47" w:rsidP="00822B47">
            <w:pPr>
              <w:spacing w:line="276" w:lineRule="auto"/>
              <w:ind w:left="142" w:hangingChars="79" w:hanging="142"/>
              <w:rPr>
                <w:rFonts w:hint="eastAsia"/>
                <w:color w:val="000000" w:themeColor="text1"/>
                <w:sz w:val="18"/>
                <w:szCs w:val="18"/>
              </w:rPr>
            </w:pPr>
            <w:r w:rsidRPr="00822B47">
              <w:rPr>
                <w:rFonts w:hint="eastAsia"/>
                <w:color w:val="000000" w:themeColor="text1"/>
                <w:sz w:val="18"/>
                <w:szCs w:val="18"/>
              </w:rPr>
              <w:t>3</w:t>
            </w:r>
            <w:r w:rsidRPr="00822B47">
              <w:rPr>
                <w:rFonts w:hint="eastAsia"/>
                <w:color w:val="000000" w:themeColor="text1"/>
                <w:sz w:val="18"/>
                <w:szCs w:val="18"/>
              </w:rPr>
              <w:t>、确定了销售服务为需确认过程。</w:t>
            </w:r>
          </w:p>
          <w:p w:rsidR="00822B47" w:rsidRPr="00822B47" w:rsidRDefault="00822B47" w:rsidP="00822B47">
            <w:pPr>
              <w:spacing w:line="276" w:lineRule="auto"/>
              <w:ind w:left="142" w:hangingChars="79" w:hanging="142"/>
              <w:rPr>
                <w:rFonts w:hint="eastAsia"/>
                <w:color w:val="000000" w:themeColor="text1"/>
                <w:sz w:val="18"/>
                <w:szCs w:val="18"/>
              </w:rPr>
            </w:pPr>
            <w:r w:rsidRPr="00822B47">
              <w:rPr>
                <w:rFonts w:hint="eastAsia"/>
                <w:color w:val="000000" w:themeColor="text1"/>
                <w:sz w:val="18"/>
                <w:szCs w:val="18"/>
              </w:rPr>
              <w:t>4</w:t>
            </w:r>
            <w:r w:rsidRPr="00822B47">
              <w:rPr>
                <w:rFonts w:hint="eastAsia"/>
                <w:color w:val="000000" w:themeColor="text1"/>
                <w:sz w:val="18"/>
                <w:szCs w:val="18"/>
              </w:rPr>
              <w:t>、识别了规范和接收和放行准则：产品销售过程符合《合同法》等国家法律法规要求及《销售人员行为规范》等接收准则。</w:t>
            </w:r>
          </w:p>
          <w:p w:rsidR="00822B47" w:rsidRPr="00822B47" w:rsidRDefault="00822B47" w:rsidP="00822B47">
            <w:pPr>
              <w:spacing w:line="276" w:lineRule="auto"/>
              <w:ind w:left="142" w:hangingChars="79" w:hanging="142"/>
              <w:rPr>
                <w:rFonts w:hint="eastAsia"/>
                <w:color w:val="000000" w:themeColor="text1"/>
                <w:sz w:val="18"/>
                <w:szCs w:val="18"/>
              </w:rPr>
            </w:pPr>
            <w:r w:rsidRPr="00822B47">
              <w:rPr>
                <w:rFonts w:hint="eastAsia"/>
                <w:color w:val="000000" w:themeColor="text1"/>
                <w:sz w:val="18"/>
                <w:szCs w:val="18"/>
              </w:rPr>
              <w:t>策划了《销售服务检查记录》等提供证据的所需记录。</w:t>
            </w:r>
            <w:r w:rsidRPr="00822B47">
              <w:rPr>
                <w:rFonts w:hint="eastAsia"/>
                <w:color w:val="000000" w:themeColor="text1"/>
                <w:sz w:val="18"/>
                <w:szCs w:val="18"/>
              </w:rPr>
              <w:t xml:space="preserve"> </w:t>
            </w:r>
          </w:p>
          <w:p w:rsidR="00822B47" w:rsidRPr="00822B47" w:rsidRDefault="00822B47" w:rsidP="00822B47">
            <w:pPr>
              <w:spacing w:line="276" w:lineRule="auto"/>
              <w:ind w:left="142" w:hangingChars="79" w:hanging="142"/>
              <w:rPr>
                <w:rFonts w:hint="eastAsia"/>
                <w:color w:val="000000" w:themeColor="text1"/>
                <w:sz w:val="18"/>
                <w:szCs w:val="18"/>
              </w:rPr>
            </w:pPr>
            <w:r w:rsidRPr="00822B47">
              <w:rPr>
                <w:rFonts w:hint="eastAsia"/>
                <w:color w:val="000000" w:themeColor="text1"/>
                <w:sz w:val="18"/>
                <w:szCs w:val="18"/>
              </w:rPr>
              <w:t>5</w:t>
            </w:r>
            <w:r w:rsidRPr="00822B47">
              <w:rPr>
                <w:rFonts w:hint="eastAsia"/>
                <w:color w:val="000000" w:themeColor="text1"/>
                <w:sz w:val="18"/>
                <w:szCs w:val="18"/>
              </w:rPr>
              <w:t>、通过日常销售服务监督等形式对销售服务过程进行监测。</w:t>
            </w:r>
          </w:p>
          <w:p w:rsidR="00822B47" w:rsidRDefault="00822B47" w:rsidP="00822B47">
            <w:pPr>
              <w:spacing w:line="276" w:lineRule="auto"/>
              <w:rPr>
                <w:rFonts w:hint="eastAsia"/>
                <w:color w:val="000000" w:themeColor="text1"/>
                <w:sz w:val="18"/>
                <w:szCs w:val="18"/>
              </w:rPr>
            </w:pPr>
            <w:r w:rsidRPr="00822B47">
              <w:rPr>
                <w:rFonts w:hint="eastAsia"/>
                <w:color w:val="000000" w:themeColor="text1"/>
                <w:sz w:val="18"/>
                <w:szCs w:val="18"/>
              </w:rPr>
              <w:t>产品实现策划的结果与</w:t>
            </w:r>
            <w:r w:rsidRPr="00822B47">
              <w:rPr>
                <w:rFonts w:hint="eastAsia"/>
                <w:color w:val="000000" w:themeColor="text1"/>
                <w:sz w:val="18"/>
                <w:szCs w:val="18"/>
              </w:rPr>
              <w:t>QMS</w:t>
            </w:r>
            <w:r w:rsidRPr="00822B47">
              <w:rPr>
                <w:rFonts w:hint="eastAsia"/>
                <w:color w:val="000000" w:themeColor="text1"/>
                <w:sz w:val="18"/>
                <w:szCs w:val="18"/>
              </w:rPr>
              <w:t>其他过程的要求基本一致</w:t>
            </w:r>
          </w:p>
          <w:p w:rsidR="00822B47" w:rsidRDefault="00822B47" w:rsidP="00822B47">
            <w:pPr>
              <w:spacing w:line="276" w:lineRule="auto"/>
              <w:rPr>
                <w:rFonts w:hint="eastAsia"/>
                <w:color w:val="000000" w:themeColor="text1"/>
                <w:sz w:val="18"/>
                <w:szCs w:val="18"/>
              </w:rPr>
            </w:pPr>
          </w:p>
          <w:p w:rsidR="00822B47" w:rsidRDefault="00822B47" w:rsidP="00822B47">
            <w:pPr>
              <w:spacing w:line="276" w:lineRule="auto"/>
              <w:rPr>
                <w:rFonts w:hint="eastAsia"/>
                <w:b/>
                <w:color w:val="000000" w:themeColor="text1"/>
                <w:szCs w:val="21"/>
              </w:rPr>
            </w:pPr>
            <w:r>
              <w:rPr>
                <w:rFonts w:hint="eastAsia"/>
                <w:b/>
                <w:color w:val="000000" w:themeColor="text1"/>
                <w:szCs w:val="21"/>
              </w:rPr>
              <w:t>设计开发：</w:t>
            </w:r>
          </w:p>
          <w:p w:rsidR="00822B47" w:rsidRPr="00822B47" w:rsidRDefault="00822B47" w:rsidP="00822B47">
            <w:pPr>
              <w:spacing w:line="276" w:lineRule="auto"/>
              <w:rPr>
                <w:rFonts w:hint="eastAsia"/>
                <w:color w:val="000000" w:themeColor="text1"/>
                <w:sz w:val="18"/>
                <w:szCs w:val="18"/>
              </w:rPr>
            </w:pPr>
            <w:r w:rsidRPr="00822B47">
              <w:rPr>
                <w:rFonts w:hint="eastAsia"/>
                <w:color w:val="000000" w:themeColor="text1"/>
                <w:sz w:val="18"/>
                <w:szCs w:val="18"/>
              </w:rPr>
              <w:t>公司按照手册《产品的设计开发控制程序》进行控制。</w:t>
            </w:r>
          </w:p>
          <w:p w:rsidR="00822B47" w:rsidRPr="00822B47" w:rsidRDefault="00822B47" w:rsidP="00822B47">
            <w:pPr>
              <w:spacing w:line="276" w:lineRule="auto"/>
              <w:rPr>
                <w:rFonts w:hint="eastAsia"/>
                <w:color w:val="000000" w:themeColor="text1"/>
                <w:sz w:val="18"/>
                <w:szCs w:val="18"/>
              </w:rPr>
            </w:pPr>
            <w:r w:rsidRPr="00822B47">
              <w:rPr>
                <w:rFonts w:hint="eastAsia"/>
                <w:color w:val="000000" w:themeColor="text1"/>
                <w:sz w:val="18"/>
                <w:szCs w:val="18"/>
              </w:rPr>
              <w:t>提供《有</w:t>
            </w:r>
            <w:proofErr w:type="gramStart"/>
            <w:r w:rsidRPr="00822B47">
              <w:rPr>
                <w:rFonts w:hint="eastAsia"/>
                <w:color w:val="000000" w:themeColor="text1"/>
                <w:sz w:val="18"/>
                <w:szCs w:val="18"/>
              </w:rPr>
              <w:t>研</w:t>
            </w:r>
            <w:proofErr w:type="gramEnd"/>
            <w:r w:rsidRPr="00822B47">
              <w:rPr>
                <w:rFonts w:hint="eastAsia"/>
                <w:color w:val="000000" w:themeColor="text1"/>
                <w:sz w:val="18"/>
                <w:szCs w:val="18"/>
              </w:rPr>
              <w:t>工程技术研究院有限公司对</w:t>
            </w:r>
            <w:proofErr w:type="gramStart"/>
            <w:r w:rsidRPr="00822B47">
              <w:rPr>
                <w:rFonts w:hint="eastAsia"/>
                <w:color w:val="000000" w:themeColor="text1"/>
                <w:sz w:val="18"/>
                <w:szCs w:val="18"/>
              </w:rPr>
              <w:t>开式</w:t>
            </w:r>
            <w:proofErr w:type="gramEnd"/>
            <w:r w:rsidRPr="00822B47">
              <w:rPr>
                <w:rFonts w:hint="eastAsia"/>
                <w:color w:val="000000" w:themeColor="text1"/>
                <w:sz w:val="18"/>
                <w:szCs w:val="18"/>
              </w:rPr>
              <w:t>蒸馏罐加热炉设计计划任务书》</w:t>
            </w:r>
          </w:p>
          <w:p w:rsidR="00822B47" w:rsidRPr="00822B47" w:rsidRDefault="00822B47" w:rsidP="00822B47">
            <w:pPr>
              <w:spacing w:line="276" w:lineRule="auto"/>
              <w:rPr>
                <w:rFonts w:hint="eastAsia"/>
                <w:color w:val="000000" w:themeColor="text1"/>
                <w:sz w:val="18"/>
                <w:szCs w:val="18"/>
              </w:rPr>
            </w:pPr>
            <w:r w:rsidRPr="00822B47">
              <w:rPr>
                <w:rFonts w:hint="eastAsia"/>
                <w:color w:val="000000" w:themeColor="text1"/>
                <w:sz w:val="18"/>
                <w:szCs w:val="18"/>
              </w:rPr>
              <w:t>型号规格：非标</w:t>
            </w:r>
            <w:r>
              <w:rPr>
                <w:rFonts w:hint="eastAsia"/>
                <w:color w:val="000000" w:themeColor="text1"/>
                <w:sz w:val="18"/>
                <w:szCs w:val="18"/>
              </w:rPr>
              <w:t xml:space="preserve">      </w:t>
            </w:r>
            <w:r w:rsidRPr="00822B47">
              <w:rPr>
                <w:rFonts w:hint="eastAsia"/>
                <w:color w:val="000000" w:themeColor="text1"/>
                <w:sz w:val="18"/>
                <w:szCs w:val="18"/>
              </w:rPr>
              <w:t>起止日期：</w:t>
            </w:r>
            <w:r w:rsidRPr="00822B47">
              <w:rPr>
                <w:rFonts w:hint="eastAsia"/>
                <w:color w:val="000000" w:themeColor="text1"/>
                <w:sz w:val="18"/>
                <w:szCs w:val="18"/>
              </w:rPr>
              <w:t>2019.4.28-2019.5.14</w:t>
            </w:r>
            <w:r w:rsidRPr="00822B47">
              <w:rPr>
                <w:rFonts w:hint="eastAsia"/>
                <w:color w:val="000000" w:themeColor="text1"/>
                <w:sz w:val="18"/>
                <w:szCs w:val="18"/>
              </w:rPr>
              <w:t>。</w:t>
            </w:r>
          </w:p>
          <w:p w:rsidR="00822B47" w:rsidRPr="00822B47" w:rsidRDefault="00822B47" w:rsidP="00822B47">
            <w:pPr>
              <w:spacing w:line="276" w:lineRule="auto"/>
              <w:rPr>
                <w:rFonts w:hint="eastAsia"/>
                <w:color w:val="000000" w:themeColor="text1"/>
                <w:sz w:val="18"/>
                <w:szCs w:val="18"/>
              </w:rPr>
            </w:pPr>
            <w:r w:rsidRPr="00822B47">
              <w:rPr>
                <w:rFonts w:hint="eastAsia"/>
                <w:color w:val="000000" w:themeColor="text1"/>
                <w:sz w:val="18"/>
                <w:szCs w:val="18"/>
              </w:rPr>
              <w:t>阶段划分清晰</w:t>
            </w:r>
          </w:p>
          <w:p w:rsidR="00557096" w:rsidRPr="00557096" w:rsidRDefault="00822B47" w:rsidP="00822B47">
            <w:pPr>
              <w:spacing w:line="276" w:lineRule="auto"/>
              <w:rPr>
                <w:color w:val="000000" w:themeColor="text1"/>
                <w:sz w:val="18"/>
                <w:szCs w:val="18"/>
              </w:rPr>
            </w:pPr>
            <w:r w:rsidRPr="00822B47">
              <w:rPr>
                <w:rFonts w:hint="eastAsia"/>
                <w:color w:val="000000" w:themeColor="text1"/>
                <w:sz w:val="18"/>
                <w:szCs w:val="18"/>
              </w:rPr>
              <w:t>项目负责人：强瑞征</w:t>
            </w:r>
            <w:r w:rsidRPr="00822B47">
              <w:rPr>
                <w:rFonts w:hint="eastAsia"/>
                <w:color w:val="000000" w:themeColor="text1"/>
                <w:sz w:val="18"/>
                <w:szCs w:val="18"/>
              </w:rPr>
              <w:t xml:space="preserve">    </w:t>
            </w:r>
            <w:r w:rsidRPr="00822B47">
              <w:rPr>
                <w:rFonts w:hint="eastAsia"/>
                <w:color w:val="000000" w:themeColor="text1"/>
                <w:sz w:val="18"/>
                <w:szCs w:val="18"/>
              </w:rPr>
              <w:t>人员能力满足要求。</w:t>
            </w:r>
          </w:p>
        </w:tc>
      </w:tr>
      <w:tr w:rsidR="00557096" w:rsidTr="00557096">
        <w:trPr>
          <w:cantSplit/>
          <w:trHeight w:val="9248"/>
          <w:jc w:val="center"/>
        </w:trPr>
        <w:tc>
          <w:tcPr>
            <w:tcW w:w="720" w:type="dxa"/>
            <w:vMerge/>
            <w:vAlign w:val="center"/>
          </w:tcPr>
          <w:p w:rsidR="00557096" w:rsidRDefault="00557096">
            <w:pPr>
              <w:spacing w:line="240" w:lineRule="exact"/>
              <w:jc w:val="center"/>
              <w:rPr>
                <w:b/>
                <w:color w:val="000000" w:themeColor="text1"/>
                <w:szCs w:val="21"/>
              </w:rPr>
            </w:pPr>
          </w:p>
        </w:tc>
        <w:tc>
          <w:tcPr>
            <w:tcW w:w="9198" w:type="dxa"/>
          </w:tcPr>
          <w:p w:rsidR="00557096" w:rsidRDefault="00557096" w:rsidP="00557096">
            <w:pPr>
              <w:spacing w:line="276" w:lineRule="auto"/>
              <w:rPr>
                <w:b/>
                <w:color w:val="000000" w:themeColor="text1"/>
                <w:szCs w:val="21"/>
              </w:rPr>
            </w:pPr>
            <w:r>
              <w:rPr>
                <w:rFonts w:hint="eastAsia"/>
                <w:b/>
                <w:color w:val="000000" w:themeColor="text1"/>
                <w:szCs w:val="21"/>
              </w:rPr>
              <w:t>设计开发：</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评审情况：策划了各时段评审内容及时间。</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验证</w:t>
            </w:r>
            <w:r w:rsidRPr="00822B47">
              <w:rPr>
                <w:rFonts w:hint="eastAsia"/>
                <w:bCs/>
                <w:color w:val="000000" w:themeColor="text1"/>
                <w:sz w:val="18"/>
                <w:szCs w:val="18"/>
              </w:rPr>
              <w:t>/</w:t>
            </w:r>
            <w:r w:rsidRPr="00822B47">
              <w:rPr>
                <w:rFonts w:hint="eastAsia"/>
                <w:bCs/>
                <w:color w:val="000000" w:themeColor="text1"/>
                <w:sz w:val="18"/>
                <w:szCs w:val="18"/>
              </w:rPr>
              <w:t>确认：通过客户确认进行验证，时机：设计完成后，负责人</w:t>
            </w:r>
            <w:r w:rsidRPr="00822B47">
              <w:rPr>
                <w:rFonts w:hint="eastAsia"/>
                <w:bCs/>
                <w:color w:val="000000" w:themeColor="text1"/>
                <w:sz w:val="18"/>
                <w:szCs w:val="18"/>
              </w:rPr>
              <w:t>/</w:t>
            </w:r>
            <w:r w:rsidRPr="00822B47">
              <w:rPr>
                <w:rFonts w:hint="eastAsia"/>
                <w:bCs/>
                <w:color w:val="000000" w:themeColor="text1"/>
                <w:sz w:val="18"/>
                <w:szCs w:val="18"/>
              </w:rPr>
              <w:t>项目经理。</w:t>
            </w:r>
          </w:p>
          <w:p w:rsidR="00822B47" w:rsidRPr="00822B47" w:rsidRDefault="00822B47" w:rsidP="00822B47">
            <w:pPr>
              <w:spacing w:line="276" w:lineRule="auto"/>
              <w:rPr>
                <w:bCs/>
                <w:color w:val="000000" w:themeColor="text1"/>
                <w:sz w:val="18"/>
                <w:szCs w:val="18"/>
              </w:rPr>
            </w:pPr>
            <w:r w:rsidRPr="00822B47">
              <w:rPr>
                <w:bCs/>
                <w:color w:val="000000" w:themeColor="text1"/>
                <w:sz w:val="18"/>
                <w:szCs w:val="18"/>
              </w:rPr>
              <w:t>..    ..    ..</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设计说明书较清晰，符合要求。</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制定人：技术部</w:t>
            </w:r>
            <w:r w:rsidRPr="00822B47">
              <w:rPr>
                <w:rFonts w:hint="eastAsia"/>
                <w:bCs/>
                <w:color w:val="000000" w:themeColor="text1"/>
                <w:sz w:val="18"/>
                <w:szCs w:val="18"/>
              </w:rPr>
              <w:t xml:space="preserve">             </w:t>
            </w:r>
            <w:r w:rsidRPr="00822B47">
              <w:rPr>
                <w:rFonts w:hint="eastAsia"/>
                <w:bCs/>
                <w:color w:val="000000" w:themeColor="text1"/>
                <w:sz w:val="18"/>
                <w:szCs w:val="18"/>
              </w:rPr>
              <w:t>审批：</w:t>
            </w:r>
            <w:proofErr w:type="gramStart"/>
            <w:r w:rsidRPr="00822B47">
              <w:rPr>
                <w:rFonts w:hint="eastAsia"/>
                <w:bCs/>
                <w:color w:val="000000" w:themeColor="text1"/>
                <w:sz w:val="18"/>
                <w:szCs w:val="18"/>
              </w:rPr>
              <w:t>耿长水</w:t>
            </w:r>
            <w:proofErr w:type="gramEnd"/>
            <w:r w:rsidRPr="00822B47">
              <w:rPr>
                <w:rFonts w:hint="eastAsia"/>
                <w:bCs/>
                <w:color w:val="000000" w:themeColor="text1"/>
                <w:sz w:val="18"/>
                <w:szCs w:val="18"/>
              </w:rPr>
              <w:t xml:space="preserve">       2019.4.27</w:t>
            </w:r>
          </w:p>
          <w:p w:rsidR="00822B47" w:rsidRPr="00822B47" w:rsidRDefault="00822B47" w:rsidP="00822B47">
            <w:pPr>
              <w:spacing w:line="276" w:lineRule="auto"/>
              <w:rPr>
                <w:bCs/>
                <w:color w:val="000000" w:themeColor="text1"/>
                <w:sz w:val="18"/>
                <w:szCs w:val="18"/>
              </w:rPr>
            </w:pP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查看项目的设计输入内容：</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1</w:t>
            </w:r>
            <w:r w:rsidRPr="00822B47">
              <w:rPr>
                <w:rFonts w:hint="eastAsia"/>
                <w:bCs/>
                <w:color w:val="000000" w:themeColor="text1"/>
                <w:sz w:val="18"/>
                <w:szCs w:val="18"/>
              </w:rPr>
              <w:t>、</w:t>
            </w:r>
            <w:r w:rsidRPr="00822B47">
              <w:rPr>
                <w:rFonts w:hint="eastAsia"/>
                <w:bCs/>
                <w:color w:val="000000" w:themeColor="text1"/>
                <w:sz w:val="18"/>
                <w:szCs w:val="18"/>
              </w:rPr>
              <w:tab/>
            </w:r>
            <w:r w:rsidRPr="00822B47">
              <w:rPr>
                <w:rFonts w:hint="eastAsia"/>
                <w:bCs/>
                <w:color w:val="000000" w:themeColor="text1"/>
                <w:sz w:val="18"/>
                <w:szCs w:val="18"/>
              </w:rPr>
              <w:t>产品的功能和性能要求：技术参数：</w:t>
            </w:r>
            <w:r w:rsidRPr="00822B47">
              <w:rPr>
                <w:rFonts w:hint="eastAsia"/>
                <w:bCs/>
                <w:color w:val="000000" w:themeColor="text1"/>
                <w:sz w:val="18"/>
                <w:szCs w:val="18"/>
              </w:rPr>
              <w:t>2</w:t>
            </w:r>
            <w:r w:rsidRPr="00822B47">
              <w:rPr>
                <w:rFonts w:hint="eastAsia"/>
                <w:bCs/>
                <w:color w:val="000000" w:themeColor="text1"/>
                <w:sz w:val="18"/>
                <w:szCs w:val="18"/>
              </w:rPr>
              <w:t>、</w:t>
            </w:r>
            <w:r w:rsidRPr="00822B47">
              <w:rPr>
                <w:rFonts w:hint="eastAsia"/>
                <w:bCs/>
                <w:color w:val="000000" w:themeColor="text1"/>
                <w:sz w:val="18"/>
                <w:szCs w:val="18"/>
              </w:rPr>
              <w:tab/>
            </w:r>
            <w:r w:rsidRPr="00822B47">
              <w:rPr>
                <w:rFonts w:hint="eastAsia"/>
                <w:bCs/>
                <w:color w:val="000000" w:themeColor="text1"/>
                <w:sz w:val="18"/>
                <w:szCs w:val="18"/>
              </w:rPr>
              <w:t>加热炉有效容积：φ</w:t>
            </w:r>
            <w:r w:rsidRPr="00822B47">
              <w:rPr>
                <w:rFonts w:hint="eastAsia"/>
                <w:bCs/>
                <w:color w:val="000000" w:themeColor="text1"/>
                <w:sz w:val="18"/>
                <w:szCs w:val="18"/>
              </w:rPr>
              <w:t>1040*1600mm</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3</w:t>
            </w:r>
            <w:r w:rsidRPr="00822B47">
              <w:rPr>
                <w:rFonts w:hint="eastAsia"/>
                <w:bCs/>
                <w:color w:val="000000" w:themeColor="text1"/>
                <w:sz w:val="18"/>
                <w:szCs w:val="18"/>
              </w:rPr>
              <w:t>、</w:t>
            </w:r>
            <w:r w:rsidRPr="00822B47">
              <w:rPr>
                <w:rFonts w:hint="eastAsia"/>
                <w:bCs/>
                <w:color w:val="000000" w:themeColor="text1"/>
                <w:sz w:val="18"/>
                <w:szCs w:val="18"/>
              </w:rPr>
              <w:tab/>
            </w:r>
            <w:r w:rsidRPr="00822B47">
              <w:rPr>
                <w:rFonts w:hint="eastAsia"/>
                <w:bCs/>
                <w:color w:val="000000" w:themeColor="text1"/>
                <w:sz w:val="18"/>
                <w:szCs w:val="18"/>
              </w:rPr>
              <w:t>额定功率传感器：</w:t>
            </w:r>
            <w:r>
              <w:rPr>
                <w:rFonts w:hint="eastAsia"/>
                <w:bCs/>
                <w:color w:val="000000" w:themeColor="text1"/>
                <w:sz w:val="18"/>
                <w:szCs w:val="18"/>
              </w:rPr>
              <w:t xml:space="preserve">120Kw     </w:t>
            </w:r>
            <w:r w:rsidRPr="00822B47">
              <w:rPr>
                <w:rFonts w:hint="eastAsia"/>
                <w:bCs/>
                <w:color w:val="000000" w:themeColor="text1"/>
                <w:sz w:val="18"/>
                <w:szCs w:val="18"/>
              </w:rPr>
              <w:t>4</w:t>
            </w:r>
            <w:r w:rsidRPr="00822B47">
              <w:rPr>
                <w:rFonts w:hint="eastAsia"/>
                <w:bCs/>
                <w:color w:val="000000" w:themeColor="text1"/>
                <w:sz w:val="18"/>
                <w:szCs w:val="18"/>
              </w:rPr>
              <w:t>、</w:t>
            </w:r>
            <w:r w:rsidRPr="00822B47">
              <w:rPr>
                <w:rFonts w:hint="eastAsia"/>
                <w:bCs/>
                <w:color w:val="000000" w:themeColor="text1"/>
                <w:sz w:val="18"/>
                <w:szCs w:val="18"/>
              </w:rPr>
              <w:tab/>
            </w:r>
            <w:r w:rsidRPr="00822B47">
              <w:rPr>
                <w:rFonts w:hint="eastAsia"/>
                <w:bCs/>
                <w:color w:val="000000" w:themeColor="text1"/>
                <w:sz w:val="18"/>
                <w:szCs w:val="18"/>
              </w:rPr>
              <w:t>加热元件：电阻带</w:t>
            </w:r>
            <w:r w:rsidRPr="00822B47">
              <w:rPr>
                <w:rFonts w:hint="eastAsia"/>
                <w:bCs/>
                <w:color w:val="000000" w:themeColor="text1"/>
                <w:sz w:val="18"/>
                <w:szCs w:val="18"/>
              </w:rPr>
              <w:t xml:space="preserve">   </w:t>
            </w:r>
            <w:r w:rsidRPr="00822B47">
              <w:rPr>
                <w:rFonts w:hint="eastAsia"/>
                <w:bCs/>
                <w:color w:val="000000" w:themeColor="text1"/>
                <w:sz w:val="18"/>
                <w:szCs w:val="18"/>
              </w:rPr>
              <w:t>加热元件材料：</w:t>
            </w:r>
            <w:r w:rsidRPr="00822B47">
              <w:rPr>
                <w:rFonts w:hint="eastAsia"/>
                <w:bCs/>
                <w:color w:val="000000" w:themeColor="text1"/>
                <w:sz w:val="18"/>
                <w:szCs w:val="18"/>
              </w:rPr>
              <w:t>0Gr21AL6Nb</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5</w:t>
            </w:r>
            <w:r w:rsidRPr="00822B47">
              <w:rPr>
                <w:rFonts w:hint="eastAsia"/>
                <w:bCs/>
                <w:color w:val="000000" w:themeColor="text1"/>
                <w:sz w:val="18"/>
                <w:szCs w:val="18"/>
              </w:rPr>
              <w:t>、</w:t>
            </w:r>
            <w:r w:rsidRPr="00822B47">
              <w:rPr>
                <w:rFonts w:hint="eastAsia"/>
                <w:bCs/>
                <w:color w:val="000000" w:themeColor="text1"/>
                <w:sz w:val="18"/>
                <w:szCs w:val="18"/>
              </w:rPr>
              <w:tab/>
            </w:r>
            <w:r w:rsidRPr="00822B47">
              <w:rPr>
                <w:rFonts w:hint="eastAsia"/>
                <w:bCs/>
                <w:color w:val="000000" w:themeColor="text1"/>
                <w:sz w:val="18"/>
                <w:szCs w:val="18"/>
              </w:rPr>
              <w:t>额定温度；</w:t>
            </w:r>
            <w:r w:rsidRPr="00822B47">
              <w:rPr>
                <w:rFonts w:hint="eastAsia"/>
                <w:bCs/>
                <w:color w:val="000000" w:themeColor="text1"/>
                <w:sz w:val="18"/>
                <w:szCs w:val="18"/>
              </w:rPr>
              <w:t xml:space="preserve">950    </w:t>
            </w:r>
            <w:r w:rsidRPr="00822B47">
              <w:rPr>
                <w:rFonts w:hint="eastAsia"/>
                <w:bCs/>
                <w:color w:val="000000" w:themeColor="text1"/>
                <w:sz w:val="18"/>
                <w:szCs w:val="18"/>
              </w:rPr>
              <w:t>最高温度：</w:t>
            </w:r>
            <w:r>
              <w:rPr>
                <w:rFonts w:hint="eastAsia"/>
                <w:bCs/>
                <w:color w:val="000000" w:themeColor="text1"/>
                <w:sz w:val="18"/>
                <w:szCs w:val="18"/>
              </w:rPr>
              <w:t xml:space="preserve">1000    </w:t>
            </w:r>
            <w:r w:rsidRPr="00822B47">
              <w:rPr>
                <w:rFonts w:hint="eastAsia"/>
                <w:bCs/>
                <w:color w:val="000000" w:themeColor="text1"/>
                <w:sz w:val="18"/>
                <w:szCs w:val="18"/>
              </w:rPr>
              <w:t>6</w:t>
            </w:r>
            <w:r w:rsidRPr="00822B47">
              <w:rPr>
                <w:rFonts w:hint="eastAsia"/>
                <w:bCs/>
                <w:color w:val="000000" w:themeColor="text1"/>
                <w:sz w:val="18"/>
                <w:szCs w:val="18"/>
              </w:rPr>
              <w:t>、</w:t>
            </w:r>
            <w:r w:rsidRPr="00822B47">
              <w:rPr>
                <w:rFonts w:hint="eastAsia"/>
                <w:bCs/>
                <w:color w:val="000000" w:themeColor="text1"/>
                <w:sz w:val="18"/>
                <w:szCs w:val="18"/>
              </w:rPr>
              <w:tab/>
            </w:r>
            <w:r w:rsidRPr="00822B47">
              <w:rPr>
                <w:rFonts w:hint="eastAsia"/>
                <w:bCs/>
                <w:color w:val="000000" w:themeColor="text1"/>
                <w:sz w:val="18"/>
                <w:szCs w:val="18"/>
              </w:rPr>
              <w:t>控温点；每半个炉体一个测温点，配置热电偶</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8</w:t>
            </w:r>
            <w:r w:rsidRPr="00822B47">
              <w:rPr>
                <w:rFonts w:hint="eastAsia"/>
                <w:bCs/>
                <w:color w:val="000000" w:themeColor="text1"/>
                <w:sz w:val="18"/>
                <w:szCs w:val="18"/>
              </w:rPr>
              <w:t>、</w:t>
            </w:r>
            <w:r w:rsidRPr="00822B47">
              <w:rPr>
                <w:rFonts w:hint="eastAsia"/>
                <w:bCs/>
                <w:color w:val="000000" w:themeColor="text1"/>
                <w:sz w:val="18"/>
                <w:szCs w:val="18"/>
              </w:rPr>
              <w:tab/>
            </w:r>
            <w:r w:rsidRPr="00822B47">
              <w:rPr>
                <w:rFonts w:hint="eastAsia"/>
                <w:bCs/>
                <w:color w:val="000000" w:themeColor="text1"/>
                <w:sz w:val="18"/>
                <w:szCs w:val="18"/>
              </w:rPr>
              <w:t>有炉体结构：炉衬工作层采用陶瓷纤维浇筑料，保温层采用陶瓷纤维板，硅酸</w:t>
            </w:r>
            <w:proofErr w:type="gramStart"/>
            <w:r w:rsidRPr="00822B47">
              <w:rPr>
                <w:rFonts w:hint="eastAsia"/>
                <w:bCs/>
                <w:color w:val="000000" w:themeColor="text1"/>
                <w:sz w:val="18"/>
                <w:szCs w:val="18"/>
              </w:rPr>
              <w:t>铝钙板</w:t>
            </w:r>
            <w:proofErr w:type="gramEnd"/>
            <w:r w:rsidRPr="00822B47">
              <w:rPr>
                <w:rFonts w:hint="eastAsia"/>
                <w:bCs/>
                <w:color w:val="000000" w:themeColor="text1"/>
                <w:sz w:val="18"/>
                <w:szCs w:val="18"/>
              </w:rPr>
              <w:t>，以及硅酸铝纤维棉。。。</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2</w:t>
            </w:r>
            <w:r w:rsidRPr="00822B47">
              <w:rPr>
                <w:rFonts w:hint="eastAsia"/>
                <w:bCs/>
                <w:color w:val="000000" w:themeColor="text1"/>
                <w:sz w:val="18"/>
                <w:szCs w:val="18"/>
              </w:rPr>
              <w:t>、适用的法律、法规要求（国家强制性标准一定要满足）：</w:t>
            </w:r>
            <w:r w:rsidRPr="00822B47">
              <w:rPr>
                <w:rFonts w:hint="eastAsia"/>
                <w:bCs/>
                <w:color w:val="000000" w:themeColor="text1"/>
                <w:sz w:val="18"/>
                <w:szCs w:val="18"/>
              </w:rPr>
              <w:t>GB/T 24562-2009</w:t>
            </w:r>
            <w:r w:rsidRPr="00822B47">
              <w:rPr>
                <w:rFonts w:hint="eastAsia"/>
                <w:bCs/>
                <w:color w:val="000000" w:themeColor="text1"/>
                <w:sz w:val="18"/>
                <w:szCs w:val="18"/>
              </w:rPr>
              <w:t>燃料热处理炉节能监测</w:t>
            </w:r>
            <w:r w:rsidRPr="00822B47">
              <w:rPr>
                <w:rFonts w:hint="eastAsia"/>
                <w:bCs/>
                <w:color w:val="000000" w:themeColor="text1"/>
                <w:sz w:val="18"/>
                <w:szCs w:val="18"/>
              </w:rPr>
              <w:t>GB/T 30824-2014</w:t>
            </w:r>
            <w:r w:rsidRPr="00822B47">
              <w:rPr>
                <w:rFonts w:hint="eastAsia"/>
                <w:bCs/>
                <w:color w:val="000000" w:themeColor="text1"/>
                <w:sz w:val="18"/>
                <w:szCs w:val="18"/>
              </w:rPr>
              <w:t>燃气热处理炉温度均匀性测试方法</w:t>
            </w:r>
            <w:r w:rsidRPr="00822B47">
              <w:rPr>
                <w:rFonts w:hint="eastAsia"/>
                <w:bCs/>
                <w:color w:val="000000" w:themeColor="text1"/>
                <w:sz w:val="18"/>
                <w:szCs w:val="18"/>
              </w:rPr>
              <w:t>GB/T 33957-2017</w:t>
            </w:r>
            <w:r w:rsidRPr="00822B47">
              <w:rPr>
                <w:rFonts w:hint="eastAsia"/>
                <w:bCs/>
                <w:color w:val="000000" w:themeColor="text1"/>
                <w:sz w:val="18"/>
                <w:szCs w:val="18"/>
              </w:rPr>
              <w:t>热处理炉热平衡测试与计算方法</w:t>
            </w:r>
            <w:r w:rsidRPr="00822B47">
              <w:rPr>
                <w:rFonts w:hint="eastAsia"/>
                <w:bCs/>
                <w:color w:val="000000" w:themeColor="text1"/>
                <w:sz w:val="18"/>
                <w:szCs w:val="18"/>
              </w:rPr>
              <w:t>GB/T 9452-2012</w:t>
            </w:r>
            <w:r w:rsidRPr="00822B47">
              <w:rPr>
                <w:rFonts w:hint="eastAsia"/>
                <w:bCs/>
                <w:color w:val="000000" w:themeColor="text1"/>
                <w:sz w:val="18"/>
                <w:szCs w:val="18"/>
              </w:rPr>
              <w:t>热处理</w:t>
            </w:r>
            <w:proofErr w:type="gramStart"/>
            <w:r w:rsidRPr="00822B47">
              <w:rPr>
                <w:rFonts w:hint="eastAsia"/>
                <w:bCs/>
                <w:color w:val="000000" w:themeColor="text1"/>
                <w:sz w:val="18"/>
                <w:szCs w:val="18"/>
              </w:rPr>
              <w:t>炉有效加热区测定</w:t>
            </w:r>
            <w:proofErr w:type="gramEnd"/>
            <w:r w:rsidRPr="00822B47">
              <w:rPr>
                <w:rFonts w:hint="eastAsia"/>
                <w:bCs/>
                <w:color w:val="000000" w:themeColor="text1"/>
                <w:sz w:val="18"/>
                <w:szCs w:val="18"/>
              </w:rPr>
              <w:t>方法等</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2</w:t>
            </w:r>
            <w:r w:rsidRPr="00822B47">
              <w:rPr>
                <w:rFonts w:hint="eastAsia"/>
                <w:bCs/>
                <w:color w:val="000000" w:themeColor="text1"/>
                <w:sz w:val="18"/>
                <w:szCs w:val="18"/>
              </w:rPr>
              <w:t>、</w:t>
            </w:r>
            <w:r w:rsidRPr="00822B47">
              <w:rPr>
                <w:rFonts w:hint="eastAsia"/>
                <w:bCs/>
                <w:color w:val="000000" w:themeColor="text1"/>
                <w:sz w:val="18"/>
                <w:szCs w:val="18"/>
              </w:rPr>
              <w:tab/>
            </w:r>
            <w:r w:rsidRPr="00822B47">
              <w:rPr>
                <w:rFonts w:hint="eastAsia"/>
                <w:bCs/>
                <w:color w:val="000000" w:themeColor="text1"/>
                <w:sz w:val="18"/>
                <w:szCs w:val="18"/>
              </w:rPr>
              <w:t>以前类似设计提供的适用信息；</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3</w:t>
            </w:r>
            <w:r w:rsidRPr="00822B47">
              <w:rPr>
                <w:rFonts w:hint="eastAsia"/>
                <w:bCs/>
                <w:color w:val="000000" w:themeColor="text1"/>
                <w:sz w:val="18"/>
                <w:szCs w:val="18"/>
              </w:rPr>
              <w:t>、其它要求</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评审内容：客户要求、技术要求、交付、成本、设计进度等</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参加人员：强瑞征</w:t>
            </w:r>
          </w:p>
          <w:p w:rsidR="005B3224"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批准：</w:t>
            </w:r>
            <w:proofErr w:type="gramStart"/>
            <w:r w:rsidRPr="00822B47">
              <w:rPr>
                <w:rFonts w:hint="eastAsia"/>
                <w:bCs/>
                <w:color w:val="000000" w:themeColor="text1"/>
                <w:sz w:val="18"/>
                <w:szCs w:val="18"/>
              </w:rPr>
              <w:t>耿长水</w:t>
            </w:r>
            <w:proofErr w:type="gramEnd"/>
            <w:r w:rsidRPr="00822B47">
              <w:rPr>
                <w:rFonts w:hint="eastAsia"/>
                <w:bCs/>
                <w:color w:val="000000" w:themeColor="text1"/>
                <w:sz w:val="18"/>
                <w:szCs w:val="18"/>
              </w:rPr>
              <w:t xml:space="preserve">    </w:t>
            </w:r>
            <w:r w:rsidRPr="00822B47">
              <w:rPr>
                <w:rFonts w:hint="eastAsia"/>
                <w:bCs/>
                <w:color w:val="000000" w:themeColor="text1"/>
                <w:sz w:val="18"/>
                <w:szCs w:val="18"/>
              </w:rPr>
              <w:t>日期：</w:t>
            </w:r>
            <w:r w:rsidRPr="00822B47">
              <w:rPr>
                <w:rFonts w:hint="eastAsia"/>
                <w:bCs/>
                <w:color w:val="000000" w:themeColor="text1"/>
                <w:sz w:val="18"/>
                <w:szCs w:val="18"/>
              </w:rPr>
              <w:t>19.4.29</w:t>
            </w:r>
          </w:p>
          <w:p w:rsidR="00822B47" w:rsidRDefault="00822B47" w:rsidP="00822B47">
            <w:pPr>
              <w:spacing w:line="276" w:lineRule="auto"/>
              <w:rPr>
                <w:rFonts w:hint="eastAsia"/>
                <w:bCs/>
                <w:color w:val="000000" w:themeColor="text1"/>
                <w:sz w:val="18"/>
                <w:szCs w:val="18"/>
              </w:rPr>
            </w:pP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项目名称：有</w:t>
            </w:r>
            <w:proofErr w:type="gramStart"/>
            <w:r w:rsidRPr="00822B47">
              <w:rPr>
                <w:rFonts w:hint="eastAsia"/>
                <w:bCs/>
                <w:color w:val="000000" w:themeColor="text1"/>
                <w:sz w:val="18"/>
                <w:szCs w:val="18"/>
              </w:rPr>
              <w:t>研</w:t>
            </w:r>
            <w:proofErr w:type="gramEnd"/>
            <w:r w:rsidRPr="00822B47">
              <w:rPr>
                <w:rFonts w:hint="eastAsia"/>
                <w:bCs/>
                <w:color w:val="000000" w:themeColor="text1"/>
                <w:sz w:val="18"/>
                <w:szCs w:val="18"/>
              </w:rPr>
              <w:t>工程技术研究院有限公司对</w:t>
            </w:r>
            <w:proofErr w:type="gramStart"/>
            <w:r w:rsidRPr="00822B47">
              <w:rPr>
                <w:rFonts w:hint="eastAsia"/>
                <w:bCs/>
                <w:color w:val="000000" w:themeColor="text1"/>
                <w:sz w:val="18"/>
                <w:szCs w:val="18"/>
              </w:rPr>
              <w:t>开式</w:t>
            </w:r>
            <w:proofErr w:type="gramEnd"/>
            <w:r w:rsidRPr="00822B47">
              <w:rPr>
                <w:rFonts w:hint="eastAsia"/>
                <w:bCs/>
                <w:color w:val="000000" w:themeColor="text1"/>
                <w:sz w:val="18"/>
                <w:szCs w:val="18"/>
              </w:rPr>
              <w:t>蒸馏罐加热炉</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输出内容：图纸、产品说明书、采购清单等。</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抽图纸：批准</w:t>
            </w:r>
            <w:r w:rsidRPr="00822B47">
              <w:rPr>
                <w:rFonts w:hint="eastAsia"/>
                <w:bCs/>
                <w:color w:val="000000" w:themeColor="text1"/>
                <w:sz w:val="18"/>
                <w:szCs w:val="18"/>
              </w:rPr>
              <w:t>:</w:t>
            </w:r>
            <w:proofErr w:type="gramStart"/>
            <w:r w:rsidRPr="00822B47">
              <w:rPr>
                <w:rFonts w:hint="eastAsia"/>
                <w:bCs/>
                <w:color w:val="000000" w:themeColor="text1"/>
                <w:sz w:val="18"/>
                <w:szCs w:val="18"/>
              </w:rPr>
              <w:t>耿长水</w:t>
            </w:r>
            <w:proofErr w:type="gramEnd"/>
            <w:r w:rsidRPr="00822B47">
              <w:rPr>
                <w:rFonts w:hint="eastAsia"/>
                <w:bCs/>
                <w:color w:val="000000" w:themeColor="text1"/>
                <w:sz w:val="18"/>
                <w:szCs w:val="18"/>
              </w:rPr>
              <w:t xml:space="preserve">  </w:t>
            </w:r>
            <w:r w:rsidRPr="00822B47">
              <w:rPr>
                <w:rFonts w:hint="eastAsia"/>
                <w:bCs/>
                <w:color w:val="000000" w:themeColor="text1"/>
                <w:sz w:val="18"/>
                <w:szCs w:val="18"/>
              </w:rPr>
              <w:t>审核</w:t>
            </w:r>
            <w:r w:rsidRPr="00822B47">
              <w:rPr>
                <w:rFonts w:hint="eastAsia"/>
                <w:bCs/>
                <w:color w:val="000000" w:themeColor="text1"/>
                <w:sz w:val="18"/>
                <w:szCs w:val="18"/>
              </w:rPr>
              <w:t>:</w:t>
            </w:r>
            <w:r w:rsidRPr="00822B47">
              <w:rPr>
                <w:rFonts w:hint="eastAsia"/>
                <w:bCs/>
                <w:color w:val="000000" w:themeColor="text1"/>
                <w:sz w:val="18"/>
                <w:szCs w:val="18"/>
              </w:rPr>
              <w:t>李屹</w:t>
            </w:r>
            <w:r w:rsidRPr="00822B47">
              <w:rPr>
                <w:rFonts w:hint="eastAsia"/>
                <w:bCs/>
                <w:color w:val="000000" w:themeColor="text1"/>
                <w:sz w:val="18"/>
                <w:szCs w:val="18"/>
              </w:rPr>
              <w:t xml:space="preserve">  </w:t>
            </w:r>
            <w:r w:rsidRPr="00822B47">
              <w:rPr>
                <w:rFonts w:hint="eastAsia"/>
                <w:bCs/>
                <w:color w:val="000000" w:themeColor="text1"/>
                <w:sz w:val="18"/>
                <w:szCs w:val="18"/>
              </w:rPr>
              <w:t>核对</w:t>
            </w:r>
            <w:r w:rsidRPr="00822B47">
              <w:rPr>
                <w:rFonts w:hint="eastAsia"/>
                <w:bCs/>
                <w:color w:val="000000" w:themeColor="text1"/>
                <w:sz w:val="18"/>
                <w:szCs w:val="18"/>
              </w:rPr>
              <w:t>:</w:t>
            </w:r>
            <w:r w:rsidRPr="00822B47">
              <w:rPr>
                <w:rFonts w:hint="eastAsia"/>
                <w:bCs/>
                <w:color w:val="000000" w:themeColor="text1"/>
                <w:sz w:val="18"/>
                <w:szCs w:val="18"/>
              </w:rPr>
              <w:t>刘晋平</w:t>
            </w:r>
            <w:r w:rsidRPr="00822B47">
              <w:rPr>
                <w:rFonts w:hint="eastAsia"/>
                <w:bCs/>
                <w:color w:val="000000" w:themeColor="text1"/>
                <w:sz w:val="18"/>
                <w:szCs w:val="18"/>
              </w:rPr>
              <w:t xml:space="preserve">   </w:t>
            </w:r>
            <w:r w:rsidRPr="00822B47">
              <w:rPr>
                <w:rFonts w:hint="eastAsia"/>
                <w:bCs/>
                <w:color w:val="000000" w:themeColor="text1"/>
                <w:sz w:val="18"/>
                <w:szCs w:val="18"/>
              </w:rPr>
              <w:t>设计</w:t>
            </w:r>
            <w:r w:rsidRPr="00822B47">
              <w:rPr>
                <w:rFonts w:hint="eastAsia"/>
                <w:bCs/>
                <w:color w:val="000000" w:themeColor="text1"/>
                <w:sz w:val="18"/>
                <w:szCs w:val="18"/>
              </w:rPr>
              <w:t>:</w:t>
            </w:r>
            <w:r w:rsidRPr="00822B47">
              <w:rPr>
                <w:rFonts w:hint="eastAsia"/>
                <w:bCs/>
                <w:color w:val="000000" w:themeColor="text1"/>
                <w:sz w:val="18"/>
                <w:szCs w:val="18"/>
              </w:rPr>
              <w:t>强瑞征</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2</w:t>
            </w:r>
            <w:r w:rsidRPr="00822B47">
              <w:rPr>
                <w:rFonts w:hint="eastAsia"/>
                <w:bCs/>
                <w:color w:val="000000" w:themeColor="text1"/>
                <w:sz w:val="18"/>
                <w:szCs w:val="18"/>
              </w:rPr>
              <w:t>、各种验收准则：检验规程；</w:t>
            </w:r>
            <w:r w:rsidRPr="00822B47">
              <w:rPr>
                <w:rFonts w:hint="eastAsia"/>
                <w:bCs/>
                <w:color w:val="000000" w:themeColor="text1"/>
                <w:sz w:val="18"/>
                <w:szCs w:val="18"/>
              </w:rPr>
              <w:t>GB/T 24562-2009</w:t>
            </w:r>
            <w:r w:rsidRPr="00822B47">
              <w:rPr>
                <w:rFonts w:hint="eastAsia"/>
                <w:bCs/>
                <w:color w:val="000000" w:themeColor="text1"/>
                <w:sz w:val="18"/>
                <w:szCs w:val="18"/>
              </w:rPr>
              <w:t>燃料热处理炉节能监测</w:t>
            </w:r>
            <w:r w:rsidRPr="00822B47">
              <w:rPr>
                <w:rFonts w:hint="eastAsia"/>
                <w:bCs/>
                <w:color w:val="000000" w:themeColor="text1"/>
                <w:sz w:val="18"/>
                <w:szCs w:val="18"/>
              </w:rPr>
              <w:t>GB/T 30824-2014</w:t>
            </w:r>
            <w:r w:rsidRPr="00822B47">
              <w:rPr>
                <w:rFonts w:hint="eastAsia"/>
                <w:bCs/>
                <w:color w:val="000000" w:themeColor="text1"/>
                <w:sz w:val="18"/>
                <w:szCs w:val="18"/>
              </w:rPr>
              <w:t>燃气热处理炉温度均匀性测试方法</w:t>
            </w:r>
            <w:r w:rsidRPr="00822B47">
              <w:rPr>
                <w:rFonts w:hint="eastAsia"/>
                <w:bCs/>
                <w:color w:val="000000" w:themeColor="text1"/>
                <w:sz w:val="18"/>
                <w:szCs w:val="18"/>
              </w:rPr>
              <w:t>GB/T 33957-2017</w:t>
            </w:r>
            <w:r w:rsidRPr="00822B47">
              <w:rPr>
                <w:rFonts w:hint="eastAsia"/>
                <w:bCs/>
                <w:color w:val="000000" w:themeColor="text1"/>
                <w:sz w:val="18"/>
                <w:szCs w:val="18"/>
              </w:rPr>
              <w:t>热处理炉热平衡测试与计算方法</w:t>
            </w:r>
            <w:r w:rsidRPr="00822B47">
              <w:rPr>
                <w:rFonts w:hint="eastAsia"/>
                <w:bCs/>
                <w:color w:val="000000" w:themeColor="text1"/>
                <w:sz w:val="18"/>
                <w:szCs w:val="18"/>
              </w:rPr>
              <w:t>GB/T 9452-2012</w:t>
            </w:r>
            <w:r w:rsidRPr="00822B47">
              <w:rPr>
                <w:rFonts w:hint="eastAsia"/>
                <w:bCs/>
                <w:color w:val="000000" w:themeColor="text1"/>
                <w:sz w:val="18"/>
                <w:szCs w:val="18"/>
              </w:rPr>
              <w:t>热处理</w:t>
            </w:r>
            <w:proofErr w:type="gramStart"/>
            <w:r w:rsidRPr="00822B47">
              <w:rPr>
                <w:rFonts w:hint="eastAsia"/>
                <w:bCs/>
                <w:color w:val="000000" w:themeColor="text1"/>
                <w:sz w:val="18"/>
                <w:szCs w:val="18"/>
              </w:rPr>
              <w:t>炉有效加热区测定</w:t>
            </w:r>
            <w:proofErr w:type="gramEnd"/>
            <w:r w:rsidRPr="00822B47">
              <w:rPr>
                <w:rFonts w:hint="eastAsia"/>
                <w:bCs/>
                <w:color w:val="000000" w:themeColor="text1"/>
                <w:sz w:val="18"/>
                <w:szCs w:val="18"/>
              </w:rPr>
              <w:t>方法及客户要求。</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3</w:t>
            </w:r>
            <w:r w:rsidRPr="00822B47">
              <w:rPr>
                <w:rFonts w:hint="eastAsia"/>
                <w:bCs/>
                <w:color w:val="000000" w:themeColor="text1"/>
                <w:sz w:val="18"/>
                <w:szCs w:val="18"/>
              </w:rPr>
              <w:t>、对产品质量控制的特殊要求：</w:t>
            </w:r>
            <w:r w:rsidRPr="00822B47">
              <w:rPr>
                <w:rFonts w:hint="eastAsia"/>
                <w:bCs/>
                <w:color w:val="000000" w:themeColor="text1"/>
                <w:sz w:val="18"/>
                <w:szCs w:val="18"/>
              </w:rPr>
              <w:t xml:space="preserve"> </w:t>
            </w:r>
            <w:r w:rsidRPr="00822B47">
              <w:rPr>
                <w:rFonts w:hint="eastAsia"/>
                <w:bCs/>
                <w:color w:val="000000" w:themeColor="text1"/>
                <w:sz w:val="18"/>
                <w:szCs w:val="18"/>
              </w:rPr>
              <w:t>无</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评审；设计可行性、成本、客户要求等</w:t>
            </w:r>
          </w:p>
          <w:p w:rsid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批准：</w:t>
            </w:r>
            <w:proofErr w:type="gramStart"/>
            <w:r w:rsidRPr="00822B47">
              <w:rPr>
                <w:rFonts w:hint="eastAsia"/>
                <w:bCs/>
                <w:color w:val="000000" w:themeColor="text1"/>
                <w:sz w:val="18"/>
                <w:szCs w:val="18"/>
              </w:rPr>
              <w:t>耿长水</w:t>
            </w:r>
            <w:proofErr w:type="gramEnd"/>
            <w:r w:rsidRPr="00822B47">
              <w:rPr>
                <w:rFonts w:hint="eastAsia"/>
                <w:bCs/>
                <w:color w:val="000000" w:themeColor="text1"/>
                <w:sz w:val="18"/>
                <w:szCs w:val="18"/>
              </w:rPr>
              <w:t xml:space="preserve">    </w:t>
            </w:r>
            <w:r w:rsidRPr="00822B47">
              <w:rPr>
                <w:rFonts w:hint="eastAsia"/>
                <w:bCs/>
                <w:color w:val="000000" w:themeColor="text1"/>
                <w:sz w:val="18"/>
                <w:szCs w:val="18"/>
              </w:rPr>
              <w:t>日期：</w:t>
            </w:r>
            <w:r w:rsidRPr="00822B47">
              <w:rPr>
                <w:rFonts w:hint="eastAsia"/>
                <w:bCs/>
                <w:color w:val="000000" w:themeColor="text1"/>
                <w:sz w:val="18"/>
                <w:szCs w:val="18"/>
              </w:rPr>
              <w:t>19.5.9</w:t>
            </w:r>
          </w:p>
          <w:p w:rsidR="00822B47" w:rsidRPr="00822B47" w:rsidRDefault="00822B47" w:rsidP="00822B47">
            <w:pPr>
              <w:spacing w:line="276" w:lineRule="auto"/>
              <w:rPr>
                <w:rFonts w:hint="eastAsia"/>
                <w:bCs/>
                <w:color w:val="000000" w:themeColor="text1"/>
                <w:sz w:val="18"/>
                <w:szCs w:val="18"/>
              </w:rPr>
            </w:pP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验证</w:t>
            </w:r>
            <w:r w:rsidRPr="00822B47">
              <w:rPr>
                <w:rFonts w:hint="eastAsia"/>
                <w:bCs/>
                <w:color w:val="000000" w:themeColor="text1"/>
                <w:sz w:val="18"/>
                <w:szCs w:val="18"/>
              </w:rPr>
              <w:t>/</w:t>
            </w:r>
            <w:r w:rsidRPr="00822B47">
              <w:rPr>
                <w:rFonts w:hint="eastAsia"/>
                <w:bCs/>
                <w:color w:val="000000" w:themeColor="text1"/>
                <w:sz w:val="18"/>
                <w:szCs w:val="18"/>
              </w:rPr>
              <w:t>确认：</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验证方式：客户确认</w:t>
            </w:r>
            <w:r>
              <w:rPr>
                <w:rFonts w:hint="eastAsia"/>
                <w:bCs/>
                <w:color w:val="000000" w:themeColor="text1"/>
                <w:sz w:val="18"/>
                <w:szCs w:val="18"/>
              </w:rPr>
              <w:t xml:space="preserve">    </w:t>
            </w:r>
            <w:r w:rsidRPr="00822B47">
              <w:rPr>
                <w:rFonts w:hint="eastAsia"/>
                <w:bCs/>
                <w:color w:val="000000" w:themeColor="text1"/>
                <w:sz w:val="18"/>
                <w:szCs w:val="18"/>
              </w:rPr>
              <w:t>时间：</w:t>
            </w:r>
            <w:r w:rsidRPr="00822B47">
              <w:rPr>
                <w:rFonts w:hint="eastAsia"/>
                <w:bCs/>
                <w:color w:val="000000" w:themeColor="text1"/>
                <w:sz w:val="18"/>
                <w:szCs w:val="18"/>
              </w:rPr>
              <w:t>2019</w:t>
            </w:r>
            <w:r w:rsidRPr="00822B47">
              <w:rPr>
                <w:rFonts w:hint="eastAsia"/>
                <w:bCs/>
                <w:color w:val="000000" w:themeColor="text1"/>
                <w:sz w:val="18"/>
                <w:szCs w:val="18"/>
              </w:rPr>
              <w:t>年</w:t>
            </w:r>
            <w:r w:rsidRPr="00822B47">
              <w:rPr>
                <w:rFonts w:hint="eastAsia"/>
                <w:bCs/>
                <w:color w:val="000000" w:themeColor="text1"/>
                <w:sz w:val="18"/>
                <w:szCs w:val="18"/>
              </w:rPr>
              <w:t>5</w:t>
            </w:r>
            <w:r w:rsidRPr="00822B47">
              <w:rPr>
                <w:rFonts w:hint="eastAsia"/>
                <w:bCs/>
                <w:color w:val="000000" w:themeColor="text1"/>
                <w:sz w:val="18"/>
                <w:szCs w:val="18"/>
              </w:rPr>
              <w:t>月</w:t>
            </w:r>
            <w:r w:rsidRPr="00822B47">
              <w:rPr>
                <w:rFonts w:hint="eastAsia"/>
                <w:bCs/>
                <w:color w:val="000000" w:themeColor="text1"/>
                <w:sz w:val="18"/>
                <w:szCs w:val="18"/>
              </w:rPr>
              <w:t>10</w:t>
            </w:r>
            <w:r w:rsidRPr="00822B47">
              <w:rPr>
                <w:rFonts w:hint="eastAsia"/>
                <w:bCs/>
                <w:color w:val="000000" w:themeColor="text1"/>
                <w:sz w:val="18"/>
                <w:szCs w:val="18"/>
              </w:rPr>
              <w:t>日</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验证内容；</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产品的功能和性能要求：技术参数：</w:t>
            </w:r>
          </w:p>
          <w:p w:rsidR="00557096" w:rsidRDefault="00822B47" w:rsidP="00557096">
            <w:pPr>
              <w:spacing w:line="276" w:lineRule="auto"/>
              <w:rPr>
                <w:rFonts w:hint="eastAsia"/>
                <w:bCs/>
                <w:color w:val="000000" w:themeColor="text1"/>
                <w:sz w:val="18"/>
                <w:szCs w:val="18"/>
              </w:rPr>
            </w:pPr>
            <w:r w:rsidRPr="00822B47">
              <w:rPr>
                <w:rFonts w:hint="eastAsia"/>
                <w:bCs/>
                <w:color w:val="000000" w:themeColor="text1"/>
                <w:sz w:val="18"/>
                <w:szCs w:val="18"/>
              </w:rPr>
              <w:t>加热炉有效容积：φ</w:t>
            </w:r>
            <w:r>
              <w:rPr>
                <w:rFonts w:hint="eastAsia"/>
                <w:bCs/>
                <w:color w:val="000000" w:themeColor="text1"/>
                <w:sz w:val="18"/>
                <w:szCs w:val="18"/>
              </w:rPr>
              <w:t>1040*1600mm</w:t>
            </w:r>
          </w:p>
          <w:p w:rsidR="00822B47" w:rsidRPr="00822B47" w:rsidRDefault="00822B47" w:rsidP="00557096">
            <w:pPr>
              <w:spacing w:line="276" w:lineRule="auto"/>
              <w:rPr>
                <w:bCs/>
                <w:color w:val="000000" w:themeColor="text1"/>
                <w:sz w:val="18"/>
                <w:szCs w:val="18"/>
              </w:rPr>
            </w:pPr>
            <w:r w:rsidRPr="00822B47">
              <w:rPr>
                <w:rFonts w:hint="eastAsia"/>
                <w:bCs/>
                <w:color w:val="000000" w:themeColor="text1"/>
                <w:sz w:val="18"/>
                <w:szCs w:val="18"/>
              </w:rPr>
              <w:t>额定功率传感器：</w:t>
            </w:r>
            <w:r w:rsidRPr="00822B47">
              <w:rPr>
                <w:rFonts w:hint="eastAsia"/>
                <w:bCs/>
                <w:color w:val="000000" w:themeColor="text1"/>
                <w:sz w:val="18"/>
                <w:szCs w:val="18"/>
              </w:rPr>
              <w:t>120Kw</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加热元件：电阻带</w:t>
            </w:r>
            <w:r w:rsidRPr="00822B47">
              <w:rPr>
                <w:rFonts w:hint="eastAsia"/>
                <w:bCs/>
                <w:color w:val="000000" w:themeColor="text1"/>
                <w:sz w:val="18"/>
                <w:szCs w:val="18"/>
              </w:rPr>
              <w:t xml:space="preserve">   </w:t>
            </w:r>
            <w:r w:rsidRPr="00822B47">
              <w:rPr>
                <w:rFonts w:hint="eastAsia"/>
                <w:bCs/>
                <w:color w:val="000000" w:themeColor="text1"/>
                <w:sz w:val="18"/>
                <w:szCs w:val="18"/>
              </w:rPr>
              <w:t>加热元件材料：</w:t>
            </w:r>
            <w:r w:rsidRPr="00822B47">
              <w:rPr>
                <w:rFonts w:hint="eastAsia"/>
                <w:bCs/>
                <w:color w:val="000000" w:themeColor="text1"/>
                <w:sz w:val="18"/>
                <w:szCs w:val="18"/>
              </w:rPr>
              <w:t>0Gr21AL6Nb</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额定温度；</w:t>
            </w:r>
            <w:r w:rsidRPr="00822B47">
              <w:rPr>
                <w:rFonts w:hint="eastAsia"/>
                <w:bCs/>
                <w:color w:val="000000" w:themeColor="text1"/>
                <w:sz w:val="18"/>
                <w:szCs w:val="18"/>
              </w:rPr>
              <w:t xml:space="preserve">950    </w:t>
            </w:r>
            <w:r w:rsidRPr="00822B47">
              <w:rPr>
                <w:rFonts w:hint="eastAsia"/>
                <w:bCs/>
                <w:color w:val="000000" w:themeColor="text1"/>
                <w:sz w:val="18"/>
                <w:szCs w:val="18"/>
              </w:rPr>
              <w:t>最高温度：</w:t>
            </w:r>
            <w:r w:rsidRPr="00822B47">
              <w:rPr>
                <w:rFonts w:hint="eastAsia"/>
                <w:bCs/>
                <w:color w:val="000000" w:themeColor="text1"/>
                <w:sz w:val="18"/>
                <w:szCs w:val="18"/>
              </w:rPr>
              <w:t>1000</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控温点；每半个炉体一个测温点，配置热电偶</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有炉体结构：炉衬工作层采用陶瓷纤维浇筑料，保温层采用陶瓷纤维板，硅酸</w:t>
            </w:r>
            <w:proofErr w:type="gramStart"/>
            <w:r w:rsidRPr="00822B47">
              <w:rPr>
                <w:rFonts w:hint="eastAsia"/>
                <w:bCs/>
                <w:color w:val="000000" w:themeColor="text1"/>
                <w:sz w:val="18"/>
                <w:szCs w:val="18"/>
              </w:rPr>
              <w:t>铝钙板</w:t>
            </w:r>
            <w:proofErr w:type="gramEnd"/>
            <w:r w:rsidRPr="00822B47">
              <w:rPr>
                <w:rFonts w:hint="eastAsia"/>
                <w:bCs/>
                <w:color w:val="000000" w:themeColor="text1"/>
                <w:sz w:val="18"/>
                <w:szCs w:val="18"/>
              </w:rPr>
              <w:t>，以及硅酸铝纤维棉。</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w:t>
            </w: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确认人：</w:t>
            </w:r>
            <w:proofErr w:type="gramStart"/>
            <w:r w:rsidRPr="00822B47">
              <w:rPr>
                <w:rFonts w:hint="eastAsia"/>
                <w:bCs/>
                <w:color w:val="000000" w:themeColor="text1"/>
                <w:sz w:val="18"/>
                <w:szCs w:val="18"/>
              </w:rPr>
              <w:t>耿长水</w:t>
            </w:r>
            <w:proofErr w:type="gramEnd"/>
            <w:r w:rsidRPr="00822B47">
              <w:rPr>
                <w:rFonts w:hint="eastAsia"/>
                <w:bCs/>
                <w:color w:val="000000" w:themeColor="text1"/>
                <w:sz w:val="18"/>
                <w:szCs w:val="18"/>
              </w:rPr>
              <w:t>、强瑞征、客户代表等</w:t>
            </w:r>
          </w:p>
          <w:p w:rsidR="00822B47" w:rsidRPr="00822B47" w:rsidRDefault="00822B47" w:rsidP="00822B47">
            <w:pPr>
              <w:spacing w:line="276" w:lineRule="auto"/>
              <w:rPr>
                <w:bCs/>
                <w:color w:val="000000" w:themeColor="text1"/>
                <w:sz w:val="18"/>
                <w:szCs w:val="18"/>
              </w:rPr>
            </w:pPr>
          </w:p>
          <w:p w:rsidR="00822B47" w:rsidRPr="00822B47" w:rsidRDefault="00822B47" w:rsidP="00822B47">
            <w:pPr>
              <w:spacing w:line="276" w:lineRule="auto"/>
              <w:rPr>
                <w:rFonts w:hint="eastAsia"/>
                <w:bCs/>
                <w:color w:val="000000" w:themeColor="text1"/>
                <w:sz w:val="18"/>
                <w:szCs w:val="18"/>
              </w:rPr>
            </w:pPr>
            <w:r w:rsidRPr="00822B47">
              <w:rPr>
                <w:rFonts w:hint="eastAsia"/>
                <w:bCs/>
                <w:color w:val="000000" w:themeColor="text1"/>
                <w:sz w:val="18"/>
                <w:szCs w:val="18"/>
              </w:rPr>
              <w:t>目前无变更</w:t>
            </w:r>
          </w:p>
          <w:p w:rsidR="00822B47" w:rsidRPr="00822B47" w:rsidRDefault="00822B47" w:rsidP="00822B47">
            <w:pPr>
              <w:spacing w:line="276" w:lineRule="auto"/>
              <w:rPr>
                <w:bCs/>
                <w:color w:val="000000" w:themeColor="text1"/>
                <w:sz w:val="18"/>
                <w:szCs w:val="18"/>
              </w:rPr>
            </w:pPr>
          </w:p>
          <w:p w:rsidR="00822B47" w:rsidRPr="00822B47" w:rsidRDefault="00822B47" w:rsidP="00822B47">
            <w:pPr>
              <w:spacing w:line="276" w:lineRule="auto"/>
              <w:rPr>
                <w:rFonts w:hint="eastAsia"/>
                <w:bCs/>
                <w:color w:val="000000" w:themeColor="text1"/>
                <w:sz w:val="18"/>
                <w:szCs w:val="18"/>
              </w:rPr>
            </w:pPr>
            <w:proofErr w:type="gramStart"/>
            <w:r w:rsidRPr="00822B47">
              <w:rPr>
                <w:rFonts w:hint="eastAsia"/>
                <w:bCs/>
                <w:color w:val="000000" w:themeColor="text1"/>
                <w:sz w:val="18"/>
                <w:szCs w:val="18"/>
              </w:rPr>
              <w:t>另抽其他</w:t>
            </w:r>
            <w:proofErr w:type="gramEnd"/>
            <w:r w:rsidRPr="00822B47">
              <w:rPr>
                <w:rFonts w:hint="eastAsia"/>
                <w:bCs/>
                <w:color w:val="000000" w:themeColor="text1"/>
                <w:sz w:val="18"/>
                <w:szCs w:val="18"/>
              </w:rPr>
              <w:t>设计策划任务书、输入、输出、评审、验证、确认记录，均保存完好，符合要求</w:t>
            </w:r>
            <w:r w:rsidRPr="00822B47">
              <w:rPr>
                <w:rFonts w:hint="eastAsia"/>
                <w:bCs/>
                <w:color w:val="000000" w:themeColor="text1"/>
                <w:sz w:val="18"/>
                <w:szCs w:val="18"/>
              </w:rPr>
              <w:t>。</w:t>
            </w:r>
          </w:p>
          <w:p w:rsidR="00822B47" w:rsidRDefault="00822B47" w:rsidP="00495339">
            <w:pPr>
              <w:spacing w:line="276" w:lineRule="auto"/>
              <w:rPr>
                <w:rFonts w:hint="eastAsia"/>
                <w:b/>
                <w:bCs/>
                <w:color w:val="000000" w:themeColor="text1"/>
                <w:szCs w:val="21"/>
              </w:rPr>
            </w:pPr>
          </w:p>
          <w:p w:rsidR="00495339" w:rsidRDefault="00822B47" w:rsidP="00495339">
            <w:pPr>
              <w:spacing w:line="276" w:lineRule="auto"/>
              <w:rPr>
                <w:b/>
                <w:szCs w:val="21"/>
              </w:rPr>
            </w:pPr>
            <w:r w:rsidRPr="00E00A5F">
              <w:rPr>
                <w:rFonts w:hint="eastAsia"/>
                <w:b/>
                <w:bCs/>
                <w:color w:val="000000" w:themeColor="text1"/>
                <w:szCs w:val="21"/>
              </w:rPr>
              <w:t>外部提供过程、产品和服务过程管理</w:t>
            </w:r>
          </w:p>
          <w:p w:rsidR="00822B47" w:rsidRPr="00822B47" w:rsidRDefault="00822B47" w:rsidP="00822B47">
            <w:pPr>
              <w:spacing w:line="276" w:lineRule="auto"/>
              <w:rPr>
                <w:rFonts w:hint="eastAsia"/>
                <w:sz w:val="18"/>
                <w:szCs w:val="18"/>
              </w:rPr>
            </w:pPr>
            <w:r w:rsidRPr="00822B47">
              <w:rPr>
                <w:rFonts w:hint="eastAsia"/>
                <w:sz w:val="18"/>
                <w:szCs w:val="18"/>
              </w:rPr>
              <w:t>制定了《采购管理控制程序》，内容符合标准要求。</w:t>
            </w:r>
          </w:p>
          <w:p w:rsidR="00822B47" w:rsidRPr="00822B47" w:rsidRDefault="00822B47" w:rsidP="00822B47">
            <w:pPr>
              <w:spacing w:line="276" w:lineRule="auto"/>
              <w:rPr>
                <w:rFonts w:hint="eastAsia"/>
                <w:sz w:val="18"/>
                <w:szCs w:val="18"/>
              </w:rPr>
            </w:pPr>
            <w:r w:rsidRPr="00822B47">
              <w:rPr>
                <w:rFonts w:hint="eastAsia"/>
                <w:sz w:val="18"/>
                <w:szCs w:val="18"/>
              </w:rPr>
              <w:t>规定了对选择评价和重新评审供方的方法。通过调查供方的质量保证能力如：产品质量情况、价格情况、交货及时性、售后服务等方面进行评价。符合要求和企业实际情况。</w:t>
            </w:r>
          </w:p>
          <w:p w:rsidR="00822B47" w:rsidRPr="00822B47" w:rsidRDefault="00822B47" w:rsidP="00822B47">
            <w:pPr>
              <w:spacing w:line="276" w:lineRule="auto"/>
              <w:rPr>
                <w:rFonts w:hint="eastAsia"/>
                <w:sz w:val="18"/>
                <w:szCs w:val="18"/>
              </w:rPr>
            </w:pPr>
            <w:r w:rsidRPr="00822B47">
              <w:rPr>
                <w:rFonts w:hint="eastAsia"/>
                <w:sz w:val="18"/>
                <w:szCs w:val="18"/>
              </w:rPr>
              <w:t>现场提供有《合格供方名单》</w:t>
            </w:r>
          </w:p>
          <w:p w:rsidR="00822B47" w:rsidRPr="00822B47" w:rsidRDefault="00822B47" w:rsidP="00822B47">
            <w:pPr>
              <w:spacing w:line="276" w:lineRule="auto"/>
              <w:rPr>
                <w:rFonts w:hint="eastAsia"/>
                <w:sz w:val="18"/>
                <w:szCs w:val="18"/>
              </w:rPr>
            </w:pPr>
            <w:r w:rsidRPr="00822B47">
              <w:rPr>
                <w:rFonts w:hint="eastAsia"/>
                <w:sz w:val="18"/>
                <w:szCs w:val="18"/>
              </w:rPr>
              <w:t>查《合格供方评定记录》，供方名称：北京鑫远恒达设备安装有限公司（节能炉）、驻马店恒瑞高温节能材料有限公司（陶瓷纤维板）、上海佑热高温材料有限公司（</w:t>
            </w:r>
            <w:proofErr w:type="gramStart"/>
            <w:r w:rsidRPr="00822B47">
              <w:rPr>
                <w:rFonts w:hint="eastAsia"/>
                <w:sz w:val="18"/>
                <w:szCs w:val="18"/>
              </w:rPr>
              <w:t>纳米佑热板</w:t>
            </w:r>
            <w:proofErr w:type="gramEnd"/>
            <w:r w:rsidRPr="00822B47">
              <w:rPr>
                <w:rFonts w:hint="eastAsia"/>
                <w:sz w:val="18"/>
                <w:szCs w:val="18"/>
              </w:rPr>
              <w:t>（覆铝箔））、京东（办公用品）等等。评价人：各部门负责人；评价结论：定为合格供方。</w:t>
            </w:r>
          </w:p>
          <w:p w:rsidR="00822B47" w:rsidRPr="00822B47" w:rsidRDefault="00822B47" w:rsidP="00822B47">
            <w:pPr>
              <w:spacing w:line="276" w:lineRule="auto"/>
              <w:rPr>
                <w:rFonts w:hint="eastAsia"/>
                <w:sz w:val="18"/>
                <w:szCs w:val="18"/>
              </w:rPr>
            </w:pPr>
            <w:r w:rsidRPr="00822B47">
              <w:rPr>
                <w:rFonts w:hint="eastAsia"/>
                <w:sz w:val="18"/>
                <w:szCs w:val="18"/>
              </w:rPr>
              <w:t>批准人：</w:t>
            </w:r>
            <w:proofErr w:type="gramStart"/>
            <w:r w:rsidRPr="00822B47">
              <w:rPr>
                <w:rFonts w:hint="eastAsia"/>
                <w:sz w:val="18"/>
                <w:szCs w:val="18"/>
              </w:rPr>
              <w:t>耿长水</w:t>
            </w:r>
            <w:proofErr w:type="gramEnd"/>
            <w:r w:rsidRPr="00822B47">
              <w:rPr>
                <w:rFonts w:hint="eastAsia"/>
                <w:sz w:val="18"/>
                <w:szCs w:val="18"/>
              </w:rPr>
              <w:t>。评价日期：</w:t>
            </w:r>
            <w:r w:rsidRPr="00822B47">
              <w:rPr>
                <w:rFonts w:hint="eastAsia"/>
                <w:sz w:val="18"/>
                <w:szCs w:val="18"/>
              </w:rPr>
              <w:t>2019</w:t>
            </w:r>
            <w:r w:rsidRPr="00822B47">
              <w:rPr>
                <w:rFonts w:hint="eastAsia"/>
                <w:sz w:val="18"/>
                <w:szCs w:val="18"/>
              </w:rPr>
              <w:t>年</w:t>
            </w:r>
            <w:r w:rsidRPr="00822B47">
              <w:rPr>
                <w:rFonts w:hint="eastAsia"/>
                <w:sz w:val="18"/>
                <w:szCs w:val="18"/>
              </w:rPr>
              <w:t xml:space="preserve"> 4</w:t>
            </w:r>
            <w:r w:rsidRPr="00822B47">
              <w:rPr>
                <w:rFonts w:hint="eastAsia"/>
                <w:sz w:val="18"/>
                <w:szCs w:val="18"/>
              </w:rPr>
              <w:t>月</w:t>
            </w:r>
            <w:r w:rsidRPr="00822B47">
              <w:rPr>
                <w:rFonts w:hint="eastAsia"/>
                <w:sz w:val="18"/>
                <w:szCs w:val="18"/>
              </w:rPr>
              <w:t>15</w:t>
            </w:r>
            <w:r w:rsidRPr="00822B47">
              <w:rPr>
                <w:rFonts w:hint="eastAsia"/>
                <w:sz w:val="18"/>
                <w:szCs w:val="18"/>
              </w:rPr>
              <w:t>日</w:t>
            </w:r>
          </w:p>
          <w:p w:rsidR="00822B47" w:rsidRPr="00822B47" w:rsidRDefault="00822B47" w:rsidP="00822B47">
            <w:pPr>
              <w:spacing w:line="276" w:lineRule="auto"/>
              <w:rPr>
                <w:rFonts w:hint="eastAsia"/>
                <w:sz w:val="18"/>
                <w:szCs w:val="18"/>
              </w:rPr>
            </w:pPr>
            <w:r w:rsidRPr="00822B47">
              <w:rPr>
                <w:rFonts w:hint="eastAsia"/>
                <w:sz w:val="18"/>
                <w:szCs w:val="18"/>
              </w:rPr>
              <w:t>能确保外部提供过程、产品和服务在公司的质量管理体系控制下，不会影响组织持续提供合格产品和服务的能力。</w:t>
            </w:r>
          </w:p>
          <w:p w:rsidR="00822B47" w:rsidRPr="00822B47" w:rsidRDefault="00822B47" w:rsidP="00822B47">
            <w:pPr>
              <w:spacing w:line="276" w:lineRule="auto"/>
              <w:rPr>
                <w:sz w:val="18"/>
                <w:szCs w:val="18"/>
              </w:rPr>
            </w:pPr>
          </w:p>
          <w:p w:rsidR="00822B47" w:rsidRPr="00822B47" w:rsidRDefault="00822B47" w:rsidP="00822B47">
            <w:pPr>
              <w:spacing w:line="276" w:lineRule="auto"/>
              <w:rPr>
                <w:rFonts w:hint="eastAsia"/>
                <w:sz w:val="18"/>
                <w:szCs w:val="18"/>
              </w:rPr>
            </w:pPr>
            <w:r w:rsidRPr="00822B47">
              <w:rPr>
                <w:rFonts w:hint="eastAsia"/>
                <w:sz w:val="18"/>
                <w:szCs w:val="18"/>
              </w:rPr>
              <w:t>负责人介绍，公司提供给外部供方的信息主要有：</w:t>
            </w:r>
          </w:p>
          <w:p w:rsidR="00822B47" w:rsidRPr="00822B47" w:rsidRDefault="00822B47" w:rsidP="00822B47">
            <w:pPr>
              <w:spacing w:line="276" w:lineRule="auto"/>
              <w:rPr>
                <w:rFonts w:hint="eastAsia"/>
                <w:sz w:val="18"/>
                <w:szCs w:val="18"/>
              </w:rPr>
            </w:pPr>
            <w:r w:rsidRPr="00822B47">
              <w:rPr>
                <w:rFonts w:hint="eastAsia"/>
                <w:sz w:val="18"/>
                <w:szCs w:val="18"/>
              </w:rPr>
              <w:t>公司需外部供方提供产品的主体信息，如产品及其相关技术指标信息等。向供应商传达信息的方式主要是：电话、</w:t>
            </w:r>
            <w:proofErr w:type="gramStart"/>
            <w:r w:rsidRPr="00822B47">
              <w:rPr>
                <w:rFonts w:hint="eastAsia"/>
                <w:sz w:val="18"/>
                <w:szCs w:val="18"/>
              </w:rPr>
              <w:t>微信等</w:t>
            </w:r>
            <w:proofErr w:type="gramEnd"/>
            <w:r w:rsidRPr="00822B47">
              <w:rPr>
                <w:rFonts w:hint="eastAsia"/>
                <w:sz w:val="18"/>
                <w:szCs w:val="18"/>
              </w:rPr>
              <w:t>，经沟通信息内容包括：采购产品名称、要求、数量、价格、到货日期等内容，采购前由总经理进行批准同意后，由综合部负责采购。</w:t>
            </w:r>
          </w:p>
          <w:p w:rsidR="00822B47" w:rsidRPr="00822B47" w:rsidRDefault="00822B47" w:rsidP="00822B47">
            <w:pPr>
              <w:spacing w:line="276" w:lineRule="auto"/>
              <w:rPr>
                <w:rFonts w:hint="eastAsia"/>
                <w:sz w:val="18"/>
                <w:szCs w:val="18"/>
              </w:rPr>
            </w:pPr>
            <w:r w:rsidRPr="00822B47">
              <w:rPr>
                <w:rFonts w:hint="eastAsia"/>
                <w:sz w:val="18"/>
                <w:szCs w:val="18"/>
              </w:rPr>
              <w:t>经查综合部人员具备任职要求，能够胜任本职工作。</w:t>
            </w:r>
          </w:p>
          <w:p w:rsidR="00822B47" w:rsidRPr="00822B47" w:rsidRDefault="00822B47" w:rsidP="00822B47">
            <w:pPr>
              <w:spacing w:line="276" w:lineRule="auto"/>
              <w:rPr>
                <w:rFonts w:hint="eastAsia"/>
                <w:sz w:val="18"/>
                <w:szCs w:val="18"/>
              </w:rPr>
            </w:pPr>
            <w:r w:rsidRPr="00822B47">
              <w:rPr>
                <w:rFonts w:hint="eastAsia"/>
                <w:sz w:val="18"/>
                <w:szCs w:val="18"/>
              </w:rPr>
              <w:t>基本符合要求。</w:t>
            </w:r>
          </w:p>
          <w:p w:rsidR="00822B47" w:rsidRPr="00822B47" w:rsidRDefault="00822B47" w:rsidP="00822B47">
            <w:pPr>
              <w:spacing w:line="276" w:lineRule="auto"/>
              <w:rPr>
                <w:rFonts w:hint="eastAsia"/>
                <w:sz w:val="18"/>
                <w:szCs w:val="18"/>
              </w:rPr>
            </w:pPr>
            <w:r w:rsidRPr="00822B47">
              <w:rPr>
                <w:rFonts w:hint="eastAsia"/>
                <w:sz w:val="18"/>
                <w:szCs w:val="18"/>
              </w:rPr>
              <w:t>抽采购合同：</w:t>
            </w:r>
            <w:r w:rsidRPr="00822B47">
              <w:rPr>
                <w:rFonts w:hint="eastAsia"/>
                <w:sz w:val="18"/>
                <w:szCs w:val="18"/>
              </w:rPr>
              <w:t>2019</w:t>
            </w:r>
            <w:r w:rsidRPr="00822B47">
              <w:rPr>
                <w:rFonts w:hint="eastAsia"/>
                <w:sz w:val="18"/>
                <w:szCs w:val="18"/>
              </w:rPr>
              <w:t>年</w:t>
            </w:r>
            <w:r w:rsidRPr="00822B47">
              <w:rPr>
                <w:rFonts w:hint="eastAsia"/>
                <w:sz w:val="18"/>
                <w:szCs w:val="18"/>
              </w:rPr>
              <w:t>8</w:t>
            </w:r>
            <w:r w:rsidRPr="00822B47">
              <w:rPr>
                <w:rFonts w:hint="eastAsia"/>
                <w:sz w:val="18"/>
                <w:szCs w:val="18"/>
              </w:rPr>
              <w:t>月</w:t>
            </w:r>
            <w:r w:rsidRPr="00822B47">
              <w:rPr>
                <w:rFonts w:hint="eastAsia"/>
                <w:sz w:val="18"/>
                <w:szCs w:val="18"/>
              </w:rPr>
              <w:t>22</w:t>
            </w:r>
            <w:r w:rsidRPr="00822B47">
              <w:rPr>
                <w:rFonts w:hint="eastAsia"/>
                <w:sz w:val="18"/>
                <w:szCs w:val="18"/>
              </w:rPr>
              <w:t>日</w:t>
            </w:r>
          </w:p>
          <w:p w:rsidR="00822B47" w:rsidRPr="00822B47" w:rsidRDefault="00822B47" w:rsidP="00822B47">
            <w:pPr>
              <w:spacing w:line="276" w:lineRule="auto"/>
              <w:rPr>
                <w:rFonts w:hint="eastAsia"/>
                <w:sz w:val="18"/>
                <w:szCs w:val="18"/>
              </w:rPr>
            </w:pPr>
            <w:r w:rsidRPr="00822B47">
              <w:rPr>
                <w:rFonts w:hint="eastAsia"/>
                <w:sz w:val="18"/>
                <w:szCs w:val="18"/>
              </w:rPr>
              <w:t>产品：陶瓷纤维板</w:t>
            </w:r>
            <w:r w:rsidRPr="00822B47">
              <w:rPr>
                <w:rFonts w:hint="eastAsia"/>
                <w:sz w:val="18"/>
                <w:szCs w:val="18"/>
              </w:rPr>
              <w:t xml:space="preserve">    </w:t>
            </w:r>
            <w:r w:rsidRPr="00822B47">
              <w:rPr>
                <w:rFonts w:hint="eastAsia"/>
                <w:sz w:val="18"/>
                <w:szCs w:val="18"/>
              </w:rPr>
              <w:t>规格：</w:t>
            </w:r>
            <w:r w:rsidRPr="00822B47">
              <w:rPr>
                <w:rFonts w:hint="eastAsia"/>
                <w:sz w:val="18"/>
                <w:szCs w:val="18"/>
              </w:rPr>
              <w:t xml:space="preserve">1200*1000*50mm    </w:t>
            </w:r>
            <w:r w:rsidRPr="00822B47">
              <w:rPr>
                <w:rFonts w:hint="eastAsia"/>
                <w:sz w:val="18"/>
                <w:szCs w:val="18"/>
              </w:rPr>
              <w:t>容积</w:t>
            </w:r>
            <w:r w:rsidRPr="00822B47">
              <w:rPr>
                <w:rFonts w:hint="eastAsia"/>
                <w:sz w:val="18"/>
                <w:szCs w:val="18"/>
              </w:rPr>
              <w:t>300kg/m</w:t>
            </w:r>
            <w:r w:rsidRPr="00822B47">
              <w:rPr>
                <w:rFonts w:hint="eastAsia"/>
                <w:sz w:val="18"/>
                <w:szCs w:val="18"/>
              </w:rPr>
              <w:t>³</w:t>
            </w:r>
            <w:r w:rsidRPr="00822B47">
              <w:rPr>
                <w:rFonts w:hint="eastAsia"/>
                <w:sz w:val="18"/>
                <w:szCs w:val="18"/>
              </w:rPr>
              <w:t xml:space="preserve">   </w:t>
            </w:r>
            <w:r w:rsidRPr="00822B47">
              <w:rPr>
                <w:rFonts w:hint="eastAsia"/>
                <w:sz w:val="18"/>
                <w:szCs w:val="18"/>
              </w:rPr>
              <w:t>分类温度</w:t>
            </w:r>
            <w:r w:rsidRPr="00822B47">
              <w:rPr>
                <w:rFonts w:hint="eastAsia"/>
                <w:sz w:val="18"/>
                <w:szCs w:val="18"/>
              </w:rPr>
              <w:t xml:space="preserve">1260   </w:t>
            </w:r>
            <w:r w:rsidRPr="00822B47">
              <w:rPr>
                <w:rFonts w:hint="eastAsia"/>
                <w:sz w:val="18"/>
                <w:szCs w:val="18"/>
              </w:rPr>
              <w:t>数量：</w:t>
            </w:r>
            <w:r w:rsidRPr="00822B47">
              <w:rPr>
                <w:rFonts w:hint="eastAsia"/>
                <w:sz w:val="18"/>
                <w:szCs w:val="18"/>
              </w:rPr>
              <w:t xml:space="preserve">30   </w:t>
            </w:r>
          </w:p>
          <w:p w:rsidR="00822B47" w:rsidRPr="00822B47" w:rsidRDefault="00822B47" w:rsidP="00822B47">
            <w:pPr>
              <w:spacing w:line="276" w:lineRule="auto"/>
              <w:rPr>
                <w:rFonts w:hint="eastAsia"/>
                <w:sz w:val="18"/>
                <w:szCs w:val="18"/>
              </w:rPr>
            </w:pPr>
            <w:r w:rsidRPr="00822B47">
              <w:rPr>
                <w:rFonts w:hint="eastAsia"/>
                <w:sz w:val="18"/>
                <w:szCs w:val="18"/>
              </w:rPr>
              <w:t>产品：陶瓷纤维板</w:t>
            </w:r>
            <w:r w:rsidRPr="00822B47">
              <w:rPr>
                <w:rFonts w:hint="eastAsia"/>
                <w:sz w:val="18"/>
                <w:szCs w:val="18"/>
              </w:rPr>
              <w:t xml:space="preserve">    </w:t>
            </w:r>
            <w:r w:rsidRPr="00822B47">
              <w:rPr>
                <w:rFonts w:hint="eastAsia"/>
                <w:sz w:val="18"/>
                <w:szCs w:val="18"/>
              </w:rPr>
              <w:t>规格：</w:t>
            </w:r>
            <w:r w:rsidRPr="00822B47">
              <w:rPr>
                <w:rFonts w:hint="eastAsia"/>
                <w:sz w:val="18"/>
                <w:szCs w:val="18"/>
              </w:rPr>
              <w:t xml:space="preserve">1200*1000*25mm    </w:t>
            </w:r>
            <w:r w:rsidRPr="00822B47">
              <w:rPr>
                <w:rFonts w:hint="eastAsia"/>
                <w:sz w:val="18"/>
                <w:szCs w:val="18"/>
              </w:rPr>
              <w:t>容积</w:t>
            </w:r>
            <w:r w:rsidRPr="00822B47">
              <w:rPr>
                <w:rFonts w:hint="eastAsia"/>
                <w:sz w:val="18"/>
                <w:szCs w:val="18"/>
              </w:rPr>
              <w:t>300kg/m</w:t>
            </w:r>
            <w:r w:rsidRPr="00822B47">
              <w:rPr>
                <w:rFonts w:hint="eastAsia"/>
                <w:sz w:val="18"/>
                <w:szCs w:val="18"/>
              </w:rPr>
              <w:t>³</w:t>
            </w:r>
            <w:r w:rsidRPr="00822B47">
              <w:rPr>
                <w:rFonts w:hint="eastAsia"/>
                <w:sz w:val="18"/>
                <w:szCs w:val="18"/>
              </w:rPr>
              <w:t xml:space="preserve">   </w:t>
            </w:r>
            <w:r w:rsidRPr="00822B47">
              <w:rPr>
                <w:rFonts w:hint="eastAsia"/>
                <w:sz w:val="18"/>
                <w:szCs w:val="18"/>
              </w:rPr>
              <w:t>分类温度</w:t>
            </w:r>
            <w:r w:rsidRPr="00822B47">
              <w:rPr>
                <w:rFonts w:hint="eastAsia"/>
                <w:sz w:val="18"/>
                <w:szCs w:val="18"/>
              </w:rPr>
              <w:t xml:space="preserve">1260   </w:t>
            </w:r>
            <w:r w:rsidRPr="00822B47">
              <w:rPr>
                <w:rFonts w:hint="eastAsia"/>
                <w:sz w:val="18"/>
                <w:szCs w:val="18"/>
              </w:rPr>
              <w:t>数量：</w:t>
            </w:r>
            <w:r w:rsidRPr="00822B47">
              <w:rPr>
                <w:rFonts w:hint="eastAsia"/>
                <w:sz w:val="18"/>
                <w:szCs w:val="18"/>
              </w:rPr>
              <w:t xml:space="preserve">15  </w:t>
            </w:r>
          </w:p>
          <w:p w:rsidR="00822B47" w:rsidRPr="00822B47" w:rsidRDefault="00822B47" w:rsidP="00822B47">
            <w:pPr>
              <w:spacing w:line="276" w:lineRule="auto"/>
              <w:rPr>
                <w:rFonts w:hint="eastAsia"/>
                <w:sz w:val="18"/>
                <w:szCs w:val="18"/>
              </w:rPr>
            </w:pPr>
            <w:r w:rsidRPr="00822B47">
              <w:rPr>
                <w:rFonts w:hint="eastAsia"/>
                <w:sz w:val="18"/>
                <w:szCs w:val="18"/>
              </w:rPr>
              <w:t>有产品技术标准、付款时间及方式、运输方式、产品包装、验收标准等</w:t>
            </w:r>
          </w:p>
          <w:p w:rsidR="00822B47" w:rsidRPr="00822B47" w:rsidRDefault="00822B47" w:rsidP="00822B47">
            <w:pPr>
              <w:spacing w:line="276" w:lineRule="auto"/>
              <w:rPr>
                <w:rFonts w:hint="eastAsia"/>
                <w:sz w:val="18"/>
                <w:szCs w:val="18"/>
              </w:rPr>
            </w:pPr>
            <w:proofErr w:type="gramStart"/>
            <w:r w:rsidRPr="00822B47">
              <w:rPr>
                <w:rFonts w:hint="eastAsia"/>
                <w:sz w:val="18"/>
                <w:szCs w:val="18"/>
              </w:rPr>
              <w:t>另抽其他</w:t>
            </w:r>
            <w:proofErr w:type="gramEnd"/>
            <w:r w:rsidRPr="00822B47">
              <w:rPr>
                <w:rFonts w:hint="eastAsia"/>
                <w:sz w:val="18"/>
                <w:szCs w:val="18"/>
              </w:rPr>
              <w:t>采购合同，符合要求。</w:t>
            </w:r>
          </w:p>
          <w:p w:rsidR="00822B47" w:rsidRPr="00822B47" w:rsidRDefault="00822B47" w:rsidP="00822B47">
            <w:pPr>
              <w:spacing w:line="276" w:lineRule="auto"/>
              <w:rPr>
                <w:sz w:val="18"/>
                <w:szCs w:val="18"/>
              </w:rPr>
            </w:pPr>
          </w:p>
          <w:p w:rsidR="00DA6A91" w:rsidRPr="00795CAB" w:rsidRDefault="00822B47" w:rsidP="00822B47">
            <w:pPr>
              <w:spacing w:line="276" w:lineRule="auto"/>
              <w:rPr>
                <w:sz w:val="18"/>
                <w:szCs w:val="18"/>
              </w:rPr>
            </w:pPr>
            <w:r w:rsidRPr="00822B47">
              <w:rPr>
                <w:rFonts w:hint="eastAsia"/>
                <w:sz w:val="18"/>
                <w:szCs w:val="18"/>
              </w:rPr>
              <w:t>抽</w:t>
            </w:r>
            <w:r w:rsidRPr="00822B47">
              <w:rPr>
                <w:sz w:val="18"/>
                <w:szCs w:val="18"/>
              </w:rPr>
              <w:t>2019.06.20</w:t>
            </w:r>
            <w:r w:rsidRPr="00822B47">
              <w:rPr>
                <w:rFonts w:hint="eastAsia"/>
                <w:sz w:val="18"/>
                <w:szCs w:val="18"/>
              </w:rPr>
              <w:t>对</w:t>
            </w:r>
            <w:proofErr w:type="gramStart"/>
            <w:r w:rsidRPr="00822B47">
              <w:rPr>
                <w:rFonts w:hint="eastAsia"/>
                <w:sz w:val="18"/>
                <w:szCs w:val="18"/>
              </w:rPr>
              <w:t>开式</w:t>
            </w:r>
            <w:proofErr w:type="gramEnd"/>
            <w:r w:rsidRPr="00822B47">
              <w:rPr>
                <w:rFonts w:hint="eastAsia"/>
                <w:sz w:val="18"/>
                <w:szCs w:val="18"/>
              </w:rPr>
              <w:t>加热炉</w:t>
            </w:r>
            <w:r>
              <w:rPr>
                <w:rFonts w:hint="eastAsia"/>
                <w:sz w:val="18"/>
                <w:szCs w:val="18"/>
              </w:rPr>
              <w:t>、</w:t>
            </w:r>
            <w:r w:rsidRPr="00822B47">
              <w:rPr>
                <w:sz w:val="18"/>
                <w:szCs w:val="18"/>
              </w:rPr>
              <w:t>2019.07.03</w:t>
            </w:r>
            <w:r w:rsidRPr="00822B47">
              <w:rPr>
                <w:rFonts w:hint="eastAsia"/>
                <w:sz w:val="18"/>
                <w:szCs w:val="18"/>
              </w:rPr>
              <w:t>低压铸造保温炉</w:t>
            </w:r>
            <w:r>
              <w:rPr>
                <w:rFonts w:hint="eastAsia"/>
                <w:sz w:val="18"/>
                <w:szCs w:val="18"/>
              </w:rPr>
              <w:t>、</w:t>
            </w:r>
            <w:r w:rsidRPr="00822B47">
              <w:rPr>
                <w:sz w:val="18"/>
                <w:szCs w:val="18"/>
              </w:rPr>
              <w:t>2019.6.30</w:t>
            </w:r>
            <w:r w:rsidRPr="00822B47">
              <w:rPr>
                <w:rFonts w:hint="eastAsia"/>
                <w:sz w:val="18"/>
                <w:szCs w:val="18"/>
              </w:rPr>
              <w:t>陶瓷纤维隔热材料</w:t>
            </w:r>
            <w:r>
              <w:rPr>
                <w:rFonts w:hint="eastAsia"/>
                <w:sz w:val="18"/>
                <w:szCs w:val="18"/>
              </w:rPr>
              <w:t>、</w:t>
            </w:r>
            <w:r w:rsidRPr="00822B47">
              <w:rPr>
                <w:sz w:val="18"/>
                <w:szCs w:val="18"/>
              </w:rPr>
              <w:t>2019.7.21</w:t>
            </w:r>
            <w:proofErr w:type="gramStart"/>
            <w:r w:rsidRPr="00822B47">
              <w:rPr>
                <w:rFonts w:hint="eastAsia"/>
                <w:sz w:val="18"/>
                <w:szCs w:val="18"/>
              </w:rPr>
              <w:t>纳米佑热板</w:t>
            </w:r>
            <w:proofErr w:type="gramEnd"/>
            <w:r w:rsidRPr="00822B47">
              <w:rPr>
                <w:rFonts w:hint="eastAsia"/>
                <w:sz w:val="18"/>
                <w:szCs w:val="18"/>
              </w:rPr>
              <w:t>检验</w:t>
            </w:r>
            <w:r>
              <w:rPr>
                <w:rFonts w:hint="eastAsia"/>
                <w:sz w:val="18"/>
                <w:szCs w:val="18"/>
              </w:rPr>
              <w:t>记录、外包方安装调试记录，均保存完好，符合要求。</w:t>
            </w:r>
          </w:p>
        </w:tc>
      </w:tr>
      <w:tr w:rsidR="00E00A5F" w:rsidTr="00E00A5F">
        <w:trPr>
          <w:cantSplit/>
          <w:trHeight w:val="9531"/>
          <w:jc w:val="center"/>
        </w:trPr>
        <w:tc>
          <w:tcPr>
            <w:tcW w:w="720" w:type="dxa"/>
            <w:vMerge/>
            <w:vAlign w:val="center"/>
          </w:tcPr>
          <w:p w:rsidR="00E00A5F" w:rsidRDefault="00E00A5F">
            <w:pPr>
              <w:spacing w:line="240" w:lineRule="exact"/>
              <w:jc w:val="center"/>
              <w:rPr>
                <w:b/>
                <w:color w:val="000000" w:themeColor="text1"/>
                <w:szCs w:val="21"/>
              </w:rPr>
            </w:pPr>
          </w:p>
        </w:tc>
        <w:tc>
          <w:tcPr>
            <w:tcW w:w="9198" w:type="dxa"/>
          </w:tcPr>
          <w:p w:rsidR="00822B47" w:rsidRPr="00822B47" w:rsidRDefault="00822B47" w:rsidP="00822B47">
            <w:pPr>
              <w:spacing w:line="276" w:lineRule="auto"/>
              <w:rPr>
                <w:rFonts w:asciiTheme="minorEastAsia" w:eastAsiaTheme="minorEastAsia" w:hAnsiTheme="minorEastAsia" w:cstheme="minorEastAsia"/>
                <w:sz w:val="18"/>
                <w:szCs w:val="18"/>
              </w:rPr>
            </w:pPr>
            <w:r w:rsidRPr="00822B47">
              <w:rPr>
                <w:rFonts w:asciiTheme="minorEastAsia" w:eastAsiaTheme="minorEastAsia" w:hAnsiTheme="minorEastAsia" w:cstheme="minorEastAsia" w:hint="eastAsia"/>
                <w:sz w:val="18"/>
                <w:szCs w:val="18"/>
              </w:rPr>
              <w:t>1、综合部获取销售信息，与客户洽谈，在签订合同前对客户要求进行评审，确认可以满足行业有关法律、法规要求和公司规定及客户要求时，签订合同，根据销售合同为客户提供服务。</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产品销售流程：客户接触---</w:t>
            </w:r>
            <w:proofErr w:type="gramStart"/>
            <w:r w:rsidRPr="00822B47">
              <w:rPr>
                <w:rFonts w:asciiTheme="minorEastAsia" w:eastAsiaTheme="minorEastAsia" w:hAnsiTheme="minorEastAsia" w:cstheme="minorEastAsia" w:hint="eastAsia"/>
                <w:sz w:val="18"/>
                <w:szCs w:val="18"/>
              </w:rPr>
              <w:t>—出方案</w:t>
            </w:r>
            <w:proofErr w:type="gramEnd"/>
            <w:r w:rsidRPr="00822B47">
              <w:rPr>
                <w:rFonts w:asciiTheme="minorEastAsia" w:eastAsiaTheme="minorEastAsia" w:hAnsiTheme="minorEastAsia" w:cstheme="minorEastAsia" w:hint="eastAsia"/>
                <w:sz w:val="18"/>
                <w:szCs w:val="18"/>
              </w:rPr>
              <w:t>图纸--签订合同---产品设计（客户技术要求</w:t>
            </w:r>
            <w:proofErr w:type="gramStart"/>
            <w:r w:rsidRPr="00822B47">
              <w:rPr>
                <w:rFonts w:asciiTheme="minorEastAsia" w:eastAsiaTheme="minorEastAsia" w:hAnsiTheme="minorEastAsia" w:cstheme="minorEastAsia" w:hint="eastAsia"/>
                <w:sz w:val="18"/>
                <w:szCs w:val="18"/>
              </w:rPr>
              <w:t>识别—出图纸</w:t>
            </w:r>
            <w:proofErr w:type="gramEnd"/>
            <w:r w:rsidRPr="00822B47">
              <w:rPr>
                <w:rFonts w:asciiTheme="minorEastAsia" w:eastAsiaTheme="minorEastAsia" w:hAnsiTheme="minorEastAsia" w:cstheme="minorEastAsia" w:hint="eastAsia"/>
                <w:sz w:val="18"/>
                <w:szCs w:val="18"/>
              </w:rPr>
              <w:t>—客户确认） --客户付款------采购-----客户提货-----验收</w:t>
            </w:r>
          </w:p>
          <w:p w:rsidR="00822B47" w:rsidRPr="00822B47" w:rsidRDefault="00822B47" w:rsidP="00822B47">
            <w:pPr>
              <w:spacing w:line="276" w:lineRule="auto"/>
              <w:rPr>
                <w:rFonts w:asciiTheme="minorEastAsia" w:eastAsiaTheme="minorEastAsia" w:hAnsiTheme="minorEastAsia" w:cstheme="minorEastAsia"/>
                <w:sz w:val="18"/>
                <w:szCs w:val="18"/>
              </w:rPr>
            </w:pPr>
            <w:r w:rsidRPr="00822B47">
              <w:rPr>
                <w:rFonts w:asciiTheme="minorEastAsia" w:eastAsiaTheme="minorEastAsia" w:hAnsiTheme="minorEastAsia" w:cstheme="minorEastAsia" w:hint="eastAsia"/>
                <w:sz w:val="18"/>
                <w:szCs w:val="18"/>
              </w:rPr>
              <w:t>确定了销售服务为需确认过程</w:t>
            </w:r>
          </w:p>
          <w:p w:rsidR="00822B47" w:rsidRPr="00822B47" w:rsidRDefault="00822B47" w:rsidP="00822B47">
            <w:pPr>
              <w:spacing w:line="276" w:lineRule="auto"/>
              <w:rPr>
                <w:rFonts w:asciiTheme="minorEastAsia" w:eastAsiaTheme="minorEastAsia" w:hAnsiTheme="minorEastAsia" w:cstheme="minorEastAsia"/>
                <w:sz w:val="18"/>
                <w:szCs w:val="18"/>
              </w:rPr>
            </w:pPr>
            <w:r w:rsidRPr="00822B47">
              <w:rPr>
                <w:rFonts w:asciiTheme="minorEastAsia" w:eastAsiaTheme="minorEastAsia" w:hAnsiTheme="minorEastAsia" w:cstheme="minorEastAsia" w:hint="eastAsia"/>
                <w:sz w:val="18"/>
                <w:szCs w:val="18"/>
              </w:rPr>
              <w:t>销售合同、合同评审、顾客沟通等</w:t>
            </w:r>
            <w:r>
              <w:rPr>
                <w:rFonts w:asciiTheme="minorEastAsia" w:eastAsiaTheme="minorEastAsia" w:hAnsiTheme="minorEastAsia" w:cstheme="minorEastAsia" w:hint="eastAsia"/>
                <w:sz w:val="18"/>
                <w:szCs w:val="18"/>
              </w:rPr>
              <w:t>，符合要求。</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2、监视测量资源：公司针对产品和服务的特点编制有《销售管理制度》《销售过程检验规范》等作业规范。</w:t>
            </w:r>
          </w:p>
          <w:p w:rsidR="00822B47" w:rsidRDefault="00822B47" w:rsidP="00822B47">
            <w:pPr>
              <w:spacing w:line="276" w:lineRule="auto"/>
              <w:rPr>
                <w:rFonts w:asciiTheme="minorEastAsia" w:eastAsiaTheme="minorEastAsia" w:hAnsiTheme="minorEastAsia" w:cstheme="minorEastAsia" w:hint="eastAsia"/>
                <w:sz w:val="18"/>
                <w:szCs w:val="18"/>
              </w:rPr>
            </w:pPr>
            <w:proofErr w:type="gramStart"/>
            <w:r>
              <w:rPr>
                <w:rFonts w:asciiTheme="minorEastAsia" w:eastAsiaTheme="minorEastAsia" w:hAnsiTheme="minorEastAsia" w:cstheme="minorEastAsia" w:hint="eastAsia"/>
                <w:sz w:val="18"/>
                <w:szCs w:val="18"/>
              </w:rPr>
              <w:t>抽销售</w:t>
            </w:r>
            <w:proofErr w:type="gramEnd"/>
            <w:r>
              <w:rPr>
                <w:rFonts w:asciiTheme="minorEastAsia" w:eastAsiaTheme="minorEastAsia" w:hAnsiTheme="minorEastAsia" w:cstheme="minorEastAsia" w:hint="eastAsia"/>
                <w:sz w:val="18"/>
                <w:szCs w:val="18"/>
              </w:rPr>
              <w:t>管理制度，符合要求。</w:t>
            </w:r>
          </w:p>
          <w:p w:rsidR="00822B47" w:rsidRPr="00822B47" w:rsidRDefault="00822B47" w:rsidP="00822B47">
            <w:pPr>
              <w:spacing w:line="276" w:lineRule="auto"/>
              <w:rPr>
                <w:rFonts w:asciiTheme="minorEastAsia" w:eastAsiaTheme="minorEastAsia" w:hAnsiTheme="minorEastAsia" w:cstheme="minorEastAsia"/>
                <w:sz w:val="18"/>
                <w:szCs w:val="18"/>
              </w:rPr>
            </w:pPr>
            <w:r w:rsidRPr="00822B47">
              <w:rPr>
                <w:rFonts w:asciiTheme="minorEastAsia" w:eastAsiaTheme="minorEastAsia" w:hAnsiTheme="minorEastAsia" w:cstheme="minorEastAsia" w:hint="eastAsia"/>
                <w:sz w:val="18"/>
                <w:szCs w:val="18"/>
              </w:rPr>
              <w:t>通过日常销售服务质量考核表、人员考核记录表等形式对销售服务过程进行监测。</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3、接收准则：识别了规范和接收和放行准则：产品销售过程符合《合同法》等国家法律法规要求及合同要求等接收准则。</w:t>
            </w:r>
          </w:p>
          <w:p w:rsidR="00DA6A91" w:rsidRPr="00822B47" w:rsidRDefault="00822B47" w:rsidP="00822B47">
            <w:pPr>
              <w:spacing w:line="276" w:lineRule="auto"/>
              <w:rPr>
                <w:rFonts w:asciiTheme="minorEastAsia" w:eastAsiaTheme="minorEastAsia" w:hAnsiTheme="minorEastAsia" w:cstheme="minorEastAsia"/>
                <w:sz w:val="18"/>
                <w:szCs w:val="18"/>
              </w:rPr>
            </w:pPr>
            <w:r w:rsidRPr="00822B47">
              <w:rPr>
                <w:rFonts w:asciiTheme="minorEastAsia" w:eastAsiaTheme="minorEastAsia" w:hAnsiTheme="minorEastAsia" w:cstheme="minorEastAsia" w:hint="eastAsia"/>
                <w:sz w:val="18"/>
                <w:szCs w:val="18"/>
              </w:rPr>
              <w:t>现场审核获悉，综合部主要依据招标文件和销售合同要求，在合格供方采购客户所需的产品转卖给顾客，相关责任人员负责与供方单位和顾客联络，与供方协调产品采购和客户协调产品的交货事宜，到货安装完毕后进行调试。</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抽验收单：</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客户：大连同益铸件厂</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验收项目：设备安装    符合</w:t>
            </w:r>
            <w:r>
              <w:rPr>
                <w:rFonts w:asciiTheme="minorEastAsia" w:eastAsiaTheme="minorEastAsia" w:hAnsiTheme="minorEastAsia" w:cstheme="minorEastAsia" w:hint="eastAsia"/>
                <w:sz w:val="18"/>
                <w:szCs w:val="18"/>
              </w:rPr>
              <w:t xml:space="preserve">   </w:t>
            </w:r>
            <w:r w:rsidRPr="00822B47">
              <w:rPr>
                <w:rFonts w:asciiTheme="minorEastAsia" w:eastAsiaTheme="minorEastAsia" w:hAnsiTheme="minorEastAsia" w:cstheme="minorEastAsia" w:hint="eastAsia"/>
                <w:sz w:val="18"/>
                <w:szCs w:val="18"/>
              </w:rPr>
              <w:t xml:space="preserve"> 功能调试     符合</w:t>
            </w:r>
            <w:r>
              <w:rPr>
                <w:rFonts w:asciiTheme="minorEastAsia" w:eastAsiaTheme="minorEastAsia" w:hAnsiTheme="minorEastAsia" w:cstheme="minorEastAsia" w:hint="eastAsia"/>
                <w:sz w:val="18"/>
                <w:szCs w:val="18"/>
              </w:rPr>
              <w:t xml:space="preserve">   </w:t>
            </w:r>
            <w:r w:rsidRPr="00822B47">
              <w:rPr>
                <w:rFonts w:asciiTheme="minorEastAsia" w:eastAsiaTheme="minorEastAsia" w:hAnsiTheme="minorEastAsia" w:cstheme="minorEastAsia" w:hint="eastAsia"/>
                <w:sz w:val="18"/>
                <w:szCs w:val="18"/>
              </w:rPr>
              <w:t xml:space="preserve"> 炉温均匀调试    符合</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对客服工作的评价：好</w:t>
            </w:r>
            <w:r>
              <w:rPr>
                <w:rFonts w:asciiTheme="minorEastAsia" w:eastAsiaTheme="minorEastAsia" w:hAnsiTheme="minorEastAsia" w:cstheme="minorEastAsia" w:hint="eastAsia"/>
                <w:sz w:val="18"/>
                <w:szCs w:val="18"/>
              </w:rPr>
              <w:t xml:space="preserve">    </w:t>
            </w:r>
            <w:r w:rsidRPr="00822B47">
              <w:rPr>
                <w:rFonts w:asciiTheme="minorEastAsia" w:eastAsiaTheme="minorEastAsia" w:hAnsiTheme="minorEastAsia" w:cstheme="minorEastAsia" w:hint="eastAsia"/>
                <w:sz w:val="18"/>
                <w:szCs w:val="18"/>
              </w:rPr>
              <w:t>问题描述：无    设备优化建议：无</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客户签字:戴X生    2019年5月6日</w:t>
            </w:r>
          </w:p>
          <w:p w:rsidR="00822B47" w:rsidRPr="00822B47" w:rsidRDefault="00822B47" w:rsidP="00822B47">
            <w:pPr>
              <w:spacing w:line="276" w:lineRule="auto"/>
              <w:rPr>
                <w:rFonts w:asciiTheme="minorEastAsia" w:eastAsiaTheme="minorEastAsia" w:hAnsiTheme="minorEastAsia" w:cstheme="minorEastAsia"/>
                <w:sz w:val="18"/>
                <w:szCs w:val="18"/>
              </w:rPr>
            </w:pPr>
            <w:proofErr w:type="gramStart"/>
            <w:r w:rsidRPr="00822B47">
              <w:rPr>
                <w:rFonts w:asciiTheme="minorEastAsia" w:eastAsiaTheme="minorEastAsia" w:hAnsiTheme="minorEastAsia" w:cstheme="minorEastAsia" w:hint="eastAsia"/>
                <w:sz w:val="18"/>
                <w:szCs w:val="18"/>
              </w:rPr>
              <w:t>另抽其他</w:t>
            </w:r>
            <w:proofErr w:type="gramEnd"/>
            <w:r w:rsidRPr="00822B47">
              <w:rPr>
                <w:rFonts w:asciiTheme="minorEastAsia" w:eastAsiaTheme="minorEastAsia" w:hAnsiTheme="minorEastAsia" w:cstheme="minorEastAsia" w:hint="eastAsia"/>
                <w:sz w:val="18"/>
                <w:szCs w:val="18"/>
              </w:rPr>
              <w:t>验收单，符合要求。</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4、现场查看产品销售情况：</w:t>
            </w:r>
          </w:p>
          <w:p w:rsidR="00822B47" w:rsidRPr="00822B47" w:rsidRDefault="00822B47" w:rsidP="00822B47">
            <w:pPr>
              <w:spacing w:line="276" w:lineRule="auto"/>
              <w:rPr>
                <w:rFonts w:asciiTheme="minorEastAsia" w:eastAsiaTheme="minorEastAsia" w:hAnsiTheme="minorEastAsia" w:cstheme="minorEastAsia"/>
                <w:sz w:val="18"/>
                <w:szCs w:val="18"/>
              </w:rPr>
            </w:pPr>
            <w:r w:rsidRPr="00822B47">
              <w:rPr>
                <w:rFonts w:asciiTheme="minorEastAsia" w:eastAsiaTheme="minorEastAsia" w:hAnsiTheme="minorEastAsia" w:cstheme="minorEastAsia" w:hint="eastAsia"/>
                <w:sz w:val="18"/>
                <w:szCs w:val="18"/>
              </w:rPr>
              <w:t>现场清洁卫生，配备有消防设施</w:t>
            </w:r>
            <w:r>
              <w:rPr>
                <w:rFonts w:asciiTheme="minorEastAsia" w:eastAsiaTheme="minorEastAsia" w:hAnsiTheme="minorEastAsia" w:cstheme="minorEastAsia" w:hint="eastAsia"/>
                <w:sz w:val="18"/>
                <w:szCs w:val="18"/>
              </w:rPr>
              <w:t>；</w:t>
            </w:r>
            <w:r w:rsidRPr="00822B47">
              <w:rPr>
                <w:rFonts w:asciiTheme="minorEastAsia" w:eastAsiaTheme="minorEastAsia" w:hAnsiTheme="minorEastAsia" w:cstheme="minorEastAsia" w:hint="eastAsia"/>
                <w:sz w:val="18"/>
                <w:szCs w:val="18"/>
              </w:rPr>
              <w:t>现场有台式电脑、笔记本、传真机等日常办公设备，设备运行良好。现场有工作人员正利用电话、网络与客户交流，服务规范。</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5、销售人员均为培训合格并有多年工作经验的人员，符合要求。</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6、识别了需要确认的过程为销售服务，未能提供《过程能力评价表》，已开不符合。</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7、产品需经检验合格后方可交付给客户，产品交付后，严格遵守销售合同中的各项承诺，尽量避免客户的抱怨和投诉。</w:t>
            </w:r>
          </w:p>
          <w:p w:rsidR="00822B47" w:rsidRPr="00822B47" w:rsidRDefault="00822B47" w:rsidP="00822B47">
            <w:pPr>
              <w:spacing w:line="276" w:lineRule="auto"/>
              <w:rPr>
                <w:rFonts w:asciiTheme="minorEastAsia" w:eastAsiaTheme="minorEastAsia" w:hAnsiTheme="minorEastAsia" w:cstheme="minorEastAsia"/>
                <w:sz w:val="18"/>
                <w:szCs w:val="18"/>
              </w:rPr>
            </w:pPr>
            <w:r w:rsidRPr="00822B47">
              <w:rPr>
                <w:rFonts w:asciiTheme="minorEastAsia" w:eastAsiaTheme="minorEastAsia" w:hAnsiTheme="minorEastAsia" w:cstheme="minorEastAsia" w:hint="eastAsia"/>
                <w:sz w:val="18"/>
                <w:szCs w:val="18"/>
              </w:rPr>
              <w:t>8、现场观察到办公场所环境良好，文件资料及时进行整理，并存放指定地点，工作人员具有工作状态良好，销售人员和客户沟通用语规范，工作氛围总体良好。</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9、自体系建立以来无合同更改情况</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现场销售人员称每次发货前要同客户说明发货产品，发货数量、到货日期，防止货物发送错误</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10识别的交付后的活动：本部门与其它部门通过电话、网络或客户来现场等方式向顾客了解满意信息及顾客意见包括抱怨。当有改进的信息时，及时反馈到相关部门。</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目前未发生因产品质量问题导致的客户反馈及投诉的情况。</w:t>
            </w:r>
          </w:p>
          <w:p w:rsidR="00E00A5F" w:rsidRDefault="00822B47" w:rsidP="00DA6A91">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销售过程控制符合策划要求</w:t>
            </w:r>
            <w:r>
              <w:rPr>
                <w:rFonts w:asciiTheme="minorEastAsia" w:eastAsiaTheme="minorEastAsia" w:hAnsiTheme="minorEastAsia" w:cstheme="minorEastAsia" w:hint="eastAsia"/>
                <w:sz w:val="18"/>
                <w:szCs w:val="18"/>
              </w:rPr>
              <w:t>。</w:t>
            </w:r>
          </w:p>
          <w:p w:rsidR="00822B47" w:rsidRPr="00822B47" w:rsidRDefault="00822B47" w:rsidP="00822B47">
            <w:pPr>
              <w:spacing w:line="276" w:lineRule="auto"/>
              <w:rPr>
                <w:rFonts w:asciiTheme="minorEastAsia" w:eastAsiaTheme="minorEastAsia" w:hAnsiTheme="minorEastAsia" w:cstheme="minorEastAsia" w:hint="eastAsia"/>
                <w:b/>
                <w:szCs w:val="21"/>
              </w:rPr>
            </w:pPr>
            <w:r w:rsidRPr="00822B47">
              <w:rPr>
                <w:rFonts w:asciiTheme="minorEastAsia" w:eastAsiaTheme="minorEastAsia" w:hAnsiTheme="minorEastAsia" w:cstheme="minorEastAsia" w:hint="eastAsia"/>
                <w:b/>
                <w:szCs w:val="21"/>
              </w:rPr>
              <w:t>服务放行控制：</w:t>
            </w:r>
          </w:p>
          <w:p w:rsidR="00822B47" w:rsidRPr="00822B47" w:rsidRDefault="00822B47" w:rsidP="00822B47">
            <w:pPr>
              <w:spacing w:line="276" w:lineRule="auto"/>
              <w:rPr>
                <w:rFonts w:asciiTheme="minorEastAsia" w:eastAsiaTheme="minorEastAsia" w:hAnsiTheme="minorEastAsia" w:cstheme="minorEastAsia" w:hint="eastAsia"/>
                <w:sz w:val="18"/>
                <w:szCs w:val="18"/>
              </w:rPr>
            </w:pPr>
            <w:r w:rsidRPr="00822B47">
              <w:rPr>
                <w:rFonts w:asciiTheme="minorEastAsia" w:eastAsiaTheme="minorEastAsia" w:hAnsiTheme="minorEastAsia" w:cstheme="minorEastAsia" w:hint="eastAsia"/>
                <w:sz w:val="18"/>
                <w:szCs w:val="18"/>
              </w:rPr>
              <w:t>公司通过销售服务质量考核等形式对销售服务过程进行监视和测量。</w:t>
            </w:r>
          </w:p>
          <w:p w:rsidR="00822B47" w:rsidRPr="00DA6A91" w:rsidRDefault="00822B47" w:rsidP="00822B47">
            <w:pPr>
              <w:spacing w:line="276" w:lineRule="auto"/>
              <w:rPr>
                <w:rFonts w:asciiTheme="minorEastAsia" w:eastAsiaTheme="minorEastAsia" w:hAnsiTheme="minorEastAsia" w:cstheme="minorEastAsia"/>
                <w:sz w:val="18"/>
                <w:szCs w:val="18"/>
              </w:rPr>
            </w:pPr>
            <w:proofErr w:type="gramStart"/>
            <w:r w:rsidRPr="00822B47">
              <w:rPr>
                <w:rFonts w:asciiTheme="minorEastAsia" w:eastAsiaTheme="minorEastAsia" w:hAnsiTheme="minorEastAsia" w:cstheme="minorEastAsia" w:hint="eastAsia"/>
                <w:sz w:val="18"/>
                <w:szCs w:val="18"/>
              </w:rPr>
              <w:t>抽销售</w:t>
            </w:r>
            <w:proofErr w:type="gramEnd"/>
            <w:r w:rsidRPr="00822B47">
              <w:rPr>
                <w:rFonts w:asciiTheme="minorEastAsia" w:eastAsiaTheme="minorEastAsia" w:hAnsiTheme="minorEastAsia" w:cstheme="minorEastAsia" w:hint="eastAsia"/>
                <w:sz w:val="18"/>
                <w:szCs w:val="18"/>
              </w:rPr>
              <w:t>服务质量考核表、人员考核记录表，服务的放行受控。符合要求</w:t>
            </w:r>
          </w:p>
        </w:tc>
      </w:tr>
      <w:tr w:rsidR="00822B47" w:rsidTr="00362D35">
        <w:trPr>
          <w:cantSplit/>
          <w:trHeight w:val="13011"/>
          <w:jc w:val="center"/>
        </w:trPr>
        <w:tc>
          <w:tcPr>
            <w:tcW w:w="720" w:type="dxa"/>
            <w:vMerge/>
            <w:vAlign w:val="center"/>
          </w:tcPr>
          <w:p w:rsidR="00822B47" w:rsidRDefault="00822B47">
            <w:pPr>
              <w:spacing w:line="240" w:lineRule="exact"/>
              <w:jc w:val="center"/>
              <w:rPr>
                <w:b/>
                <w:color w:val="000000" w:themeColor="text1"/>
                <w:szCs w:val="21"/>
              </w:rPr>
            </w:pPr>
          </w:p>
        </w:tc>
        <w:tc>
          <w:tcPr>
            <w:tcW w:w="9198" w:type="dxa"/>
          </w:tcPr>
          <w:p w:rsidR="00822B47" w:rsidRDefault="00822B47" w:rsidP="00DA6A91">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22B47" w:rsidRDefault="00822B47" w:rsidP="00DA6A91">
            <w:pPr>
              <w:spacing w:line="276" w:lineRule="auto"/>
              <w:rPr>
                <w:b/>
                <w:color w:val="000000" w:themeColor="text1"/>
                <w:sz w:val="20"/>
                <w:szCs w:val="20"/>
              </w:rPr>
            </w:pPr>
            <w:r>
              <w:rPr>
                <w:rFonts w:hint="eastAsia"/>
                <w:b/>
                <w:color w:val="000000" w:themeColor="text1"/>
                <w:sz w:val="20"/>
                <w:szCs w:val="20"/>
              </w:rPr>
              <w:t>与顾客有关的过程</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经常对顾客进行沟通，了解顾客的意见。</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售前：了解用户相关信息等，与顾客签订合同或订单；</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售中：组织供方按期交付，解决用户对进度、质量等关切问题；</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售后：与客户保持密切沟通，不定期回访用户，并对顾客反馈问题解答。体系建立实施至今未发生严重顾客投诉。</w:t>
            </w:r>
          </w:p>
          <w:p w:rsidR="00822B47" w:rsidRPr="00D32BE1" w:rsidRDefault="00822B47" w:rsidP="00D32BE1">
            <w:pPr>
              <w:rPr>
                <w:rFonts w:asciiTheme="minorEastAsia" w:eastAsiaTheme="minorEastAsia" w:hAnsiTheme="minorEastAsia" w:cstheme="minorEastAsia"/>
                <w:sz w:val="18"/>
                <w:szCs w:val="18"/>
              </w:rPr>
            </w:pPr>
            <w:r w:rsidRPr="00D32BE1">
              <w:rPr>
                <w:rFonts w:asciiTheme="minorEastAsia" w:eastAsiaTheme="minorEastAsia" w:hAnsiTheme="minorEastAsia" w:cstheme="minorEastAsia" w:hint="eastAsia"/>
                <w:sz w:val="18"/>
                <w:szCs w:val="18"/>
              </w:rPr>
              <w:t>获取销售信息，与客户洽谈，在签订合同前对客户要求进行评审，确认可以满足行业有关法律、法规要求和公司规定及客户要求时，签订合同，根据销售合同为客户提供服务。</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公司通过传真、邮件及电话等方式与顾客交流，主要进行以下沟通：1、向顾客提供保证产品质量的有关信息，保修及应急措施。2、接受顾客问询、询价、合同的处理。3、根据合同要求进行有关的事宜，对顾客的投诉或意见进行处理和答复。4、合理处理顾客财产，主要是顾客资料。</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目前沟通渠道畅通</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抽合同：</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客户名称：济南豪迈铸造机械有限公司</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产品名称：移动池式低压铸造保温炉（含保温材料）</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型号/规格：容量1000kg/300kg/600kg</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数量：各一台</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写明了产品质保期、运输方式、付款方式、电源线、备件收了等。</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合同评审项目：可行度、利润、交付期等</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评审结论：符合2019.6.27</w:t>
            </w:r>
            <w:r w:rsidR="00D32BE1">
              <w:rPr>
                <w:rFonts w:asciiTheme="minorEastAsia" w:eastAsiaTheme="minorEastAsia" w:hAnsiTheme="minorEastAsia" w:hint="eastAsia"/>
                <w:sz w:val="18"/>
                <w:szCs w:val="18"/>
              </w:rPr>
              <w:t xml:space="preserve">     </w:t>
            </w:r>
            <w:r w:rsidRPr="00D32BE1">
              <w:rPr>
                <w:rFonts w:asciiTheme="minorEastAsia" w:eastAsiaTheme="minorEastAsia" w:hAnsiTheme="minorEastAsia" w:hint="eastAsia"/>
                <w:sz w:val="18"/>
                <w:szCs w:val="18"/>
              </w:rPr>
              <w:t>合同签订日期：2019年6月28日</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2019年6月28日铝合金低压铸造保温</w:t>
            </w:r>
            <w:proofErr w:type="gramStart"/>
            <w:r w:rsidRPr="00D32BE1">
              <w:rPr>
                <w:rFonts w:asciiTheme="minorEastAsia" w:eastAsiaTheme="minorEastAsia" w:hAnsiTheme="minorEastAsia" w:hint="eastAsia"/>
                <w:sz w:val="18"/>
                <w:szCs w:val="18"/>
              </w:rPr>
              <w:t>炉技术</w:t>
            </w:r>
            <w:proofErr w:type="gramEnd"/>
            <w:r w:rsidRPr="00D32BE1">
              <w:rPr>
                <w:rFonts w:asciiTheme="minorEastAsia" w:eastAsiaTheme="minorEastAsia" w:hAnsiTheme="minorEastAsia" w:hint="eastAsia"/>
                <w:sz w:val="18"/>
                <w:szCs w:val="18"/>
              </w:rPr>
              <w:t>协议</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客户名称：济南豪迈铸造机械有限公司</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技术参数：保温炉额定容量：1000kg</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保温炉额定功率75Kw</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加热元件：6只硅碳棒</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proofErr w:type="gramStart"/>
            <w:r w:rsidRPr="00D32BE1">
              <w:rPr>
                <w:rFonts w:asciiTheme="minorEastAsia" w:eastAsiaTheme="minorEastAsia" w:hAnsiTheme="minorEastAsia" w:hint="eastAsia"/>
                <w:sz w:val="18"/>
                <w:szCs w:val="18"/>
              </w:rPr>
              <w:t>升液管</w:t>
            </w:r>
            <w:proofErr w:type="gramEnd"/>
            <w:r w:rsidRPr="00D32BE1">
              <w:rPr>
                <w:rFonts w:asciiTheme="minorEastAsia" w:eastAsiaTheme="minorEastAsia" w:hAnsiTheme="minorEastAsia" w:hint="eastAsia"/>
                <w:sz w:val="18"/>
                <w:szCs w:val="18"/>
              </w:rPr>
              <w:t>数量：一只</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额定温度：气氛温度：900度   铝业温度：720+-5度</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 xml:space="preserve">温控方式：PID+SCR   温控精度：+-5    </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sz w:val="18"/>
                <w:szCs w:val="18"/>
              </w:rPr>
              <w:t>写明了炉体</w:t>
            </w:r>
            <w:r w:rsidRPr="00D32BE1">
              <w:rPr>
                <w:rFonts w:asciiTheme="minorEastAsia" w:eastAsiaTheme="minorEastAsia" w:hAnsiTheme="minorEastAsia" w:hint="eastAsia"/>
                <w:sz w:val="18"/>
                <w:szCs w:val="18"/>
              </w:rPr>
              <w:t>结构、电控系统、供方资料、备品备件、双方责任等</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客户名称：有</w:t>
            </w:r>
            <w:proofErr w:type="gramStart"/>
            <w:r w:rsidRPr="00D32BE1">
              <w:rPr>
                <w:rFonts w:asciiTheme="minorEastAsia" w:eastAsiaTheme="minorEastAsia" w:hAnsiTheme="minorEastAsia" w:hint="eastAsia"/>
                <w:sz w:val="18"/>
                <w:szCs w:val="18"/>
              </w:rPr>
              <w:t>研</w:t>
            </w:r>
            <w:proofErr w:type="gramEnd"/>
            <w:r w:rsidRPr="00D32BE1">
              <w:rPr>
                <w:rFonts w:asciiTheme="minorEastAsia" w:eastAsiaTheme="minorEastAsia" w:hAnsiTheme="minorEastAsia" w:hint="eastAsia"/>
                <w:sz w:val="18"/>
                <w:szCs w:val="18"/>
              </w:rPr>
              <w:t>工程技术研究院有限公司</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产品：对</w:t>
            </w:r>
            <w:proofErr w:type="gramStart"/>
            <w:r w:rsidRPr="00D32BE1">
              <w:rPr>
                <w:rFonts w:asciiTheme="minorEastAsia" w:eastAsiaTheme="minorEastAsia" w:hAnsiTheme="minorEastAsia" w:hint="eastAsia"/>
                <w:sz w:val="18"/>
                <w:szCs w:val="18"/>
              </w:rPr>
              <w:t>开式</w:t>
            </w:r>
            <w:proofErr w:type="gramEnd"/>
            <w:r w:rsidRPr="00D32BE1">
              <w:rPr>
                <w:rFonts w:asciiTheme="minorEastAsia" w:eastAsiaTheme="minorEastAsia" w:hAnsiTheme="minorEastAsia" w:hint="eastAsia"/>
                <w:sz w:val="18"/>
                <w:szCs w:val="18"/>
              </w:rPr>
              <w:t>蒸馏罐加热炉    型号：非标</w:t>
            </w:r>
            <w:r w:rsidR="00D32BE1">
              <w:rPr>
                <w:rFonts w:asciiTheme="minorEastAsia" w:eastAsiaTheme="minorEastAsia" w:hAnsiTheme="minorEastAsia" w:hint="eastAsia"/>
                <w:sz w:val="18"/>
                <w:szCs w:val="18"/>
              </w:rPr>
              <w:t xml:space="preserve">    </w:t>
            </w:r>
            <w:r w:rsidRPr="00D32BE1">
              <w:rPr>
                <w:rFonts w:asciiTheme="minorEastAsia" w:eastAsiaTheme="minorEastAsia" w:hAnsiTheme="minorEastAsia" w:hint="eastAsia"/>
                <w:sz w:val="18"/>
                <w:szCs w:val="18"/>
              </w:rPr>
              <w:t>数量：2台</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写明了产品质量要求、包装与运输、交付、损耗、产品验收、违约责任等内容。</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有双方签字盖章。</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合同评审项目：可行度、利润、交付期等</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评审结论：符合2019.6.27</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合同签订日期：2019年4月28日</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抽2019年4月18日技术协议：</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技术参数：加热炉有效容积：φ1040*1600mm</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额定功率传感器：120Kw</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加热元件：电阻带   加热元件材料：0Gr21AL6Nb</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额定温度；950    最高温度：1000</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控温点；每半个炉体一个测温点，配置热电偶</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有炉体结构：炉衬工作层采用陶瓷纤维浇筑料，，保温层采用陶瓷纤维板，硅酸</w:t>
            </w:r>
            <w:proofErr w:type="gramStart"/>
            <w:r w:rsidRPr="00D32BE1">
              <w:rPr>
                <w:rFonts w:asciiTheme="minorEastAsia" w:eastAsiaTheme="minorEastAsia" w:hAnsiTheme="minorEastAsia" w:hint="eastAsia"/>
                <w:sz w:val="18"/>
                <w:szCs w:val="18"/>
              </w:rPr>
              <w:t>铝钙板</w:t>
            </w:r>
            <w:proofErr w:type="gramEnd"/>
            <w:r w:rsidRPr="00D32BE1">
              <w:rPr>
                <w:rFonts w:asciiTheme="minorEastAsia" w:eastAsiaTheme="minorEastAsia" w:hAnsiTheme="minorEastAsia" w:hint="eastAsia"/>
                <w:sz w:val="18"/>
                <w:szCs w:val="18"/>
              </w:rPr>
              <w:t>，以及硅酸铝纤维棉。。。</w:t>
            </w:r>
          </w:p>
          <w:p w:rsidR="00822B47" w:rsidRPr="00D32BE1" w:rsidRDefault="00822B47" w:rsidP="00822B47">
            <w:pPr>
              <w:adjustRightInd w:val="0"/>
              <w:snapToGrid w:val="0"/>
              <w:spacing w:line="276" w:lineRule="auto"/>
              <w:rPr>
                <w:rFonts w:asciiTheme="minorEastAsia" w:eastAsiaTheme="minorEastAsia" w:hAnsiTheme="minorEastAsia"/>
                <w:sz w:val="18"/>
                <w:szCs w:val="18"/>
              </w:rPr>
            </w:pPr>
            <w:r w:rsidRPr="00D32BE1">
              <w:rPr>
                <w:rFonts w:asciiTheme="minorEastAsia" w:eastAsiaTheme="minorEastAsia" w:hAnsiTheme="minorEastAsia" w:hint="eastAsia"/>
                <w:sz w:val="18"/>
                <w:szCs w:val="18"/>
              </w:rPr>
              <w:t>。。。。。。</w:t>
            </w:r>
          </w:p>
          <w:p w:rsidR="00822B47" w:rsidRPr="00DA6A91" w:rsidRDefault="00822B47" w:rsidP="00822B47">
            <w:pPr>
              <w:spacing w:line="276" w:lineRule="auto"/>
              <w:rPr>
                <w:rFonts w:asciiTheme="minorEastAsia" w:eastAsiaTheme="minorEastAsia" w:hAnsiTheme="minorEastAsia" w:cstheme="minorEastAsia"/>
                <w:sz w:val="18"/>
                <w:szCs w:val="18"/>
              </w:rPr>
            </w:pPr>
            <w:proofErr w:type="gramStart"/>
            <w:r w:rsidRPr="00D32BE1">
              <w:rPr>
                <w:rFonts w:asciiTheme="minorEastAsia" w:eastAsiaTheme="minorEastAsia" w:hAnsiTheme="minorEastAsia" w:hint="eastAsia"/>
                <w:sz w:val="18"/>
                <w:szCs w:val="18"/>
              </w:rPr>
              <w:t>另抽其他</w:t>
            </w:r>
            <w:proofErr w:type="gramEnd"/>
            <w:r w:rsidRPr="00D32BE1">
              <w:rPr>
                <w:rFonts w:asciiTheme="minorEastAsia" w:eastAsiaTheme="minorEastAsia" w:hAnsiTheme="minorEastAsia" w:hint="eastAsia"/>
                <w:sz w:val="18"/>
                <w:szCs w:val="18"/>
              </w:rPr>
              <w:t>合同，均保存完好，符合要求</w:t>
            </w:r>
          </w:p>
        </w:tc>
      </w:tr>
      <w:tr w:rsidR="00D32BE1" w:rsidTr="00D32BE1">
        <w:trPr>
          <w:cantSplit/>
          <w:trHeight w:val="1168"/>
          <w:jc w:val="center"/>
        </w:trPr>
        <w:tc>
          <w:tcPr>
            <w:tcW w:w="720" w:type="dxa"/>
            <w:vMerge/>
            <w:vAlign w:val="center"/>
          </w:tcPr>
          <w:p w:rsidR="00D32BE1" w:rsidRDefault="00D32BE1">
            <w:pPr>
              <w:spacing w:line="240" w:lineRule="exact"/>
              <w:jc w:val="center"/>
              <w:rPr>
                <w:b/>
                <w:color w:val="000000" w:themeColor="text1"/>
                <w:szCs w:val="21"/>
              </w:rPr>
            </w:pPr>
          </w:p>
        </w:tc>
        <w:tc>
          <w:tcPr>
            <w:tcW w:w="9198" w:type="dxa"/>
          </w:tcPr>
          <w:p w:rsidR="00D32BE1" w:rsidRDefault="00D32BE1">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32BE1" w:rsidRPr="00AB250B" w:rsidRDefault="00D32BE1" w:rsidP="007927FC">
            <w:pPr>
              <w:spacing w:line="300" w:lineRule="exact"/>
              <w:jc w:val="left"/>
              <w:rPr>
                <w:color w:val="000000" w:themeColor="text1"/>
                <w:sz w:val="18"/>
                <w:szCs w:val="18"/>
              </w:rPr>
            </w:pPr>
            <w:r>
              <w:rPr>
                <w:b/>
                <w:color w:val="000000" w:themeColor="text1"/>
                <w:sz w:val="20"/>
                <w:szCs w:val="20"/>
              </w:rPr>
              <w:t>无</w:t>
            </w:r>
          </w:p>
        </w:tc>
      </w:tr>
      <w:tr w:rsidR="00AA5E76">
        <w:trPr>
          <w:cantSplit/>
          <w:trHeight w:val="1679"/>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32BE1" w:rsidRPr="00D32BE1" w:rsidRDefault="00D32BE1" w:rsidP="00D32BE1">
            <w:pPr>
              <w:spacing w:line="276" w:lineRule="auto"/>
              <w:rPr>
                <w:rFonts w:asciiTheme="minorEastAsia" w:eastAsiaTheme="minorEastAsia" w:hAnsiTheme="minorEastAsia" w:hint="eastAsia"/>
                <w:bCs/>
                <w:color w:val="000000" w:themeColor="text1"/>
                <w:sz w:val="18"/>
                <w:szCs w:val="18"/>
              </w:rPr>
            </w:pPr>
            <w:r w:rsidRPr="00D32BE1">
              <w:rPr>
                <w:rFonts w:asciiTheme="minorEastAsia" w:eastAsiaTheme="minorEastAsia" w:hAnsiTheme="minorEastAsia" w:hint="eastAsia"/>
                <w:bCs/>
                <w:color w:val="000000" w:themeColor="text1"/>
                <w:sz w:val="18"/>
                <w:szCs w:val="18"/>
              </w:rPr>
              <w:t>查有《不合格输出控制程序》，对不合格输出进行识别和控制，防止不合格输出的非预期使用或交付。</w:t>
            </w:r>
          </w:p>
          <w:p w:rsidR="00D32BE1" w:rsidRPr="00D32BE1" w:rsidRDefault="00D32BE1" w:rsidP="00D32BE1">
            <w:pPr>
              <w:spacing w:line="276" w:lineRule="auto"/>
              <w:rPr>
                <w:rFonts w:asciiTheme="minorEastAsia" w:eastAsiaTheme="minorEastAsia" w:hAnsiTheme="minorEastAsia" w:hint="eastAsia"/>
                <w:bCs/>
                <w:color w:val="000000" w:themeColor="text1"/>
                <w:sz w:val="18"/>
                <w:szCs w:val="18"/>
              </w:rPr>
            </w:pPr>
            <w:r w:rsidRPr="00D32BE1">
              <w:rPr>
                <w:rFonts w:asciiTheme="minorEastAsia" w:eastAsiaTheme="minorEastAsia" w:hAnsiTheme="minorEastAsia" w:hint="eastAsia"/>
                <w:bCs/>
                <w:color w:val="000000" w:themeColor="text1"/>
                <w:sz w:val="18"/>
                <w:szCs w:val="18"/>
              </w:rPr>
              <w:t>询问部门负责人称目前没有不合格的非预期使用情况。未发生投诉所引起的不合格。</w:t>
            </w:r>
          </w:p>
          <w:p w:rsidR="00D32BE1" w:rsidRPr="00D32BE1" w:rsidRDefault="00D32BE1" w:rsidP="00D32BE1">
            <w:pPr>
              <w:spacing w:line="276" w:lineRule="auto"/>
              <w:rPr>
                <w:rFonts w:asciiTheme="minorEastAsia" w:eastAsiaTheme="minorEastAsia" w:hAnsiTheme="minorEastAsia" w:hint="eastAsia"/>
                <w:bCs/>
                <w:color w:val="000000" w:themeColor="text1"/>
                <w:sz w:val="18"/>
                <w:szCs w:val="18"/>
              </w:rPr>
            </w:pPr>
            <w:r w:rsidRPr="00D32BE1">
              <w:rPr>
                <w:rFonts w:asciiTheme="minorEastAsia" w:eastAsiaTheme="minorEastAsia" w:hAnsiTheme="minorEastAsia" w:hint="eastAsia"/>
                <w:bCs/>
                <w:color w:val="000000" w:themeColor="text1"/>
                <w:sz w:val="18"/>
                <w:szCs w:val="18"/>
              </w:rPr>
              <w:t>查《不合格处理记录》</w:t>
            </w:r>
          </w:p>
          <w:p w:rsidR="00D32BE1" w:rsidRPr="00D32BE1" w:rsidRDefault="00D32BE1" w:rsidP="00D32BE1">
            <w:pPr>
              <w:spacing w:line="276" w:lineRule="auto"/>
              <w:rPr>
                <w:rFonts w:asciiTheme="minorEastAsia" w:eastAsiaTheme="minorEastAsia" w:hAnsiTheme="minorEastAsia" w:hint="eastAsia"/>
                <w:bCs/>
                <w:color w:val="000000" w:themeColor="text1"/>
                <w:sz w:val="18"/>
                <w:szCs w:val="18"/>
              </w:rPr>
            </w:pPr>
            <w:r w:rsidRPr="00D32BE1">
              <w:rPr>
                <w:rFonts w:asciiTheme="minorEastAsia" w:eastAsiaTheme="minorEastAsia" w:hAnsiTheme="minorEastAsia" w:hint="eastAsia"/>
                <w:bCs/>
                <w:color w:val="000000" w:themeColor="text1"/>
                <w:sz w:val="18"/>
                <w:szCs w:val="18"/>
              </w:rPr>
              <w:t>不合格内容: 客户检查时发现配件的型号不对。</w:t>
            </w:r>
          </w:p>
          <w:p w:rsidR="00D32BE1" w:rsidRPr="00D32BE1" w:rsidRDefault="00D32BE1" w:rsidP="00D32BE1">
            <w:pPr>
              <w:spacing w:line="276" w:lineRule="auto"/>
              <w:rPr>
                <w:rFonts w:asciiTheme="minorEastAsia" w:eastAsiaTheme="minorEastAsia" w:hAnsiTheme="minorEastAsia" w:hint="eastAsia"/>
                <w:bCs/>
                <w:color w:val="000000" w:themeColor="text1"/>
                <w:sz w:val="18"/>
                <w:szCs w:val="18"/>
              </w:rPr>
            </w:pPr>
            <w:r w:rsidRPr="00D32BE1">
              <w:rPr>
                <w:rFonts w:asciiTheme="minorEastAsia" w:eastAsiaTheme="minorEastAsia" w:hAnsiTheme="minorEastAsia" w:hint="eastAsia"/>
                <w:bCs/>
                <w:color w:val="000000" w:themeColor="text1"/>
                <w:sz w:val="18"/>
                <w:szCs w:val="18"/>
              </w:rPr>
              <w:t>原因分析：员工人为疏漏</w:t>
            </w:r>
          </w:p>
          <w:p w:rsidR="00D32BE1" w:rsidRPr="00D32BE1" w:rsidRDefault="00D32BE1" w:rsidP="00D32BE1">
            <w:pPr>
              <w:spacing w:line="276" w:lineRule="auto"/>
              <w:rPr>
                <w:rFonts w:asciiTheme="minorEastAsia" w:eastAsiaTheme="minorEastAsia" w:hAnsiTheme="minorEastAsia" w:hint="eastAsia"/>
                <w:bCs/>
                <w:color w:val="000000" w:themeColor="text1"/>
                <w:sz w:val="18"/>
                <w:szCs w:val="18"/>
              </w:rPr>
            </w:pPr>
            <w:r w:rsidRPr="00D32BE1">
              <w:rPr>
                <w:rFonts w:asciiTheme="minorEastAsia" w:eastAsiaTheme="minorEastAsia" w:hAnsiTheme="minorEastAsia" w:hint="eastAsia"/>
                <w:bCs/>
                <w:color w:val="000000" w:themeColor="text1"/>
                <w:sz w:val="18"/>
                <w:szCs w:val="18"/>
              </w:rPr>
              <w:t xml:space="preserve">处置方式：立即补发正确的型号。 </w:t>
            </w:r>
          </w:p>
          <w:p w:rsidR="00D32BE1" w:rsidRPr="00D32BE1" w:rsidRDefault="00D32BE1" w:rsidP="00D32BE1">
            <w:pPr>
              <w:spacing w:line="276" w:lineRule="auto"/>
              <w:rPr>
                <w:rFonts w:asciiTheme="minorEastAsia" w:eastAsiaTheme="minorEastAsia" w:hAnsiTheme="minorEastAsia" w:hint="eastAsia"/>
                <w:bCs/>
                <w:color w:val="000000" w:themeColor="text1"/>
                <w:sz w:val="18"/>
                <w:szCs w:val="18"/>
              </w:rPr>
            </w:pPr>
            <w:r w:rsidRPr="00D32BE1">
              <w:rPr>
                <w:rFonts w:asciiTheme="minorEastAsia" w:eastAsiaTheme="minorEastAsia" w:hAnsiTheme="minorEastAsia" w:hint="eastAsia"/>
                <w:bCs/>
                <w:color w:val="000000" w:themeColor="text1"/>
                <w:sz w:val="18"/>
                <w:szCs w:val="18"/>
              </w:rPr>
              <w:t>处置结果：提交的问题已解决，合格。</w:t>
            </w:r>
          </w:p>
          <w:p w:rsidR="00D32BE1" w:rsidRPr="00D32BE1" w:rsidRDefault="00D32BE1" w:rsidP="00D32BE1">
            <w:pPr>
              <w:spacing w:line="276" w:lineRule="auto"/>
              <w:rPr>
                <w:rFonts w:asciiTheme="minorEastAsia" w:eastAsiaTheme="minorEastAsia" w:hAnsiTheme="minorEastAsia" w:hint="eastAsia"/>
                <w:bCs/>
                <w:color w:val="000000" w:themeColor="text1"/>
                <w:sz w:val="18"/>
                <w:szCs w:val="18"/>
              </w:rPr>
            </w:pPr>
            <w:r w:rsidRPr="00D32BE1">
              <w:rPr>
                <w:rFonts w:asciiTheme="minorEastAsia" w:eastAsiaTheme="minorEastAsia" w:hAnsiTheme="minorEastAsia" w:hint="eastAsia"/>
                <w:bCs/>
                <w:color w:val="000000" w:themeColor="text1"/>
                <w:sz w:val="18"/>
                <w:szCs w:val="18"/>
              </w:rPr>
              <w:t>验证：陈春强       日期：201</w:t>
            </w:r>
            <w:proofErr w:type="gramStart"/>
            <w:r w:rsidRPr="00D32BE1">
              <w:rPr>
                <w:rFonts w:asciiTheme="minorEastAsia" w:eastAsiaTheme="minorEastAsia" w:hAnsiTheme="minorEastAsia" w:hint="eastAsia"/>
                <w:bCs/>
                <w:color w:val="000000" w:themeColor="text1"/>
                <w:sz w:val="18"/>
                <w:szCs w:val="18"/>
              </w:rPr>
              <w:t>９</w:t>
            </w:r>
            <w:proofErr w:type="gramEnd"/>
            <w:r w:rsidRPr="00D32BE1">
              <w:rPr>
                <w:rFonts w:asciiTheme="minorEastAsia" w:eastAsiaTheme="minorEastAsia" w:hAnsiTheme="minorEastAsia" w:hint="eastAsia"/>
                <w:bCs/>
                <w:color w:val="000000" w:themeColor="text1"/>
                <w:sz w:val="18"/>
                <w:szCs w:val="18"/>
              </w:rPr>
              <w:t>.５.１８。</w:t>
            </w:r>
          </w:p>
          <w:p w:rsidR="00D32BE1" w:rsidRPr="00D32BE1" w:rsidRDefault="00D32BE1" w:rsidP="00D32BE1">
            <w:pPr>
              <w:spacing w:line="276" w:lineRule="auto"/>
              <w:rPr>
                <w:rFonts w:asciiTheme="minorEastAsia" w:eastAsiaTheme="minorEastAsia" w:hAnsiTheme="minorEastAsia"/>
                <w:bCs/>
                <w:color w:val="000000" w:themeColor="text1"/>
                <w:sz w:val="18"/>
                <w:szCs w:val="18"/>
              </w:rPr>
            </w:pPr>
          </w:p>
          <w:p w:rsidR="00D32BE1" w:rsidRPr="00D32BE1" w:rsidRDefault="00D32BE1" w:rsidP="00D32BE1">
            <w:pPr>
              <w:spacing w:line="276" w:lineRule="auto"/>
              <w:rPr>
                <w:rFonts w:asciiTheme="minorEastAsia" w:eastAsiaTheme="minorEastAsia" w:hAnsiTheme="minorEastAsia" w:hint="eastAsia"/>
                <w:bCs/>
                <w:color w:val="000000" w:themeColor="text1"/>
                <w:sz w:val="18"/>
                <w:szCs w:val="18"/>
              </w:rPr>
            </w:pPr>
            <w:r w:rsidRPr="00D32BE1">
              <w:rPr>
                <w:rFonts w:asciiTheme="minorEastAsia" w:eastAsiaTheme="minorEastAsia" w:hAnsiTheme="minorEastAsia"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AA5E76" w:rsidRPr="00795CAB" w:rsidRDefault="00D32BE1" w:rsidP="00D32BE1">
            <w:pPr>
              <w:spacing w:line="276" w:lineRule="auto"/>
              <w:rPr>
                <w:rFonts w:asciiTheme="minorEastAsia" w:eastAsiaTheme="minorEastAsia" w:hAnsiTheme="minorEastAsia"/>
                <w:bCs/>
                <w:color w:val="000000" w:themeColor="text1"/>
                <w:sz w:val="18"/>
                <w:szCs w:val="18"/>
              </w:rPr>
            </w:pPr>
            <w:r w:rsidRPr="00D32BE1">
              <w:rPr>
                <w:rFonts w:asciiTheme="minorEastAsia" w:eastAsiaTheme="minorEastAsia" w:hAnsiTheme="minorEastAsia" w:hint="eastAsia"/>
                <w:bCs/>
                <w:color w:val="000000" w:themeColor="text1"/>
                <w:sz w:val="18"/>
                <w:szCs w:val="18"/>
              </w:rPr>
              <w:t>目前风险和机遇无需更新，质量管理体系无需变更</w:t>
            </w:r>
            <w:r w:rsidR="00407D31" w:rsidRPr="00407D31">
              <w:rPr>
                <w:rFonts w:asciiTheme="minorEastAsia" w:eastAsiaTheme="minorEastAsia" w:hAnsiTheme="minorEastAsia" w:hint="eastAsia"/>
                <w:bCs/>
                <w:color w:val="000000" w:themeColor="text1"/>
                <w:sz w:val="18"/>
                <w:szCs w:val="18"/>
              </w:rPr>
              <w:t>。</w:t>
            </w: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AB250B">
            <w:pPr>
              <w:spacing w:line="240" w:lineRule="exact"/>
              <w:rPr>
                <w:b/>
                <w:color w:val="000000" w:themeColor="text1"/>
                <w:sz w:val="20"/>
                <w:szCs w:val="20"/>
              </w:rPr>
            </w:pPr>
            <w:r>
              <w:rPr>
                <w:rFonts w:hint="eastAsia"/>
                <w:b/>
                <w:color w:val="000000" w:themeColor="text1"/>
                <w:sz w:val="20"/>
                <w:szCs w:val="20"/>
              </w:rPr>
              <w:t>7</w:t>
            </w:r>
            <w:r w:rsidR="004C66CA">
              <w:rPr>
                <w:rFonts w:hint="eastAsia"/>
                <w:b/>
                <w:color w:val="000000" w:themeColor="text1"/>
                <w:sz w:val="20"/>
                <w:szCs w:val="20"/>
              </w:rPr>
              <w:t xml:space="preserve">. </w:t>
            </w:r>
            <w:r w:rsidR="004C66CA">
              <w:rPr>
                <w:rFonts w:hint="eastAsia"/>
                <w:b/>
                <w:color w:val="000000" w:themeColor="text1"/>
                <w:sz w:val="20"/>
                <w:szCs w:val="20"/>
              </w:rPr>
              <w:t>对特种设备的维护，检定</w:t>
            </w:r>
            <w:r w:rsidR="004C66CA">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AB250B">
            <w:pPr>
              <w:spacing w:line="240" w:lineRule="exact"/>
              <w:rPr>
                <w:b/>
                <w:color w:val="000000" w:themeColor="text1"/>
                <w:sz w:val="20"/>
                <w:szCs w:val="20"/>
              </w:rPr>
            </w:pPr>
            <w:r>
              <w:rPr>
                <w:rFonts w:hint="eastAsia"/>
                <w:b/>
                <w:color w:val="000000" w:themeColor="text1"/>
                <w:sz w:val="20"/>
                <w:szCs w:val="20"/>
              </w:rPr>
              <w:t>符合要求</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AB250B">
            <w:pPr>
              <w:spacing w:line="240" w:lineRule="exact"/>
              <w:rPr>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 xml:space="preserve"> .</w:t>
            </w:r>
            <w:r w:rsidR="004C66CA">
              <w:rPr>
                <w:rFonts w:hint="eastAsia"/>
                <w:b/>
                <w:color w:val="000000" w:themeColor="text1"/>
                <w:sz w:val="20"/>
                <w:szCs w:val="20"/>
              </w:rPr>
              <w:t>对危险化学品销售、使用、储存、运输处置，规定的执行力度</w:t>
            </w:r>
            <w:r w:rsidR="004C66CA">
              <w:rPr>
                <w:rFonts w:hint="eastAsia"/>
                <w:b/>
                <w:color w:val="000000" w:themeColor="text1"/>
                <w:sz w:val="20"/>
                <w:szCs w:val="20"/>
              </w:rPr>
              <w:t>(</w:t>
            </w:r>
            <w:r w:rsidR="004C66CA">
              <w:rPr>
                <w:rFonts w:hint="eastAsia"/>
                <w:b/>
                <w:color w:val="000000" w:themeColor="text1"/>
                <w:sz w:val="20"/>
                <w:szCs w:val="20"/>
              </w:rPr>
              <w:t>必要时</w:t>
            </w:r>
            <w:r w:rsidR="004C66CA">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1415"/>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AB250B"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公司总的质量目标为：</w:t>
            </w:r>
          </w:p>
          <w:p w:rsidR="00D32BE1" w:rsidRPr="00D32BE1" w:rsidRDefault="00D32BE1" w:rsidP="00D32BE1">
            <w:pPr>
              <w:spacing w:line="240" w:lineRule="exact"/>
              <w:rPr>
                <w:rFonts w:ascii="宋体" w:hAnsi="宋体" w:hint="eastAsia"/>
                <w:bCs/>
                <w:color w:val="000000" w:themeColor="text1"/>
                <w:sz w:val="18"/>
                <w:szCs w:val="18"/>
              </w:rPr>
            </w:pPr>
            <w:r w:rsidRPr="00D32BE1">
              <w:rPr>
                <w:rFonts w:ascii="宋体" w:hAnsi="宋体" w:hint="eastAsia"/>
                <w:bCs/>
                <w:color w:val="000000" w:themeColor="text1"/>
                <w:sz w:val="18"/>
                <w:szCs w:val="18"/>
              </w:rPr>
              <w:t>1、产品交付及时率：98%；（按时交付次数÷交付总数x100%）</w:t>
            </w:r>
          </w:p>
          <w:p w:rsidR="00D32BE1" w:rsidRPr="00D32BE1" w:rsidRDefault="00D32BE1" w:rsidP="00D32BE1">
            <w:pPr>
              <w:spacing w:line="240" w:lineRule="exact"/>
              <w:rPr>
                <w:rFonts w:ascii="宋体" w:hAnsi="宋体" w:hint="eastAsia"/>
                <w:bCs/>
                <w:color w:val="000000" w:themeColor="text1"/>
                <w:sz w:val="18"/>
                <w:szCs w:val="18"/>
              </w:rPr>
            </w:pPr>
            <w:r w:rsidRPr="00D32BE1">
              <w:rPr>
                <w:rFonts w:ascii="宋体" w:hAnsi="宋体" w:hint="eastAsia"/>
                <w:bCs/>
                <w:color w:val="000000" w:themeColor="text1"/>
                <w:sz w:val="18"/>
                <w:szCs w:val="18"/>
              </w:rPr>
              <w:t>2、顾客满意率≥98%（满意度调查分数/总分数*100%）</w:t>
            </w:r>
          </w:p>
          <w:p w:rsidR="00100310" w:rsidRPr="00100310" w:rsidRDefault="00D32BE1" w:rsidP="00D32BE1">
            <w:pPr>
              <w:spacing w:line="240" w:lineRule="exact"/>
              <w:rPr>
                <w:rFonts w:ascii="宋体" w:hAnsi="宋体"/>
                <w:bCs/>
                <w:color w:val="000000" w:themeColor="text1"/>
                <w:sz w:val="18"/>
                <w:szCs w:val="18"/>
              </w:rPr>
            </w:pPr>
            <w:r w:rsidRPr="00D32BE1">
              <w:rPr>
                <w:rFonts w:ascii="宋体" w:hAnsi="宋体" w:hint="eastAsia"/>
                <w:bCs/>
                <w:color w:val="000000" w:themeColor="text1"/>
                <w:sz w:val="18"/>
                <w:szCs w:val="18"/>
              </w:rPr>
              <w:t>2019年4月至2019年10月目标完成情况：产品交付及时率100%，顾客满意率98%</w:t>
            </w:r>
            <w:r w:rsidR="00407D31" w:rsidRPr="00100310">
              <w:rPr>
                <w:rFonts w:ascii="宋体" w:hAnsi="宋体"/>
                <w:bCs/>
                <w:color w:val="000000" w:themeColor="text1"/>
                <w:sz w:val="18"/>
                <w:szCs w:val="18"/>
              </w:rPr>
              <w:t xml:space="preserve"> </w:t>
            </w:r>
          </w:p>
          <w:p w:rsidR="00DD24FA" w:rsidRDefault="00DD24FA" w:rsidP="00DD24FA">
            <w:pPr>
              <w:spacing w:line="240" w:lineRule="exact"/>
              <w:rPr>
                <w:rFonts w:ascii="宋体" w:hAnsi="宋体"/>
                <w:bCs/>
                <w:color w:val="000000" w:themeColor="text1"/>
                <w:sz w:val="18"/>
                <w:szCs w:val="18"/>
              </w:rPr>
            </w:pPr>
          </w:p>
          <w:p w:rsidR="00AB250B" w:rsidRDefault="00AB250B"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D32BE1" w:rsidRPr="00D32BE1" w:rsidRDefault="00D32BE1" w:rsidP="00D32BE1">
            <w:pPr>
              <w:spacing w:line="240" w:lineRule="exact"/>
              <w:rPr>
                <w:rFonts w:ascii="宋体" w:hAnsi="宋体" w:hint="eastAsia"/>
                <w:bCs/>
                <w:color w:val="000000" w:themeColor="text1"/>
                <w:sz w:val="18"/>
                <w:szCs w:val="18"/>
              </w:rPr>
            </w:pPr>
            <w:r>
              <w:rPr>
                <w:rFonts w:ascii="宋体" w:hAnsi="宋体" w:hint="eastAsia"/>
                <w:bCs/>
                <w:color w:val="000000" w:themeColor="text1"/>
                <w:sz w:val="18"/>
                <w:szCs w:val="18"/>
              </w:rPr>
              <w:t>1.</w:t>
            </w:r>
            <w:r w:rsidRPr="00D32BE1">
              <w:rPr>
                <w:rFonts w:ascii="宋体" w:hAnsi="宋体" w:hint="eastAsia"/>
                <w:bCs/>
                <w:color w:val="000000" w:themeColor="text1"/>
                <w:sz w:val="18"/>
                <w:szCs w:val="18"/>
              </w:rPr>
              <w:t>产品交付及时率：98%（按时交付次数÷交付总数x100%）</w:t>
            </w:r>
          </w:p>
          <w:p w:rsidR="00D32BE1" w:rsidRPr="00D32BE1" w:rsidRDefault="00D32BE1" w:rsidP="00D32BE1">
            <w:pPr>
              <w:spacing w:line="240" w:lineRule="exact"/>
              <w:rPr>
                <w:rFonts w:ascii="宋体" w:hAnsi="宋体" w:hint="eastAsia"/>
                <w:bCs/>
                <w:color w:val="000000" w:themeColor="text1"/>
                <w:sz w:val="18"/>
                <w:szCs w:val="18"/>
              </w:rPr>
            </w:pPr>
            <w:r w:rsidRPr="00D32BE1">
              <w:rPr>
                <w:rFonts w:ascii="宋体" w:hAnsi="宋体" w:hint="eastAsia"/>
                <w:bCs/>
                <w:color w:val="000000" w:themeColor="text1"/>
                <w:sz w:val="18"/>
                <w:szCs w:val="18"/>
              </w:rPr>
              <w:t>2.培训完成率x100%。（培训次数÷计划培训次数x100%）</w:t>
            </w:r>
          </w:p>
          <w:p w:rsidR="00D32BE1" w:rsidRPr="00D32BE1" w:rsidRDefault="00D32BE1" w:rsidP="00D32BE1">
            <w:pPr>
              <w:spacing w:line="240" w:lineRule="exact"/>
              <w:rPr>
                <w:rFonts w:ascii="宋体" w:hAnsi="宋体" w:hint="eastAsia"/>
                <w:bCs/>
                <w:color w:val="000000" w:themeColor="text1"/>
                <w:sz w:val="18"/>
                <w:szCs w:val="18"/>
              </w:rPr>
            </w:pPr>
            <w:r w:rsidRPr="00D32BE1">
              <w:rPr>
                <w:rFonts w:ascii="宋体" w:hAnsi="宋体" w:hint="eastAsia"/>
                <w:bCs/>
                <w:color w:val="000000" w:themeColor="text1"/>
                <w:sz w:val="18"/>
                <w:szCs w:val="18"/>
              </w:rPr>
              <w:t>3.客户满意率98%。（客户满意度总分÷调查客户数x100%）</w:t>
            </w:r>
          </w:p>
          <w:p w:rsidR="00D32BE1" w:rsidRPr="00D32BE1" w:rsidRDefault="00D32BE1" w:rsidP="00D32BE1">
            <w:pPr>
              <w:spacing w:line="240" w:lineRule="exact"/>
              <w:rPr>
                <w:rFonts w:ascii="宋体" w:hAnsi="宋体" w:hint="eastAsia"/>
                <w:bCs/>
                <w:color w:val="000000" w:themeColor="text1"/>
                <w:sz w:val="18"/>
                <w:szCs w:val="18"/>
              </w:rPr>
            </w:pPr>
            <w:r w:rsidRPr="00D32BE1">
              <w:rPr>
                <w:rFonts w:ascii="宋体" w:hAnsi="宋体" w:hint="eastAsia"/>
                <w:bCs/>
                <w:color w:val="000000" w:themeColor="text1"/>
                <w:sz w:val="18"/>
                <w:szCs w:val="18"/>
              </w:rPr>
              <w:t>4.合同评审率100%（合同评审次数÷合同签订总数x100%）</w:t>
            </w:r>
          </w:p>
          <w:p w:rsidR="00100310" w:rsidRDefault="00D32BE1" w:rsidP="00D32BE1">
            <w:pPr>
              <w:spacing w:line="240" w:lineRule="exact"/>
              <w:rPr>
                <w:rFonts w:ascii="宋体" w:hAnsi="宋体"/>
                <w:bCs/>
                <w:color w:val="000000" w:themeColor="text1"/>
                <w:sz w:val="18"/>
                <w:szCs w:val="18"/>
              </w:rPr>
            </w:pPr>
            <w:r w:rsidRPr="00D32BE1">
              <w:rPr>
                <w:rFonts w:ascii="宋体" w:hAnsi="宋体" w:hint="eastAsia"/>
                <w:bCs/>
                <w:color w:val="000000" w:themeColor="text1"/>
                <w:sz w:val="18"/>
                <w:szCs w:val="18"/>
              </w:rPr>
              <w:t>2019年4月至2019年10月目标完成情况：均完成，符合要求</w:t>
            </w:r>
          </w:p>
          <w:p w:rsidR="00407D31" w:rsidRDefault="00407D31" w:rsidP="00407D31">
            <w:pPr>
              <w:spacing w:line="240" w:lineRule="exact"/>
              <w:rPr>
                <w:rFonts w:ascii="宋体" w:hAnsi="宋体"/>
                <w:bCs/>
                <w:color w:val="000000" w:themeColor="text1"/>
                <w:sz w:val="18"/>
                <w:szCs w:val="18"/>
              </w:rPr>
            </w:pPr>
          </w:p>
          <w:p w:rsidR="00AB250B" w:rsidRDefault="00407D31" w:rsidP="00407D3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技术部：</w:t>
            </w:r>
          </w:p>
          <w:p w:rsidR="00D32BE1" w:rsidRPr="00D32BE1" w:rsidRDefault="00D32BE1" w:rsidP="00D32BE1">
            <w:pPr>
              <w:spacing w:line="240" w:lineRule="exact"/>
              <w:rPr>
                <w:rFonts w:hint="eastAsia"/>
                <w:bCs/>
                <w:color w:val="000000" w:themeColor="text1"/>
                <w:sz w:val="20"/>
                <w:szCs w:val="20"/>
              </w:rPr>
            </w:pPr>
            <w:r w:rsidRPr="00D32BE1">
              <w:rPr>
                <w:rFonts w:hint="eastAsia"/>
                <w:bCs/>
                <w:color w:val="000000" w:themeColor="text1"/>
                <w:sz w:val="20"/>
                <w:szCs w:val="20"/>
              </w:rPr>
              <w:t>产品设计按时完成率</w:t>
            </w:r>
            <w:r w:rsidRPr="00D32BE1">
              <w:rPr>
                <w:rFonts w:hint="eastAsia"/>
                <w:bCs/>
                <w:color w:val="000000" w:themeColor="text1"/>
                <w:sz w:val="20"/>
                <w:szCs w:val="20"/>
              </w:rPr>
              <w:t>98%</w:t>
            </w:r>
            <w:r w:rsidRPr="00D32BE1">
              <w:rPr>
                <w:rFonts w:hint="eastAsia"/>
                <w:bCs/>
                <w:color w:val="000000" w:themeColor="text1"/>
                <w:sz w:val="20"/>
                <w:szCs w:val="20"/>
              </w:rPr>
              <w:t>；（产品研发按时完成次数÷产品</w:t>
            </w:r>
            <w:proofErr w:type="gramStart"/>
            <w:r w:rsidRPr="00D32BE1">
              <w:rPr>
                <w:rFonts w:hint="eastAsia"/>
                <w:bCs/>
                <w:color w:val="000000" w:themeColor="text1"/>
                <w:sz w:val="20"/>
                <w:szCs w:val="20"/>
              </w:rPr>
              <w:t>研发总</w:t>
            </w:r>
            <w:proofErr w:type="gramEnd"/>
            <w:r w:rsidRPr="00D32BE1">
              <w:rPr>
                <w:rFonts w:hint="eastAsia"/>
                <w:bCs/>
                <w:color w:val="000000" w:themeColor="text1"/>
                <w:sz w:val="20"/>
                <w:szCs w:val="20"/>
              </w:rPr>
              <w:t>次数</w:t>
            </w:r>
            <w:r w:rsidRPr="00D32BE1">
              <w:rPr>
                <w:rFonts w:hint="eastAsia"/>
                <w:bCs/>
                <w:color w:val="000000" w:themeColor="text1"/>
                <w:sz w:val="20"/>
                <w:szCs w:val="20"/>
              </w:rPr>
              <w:t>X100%</w:t>
            </w:r>
            <w:r w:rsidRPr="00D32BE1">
              <w:rPr>
                <w:rFonts w:hint="eastAsia"/>
                <w:bCs/>
                <w:color w:val="000000" w:themeColor="text1"/>
                <w:sz w:val="20"/>
                <w:szCs w:val="20"/>
              </w:rPr>
              <w:t>）</w:t>
            </w:r>
          </w:p>
          <w:p w:rsidR="00D32BE1" w:rsidRPr="00D32BE1" w:rsidRDefault="00D32BE1" w:rsidP="00D32BE1">
            <w:pPr>
              <w:spacing w:line="240" w:lineRule="exact"/>
              <w:rPr>
                <w:rFonts w:hint="eastAsia"/>
                <w:bCs/>
                <w:color w:val="000000" w:themeColor="text1"/>
                <w:sz w:val="20"/>
                <w:szCs w:val="20"/>
              </w:rPr>
            </w:pPr>
            <w:r w:rsidRPr="00D32BE1">
              <w:rPr>
                <w:rFonts w:hint="eastAsia"/>
                <w:bCs/>
                <w:color w:val="000000" w:themeColor="text1"/>
                <w:sz w:val="20"/>
                <w:szCs w:val="20"/>
              </w:rPr>
              <w:t>设计原因变更率</w:t>
            </w:r>
            <w:r w:rsidRPr="00D32BE1">
              <w:rPr>
                <w:rFonts w:hint="eastAsia"/>
                <w:bCs/>
                <w:color w:val="000000" w:themeColor="text1"/>
                <w:sz w:val="20"/>
                <w:szCs w:val="20"/>
              </w:rPr>
              <w:t>0%</w:t>
            </w:r>
            <w:r w:rsidRPr="00D32BE1">
              <w:rPr>
                <w:rFonts w:hint="eastAsia"/>
                <w:bCs/>
                <w:color w:val="000000" w:themeColor="text1"/>
                <w:sz w:val="20"/>
                <w:szCs w:val="20"/>
              </w:rPr>
              <w:t>。（设计总数÷更改次数</w:t>
            </w:r>
            <w:r w:rsidRPr="00D32BE1">
              <w:rPr>
                <w:rFonts w:hint="eastAsia"/>
                <w:bCs/>
                <w:color w:val="000000" w:themeColor="text1"/>
                <w:sz w:val="20"/>
                <w:szCs w:val="20"/>
              </w:rPr>
              <w:t>X100%</w:t>
            </w:r>
            <w:r w:rsidRPr="00D32BE1">
              <w:rPr>
                <w:rFonts w:hint="eastAsia"/>
                <w:bCs/>
                <w:color w:val="000000" w:themeColor="text1"/>
                <w:sz w:val="20"/>
                <w:szCs w:val="20"/>
              </w:rPr>
              <w:t>）</w:t>
            </w:r>
          </w:p>
          <w:p w:rsidR="00407D31" w:rsidRPr="00AB250B" w:rsidRDefault="00D32BE1" w:rsidP="00D32BE1">
            <w:pPr>
              <w:spacing w:line="240" w:lineRule="exact"/>
              <w:rPr>
                <w:bCs/>
                <w:color w:val="000000" w:themeColor="text1"/>
                <w:sz w:val="20"/>
                <w:szCs w:val="20"/>
              </w:rPr>
            </w:pPr>
            <w:r w:rsidRPr="00D32BE1">
              <w:rPr>
                <w:rFonts w:hint="eastAsia"/>
                <w:bCs/>
                <w:color w:val="000000" w:themeColor="text1"/>
                <w:sz w:val="20"/>
                <w:szCs w:val="20"/>
              </w:rPr>
              <w:t>2019</w:t>
            </w:r>
            <w:r w:rsidRPr="00D32BE1">
              <w:rPr>
                <w:rFonts w:hint="eastAsia"/>
                <w:bCs/>
                <w:color w:val="000000" w:themeColor="text1"/>
                <w:sz w:val="20"/>
                <w:szCs w:val="20"/>
              </w:rPr>
              <w:t>年</w:t>
            </w:r>
            <w:r w:rsidRPr="00D32BE1">
              <w:rPr>
                <w:rFonts w:hint="eastAsia"/>
                <w:bCs/>
                <w:color w:val="000000" w:themeColor="text1"/>
                <w:sz w:val="20"/>
                <w:szCs w:val="20"/>
              </w:rPr>
              <w:t>4</w:t>
            </w:r>
            <w:r w:rsidRPr="00D32BE1">
              <w:rPr>
                <w:rFonts w:hint="eastAsia"/>
                <w:bCs/>
                <w:color w:val="000000" w:themeColor="text1"/>
                <w:sz w:val="20"/>
                <w:szCs w:val="20"/>
              </w:rPr>
              <w:t>月至</w:t>
            </w:r>
            <w:r w:rsidRPr="00D32BE1">
              <w:rPr>
                <w:rFonts w:hint="eastAsia"/>
                <w:bCs/>
                <w:color w:val="000000" w:themeColor="text1"/>
                <w:sz w:val="20"/>
                <w:szCs w:val="20"/>
              </w:rPr>
              <w:t>2019</w:t>
            </w:r>
            <w:r w:rsidRPr="00D32BE1">
              <w:rPr>
                <w:rFonts w:hint="eastAsia"/>
                <w:bCs/>
                <w:color w:val="000000" w:themeColor="text1"/>
                <w:sz w:val="20"/>
                <w:szCs w:val="20"/>
              </w:rPr>
              <w:t>年</w:t>
            </w:r>
            <w:r w:rsidRPr="00D32BE1">
              <w:rPr>
                <w:rFonts w:hint="eastAsia"/>
                <w:bCs/>
                <w:color w:val="000000" w:themeColor="text1"/>
                <w:sz w:val="20"/>
                <w:szCs w:val="20"/>
              </w:rPr>
              <w:t>10</w:t>
            </w:r>
            <w:r w:rsidRPr="00D32BE1">
              <w:rPr>
                <w:rFonts w:hint="eastAsia"/>
                <w:bCs/>
                <w:color w:val="000000" w:themeColor="text1"/>
                <w:sz w:val="20"/>
                <w:szCs w:val="20"/>
              </w:rPr>
              <w:t>月目标完成情况：均完成</w:t>
            </w:r>
          </w:p>
        </w:tc>
      </w:tr>
      <w:tr w:rsidR="00AA5E76">
        <w:trPr>
          <w:cantSplit/>
          <w:trHeight w:val="141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D32BE1" w:rsidP="00D32BE1">
            <w:pPr>
              <w:spacing w:line="276" w:lineRule="auto"/>
              <w:ind w:leftChars="-50" w:left="-105" w:firstLineChars="100" w:firstLine="180"/>
              <w:rPr>
                <w:b/>
                <w:color w:val="000000" w:themeColor="text1"/>
                <w:sz w:val="20"/>
                <w:szCs w:val="20"/>
              </w:rPr>
            </w:pPr>
            <w:r w:rsidRPr="00D32BE1">
              <w:rPr>
                <w:rFonts w:hint="eastAsia"/>
                <w:bCs/>
                <w:color w:val="000000" w:themeColor="text1"/>
                <w:sz w:val="18"/>
                <w:szCs w:val="18"/>
              </w:rPr>
              <w:t>企业对顾客对产品是否满意的信息进行监视，并编制《满意情况调查表》。对调查表中各项目进行测算，公司于</w:t>
            </w:r>
            <w:r w:rsidRPr="00D32BE1">
              <w:rPr>
                <w:rFonts w:hint="eastAsia"/>
                <w:bCs/>
                <w:color w:val="000000" w:themeColor="text1"/>
                <w:sz w:val="18"/>
                <w:szCs w:val="18"/>
              </w:rPr>
              <w:t>2019</w:t>
            </w:r>
            <w:r w:rsidRPr="00D32BE1">
              <w:rPr>
                <w:rFonts w:hint="eastAsia"/>
                <w:bCs/>
                <w:color w:val="000000" w:themeColor="text1"/>
                <w:sz w:val="18"/>
                <w:szCs w:val="18"/>
              </w:rPr>
              <w:t>年对主要客户进行了电话问卷调查，分别对项目及质量、价格、交期、售后服务等内容进行调查，客户均对相关内容进行了反馈，从统计数据中可以看出，顾客满意度平均分为</w:t>
            </w:r>
            <w:r w:rsidRPr="00D32BE1">
              <w:rPr>
                <w:rFonts w:hint="eastAsia"/>
                <w:bCs/>
                <w:color w:val="000000" w:themeColor="text1"/>
                <w:sz w:val="18"/>
                <w:szCs w:val="18"/>
              </w:rPr>
              <w:t>98%</w:t>
            </w:r>
            <w:r w:rsidRPr="00D32BE1">
              <w:rPr>
                <w:rFonts w:hint="eastAsia"/>
                <w:bCs/>
                <w:color w:val="000000" w:themeColor="text1"/>
                <w:sz w:val="18"/>
                <w:szCs w:val="18"/>
              </w:rPr>
              <w:t>，超过了质量目标要求，目标完成</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32BE1" w:rsidRPr="00D32BE1" w:rsidRDefault="00D32BE1" w:rsidP="00D32BE1">
            <w:pPr>
              <w:spacing w:line="276" w:lineRule="auto"/>
              <w:rPr>
                <w:rFonts w:hint="eastAsia"/>
                <w:bCs/>
                <w:color w:val="000000" w:themeColor="text1"/>
                <w:sz w:val="18"/>
                <w:szCs w:val="18"/>
              </w:rPr>
            </w:pPr>
            <w:r w:rsidRPr="00D32BE1">
              <w:rPr>
                <w:rFonts w:hint="eastAsia"/>
                <w:bCs/>
                <w:color w:val="000000" w:themeColor="text1"/>
                <w:sz w:val="18"/>
                <w:szCs w:val="18"/>
              </w:rPr>
              <w:t>提供《内部审核控制程序》，文件编制符合要求。</w:t>
            </w:r>
          </w:p>
          <w:p w:rsidR="00D32BE1" w:rsidRPr="00D32BE1" w:rsidRDefault="00D32BE1" w:rsidP="00D32BE1">
            <w:pPr>
              <w:spacing w:line="276" w:lineRule="auto"/>
              <w:rPr>
                <w:rFonts w:hint="eastAsia"/>
                <w:bCs/>
                <w:color w:val="000000" w:themeColor="text1"/>
                <w:sz w:val="18"/>
                <w:szCs w:val="18"/>
              </w:rPr>
            </w:pPr>
            <w:r w:rsidRPr="00D32BE1">
              <w:rPr>
                <w:rFonts w:hint="eastAsia"/>
                <w:bCs/>
                <w:color w:val="000000" w:themeColor="text1"/>
                <w:sz w:val="18"/>
                <w:szCs w:val="18"/>
              </w:rPr>
              <w:t>公司对审核方案进行了有效策划，内容包括</w:t>
            </w:r>
            <w:r w:rsidRPr="00D32BE1">
              <w:rPr>
                <w:rFonts w:hint="eastAsia"/>
                <w:bCs/>
                <w:color w:val="000000" w:themeColor="text1"/>
                <w:sz w:val="18"/>
                <w:szCs w:val="18"/>
              </w:rPr>
              <w:t>:</w:t>
            </w:r>
            <w:r w:rsidRPr="00D32BE1">
              <w:rPr>
                <w:rFonts w:hint="eastAsia"/>
                <w:bCs/>
                <w:color w:val="000000" w:themeColor="text1"/>
                <w:sz w:val="18"/>
                <w:szCs w:val="18"/>
              </w:rPr>
              <w:t>目的、范围、审核准则、方法等，策划内容齐全有效。</w:t>
            </w:r>
          </w:p>
          <w:p w:rsidR="00D32BE1" w:rsidRPr="00D32BE1" w:rsidRDefault="00D32BE1" w:rsidP="00D32BE1">
            <w:pPr>
              <w:spacing w:line="276" w:lineRule="auto"/>
              <w:rPr>
                <w:rFonts w:hint="eastAsia"/>
                <w:bCs/>
                <w:color w:val="000000" w:themeColor="text1"/>
                <w:sz w:val="18"/>
                <w:szCs w:val="18"/>
              </w:rPr>
            </w:pPr>
            <w:r w:rsidRPr="00D32BE1">
              <w:rPr>
                <w:rFonts w:hint="eastAsia"/>
                <w:bCs/>
                <w:color w:val="000000" w:themeColor="text1"/>
                <w:sz w:val="18"/>
                <w:szCs w:val="18"/>
              </w:rPr>
              <w:t>内审时间：</w:t>
            </w:r>
            <w:r w:rsidRPr="00D32BE1">
              <w:rPr>
                <w:rFonts w:hint="eastAsia"/>
                <w:bCs/>
                <w:color w:val="000000" w:themeColor="text1"/>
                <w:sz w:val="18"/>
                <w:szCs w:val="18"/>
              </w:rPr>
              <w:t>2019</w:t>
            </w:r>
            <w:r w:rsidRPr="00D32BE1">
              <w:rPr>
                <w:rFonts w:hint="eastAsia"/>
                <w:bCs/>
                <w:color w:val="000000" w:themeColor="text1"/>
                <w:sz w:val="18"/>
                <w:szCs w:val="18"/>
              </w:rPr>
              <w:t>年</w:t>
            </w:r>
            <w:r w:rsidRPr="00D32BE1">
              <w:rPr>
                <w:rFonts w:hint="eastAsia"/>
                <w:bCs/>
                <w:color w:val="000000" w:themeColor="text1"/>
                <w:sz w:val="18"/>
                <w:szCs w:val="18"/>
              </w:rPr>
              <w:t>9</w:t>
            </w:r>
            <w:r w:rsidRPr="00D32BE1">
              <w:rPr>
                <w:rFonts w:hint="eastAsia"/>
                <w:bCs/>
                <w:color w:val="000000" w:themeColor="text1"/>
                <w:sz w:val="18"/>
                <w:szCs w:val="18"/>
              </w:rPr>
              <w:t>月</w:t>
            </w:r>
            <w:r w:rsidRPr="00D32BE1">
              <w:rPr>
                <w:rFonts w:hint="eastAsia"/>
                <w:bCs/>
                <w:color w:val="000000" w:themeColor="text1"/>
                <w:sz w:val="18"/>
                <w:szCs w:val="18"/>
              </w:rPr>
              <w:t>5</w:t>
            </w:r>
            <w:r w:rsidRPr="00D32BE1">
              <w:rPr>
                <w:rFonts w:hint="eastAsia"/>
                <w:bCs/>
                <w:color w:val="000000" w:themeColor="text1"/>
                <w:sz w:val="18"/>
                <w:szCs w:val="18"/>
              </w:rPr>
              <w:t>日，依据策划的要求实施了审核。</w:t>
            </w:r>
          </w:p>
          <w:p w:rsidR="00D32BE1" w:rsidRPr="00D32BE1" w:rsidRDefault="00D32BE1" w:rsidP="00D32BE1">
            <w:pPr>
              <w:spacing w:line="276" w:lineRule="auto"/>
              <w:rPr>
                <w:rFonts w:hint="eastAsia"/>
                <w:bCs/>
                <w:color w:val="000000" w:themeColor="text1"/>
                <w:sz w:val="18"/>
                <w:szCs w:val="18"/>
              </w:rPr>
            </w:pPr>
            <w:r w:rsidRPr="00D32BE1">
              <w:rPr>
                <w:rFonts w:hint="eastAsia"/>
                <w:bCs/>
                <w:color w:val="000000" w:themeColor="text1"/>
                <w:sz w:val="18"/>
                <w:szCs w:val="18"/>
              </w:rPr>
              <w:t>内审员：陈春强、刘晋平</w:t>
            </w:r>
          </w:p>
          <w:p w:rsidR="00D32BE1" w:rsidRPr="00D32BE1" w:rsidRDefault="00D32BE1" w:rsidP="00D32BE1">
            <w:pPr>
              <w:spacing w:line="276" w:lineRule="auto"/>
              <w:rPr>
                <w:rFonts w:hint="eastAsia"/>
                <w:bCs/>
                <w:color w:val="000000" w:themeColor="text1"/>
                <w:sz w:val="18"/>
                <w:szCs w:val="18"/>
              </w:rPr>
            </w:pPr>
            <w:r w:rsidRPr="00D32BE1">
              <w:rPr>
                <w:rFonts w:hint="eastAsia"/>
                <w:bCs/>
                <w:color w:val="000000" w:themeColor="text1"/>
                <w:sz w:val="18"/>
                <w:szCs w:val="18"/>
              </w:rPr>
              <w:t>内审人员资格：以上人员均为内审员，并提供培训记录及内审员任命书，提供内审文件：</w:t>
            </w:r>
          </w:p>
          <w:p w:rsidR="00D32BE1" w:rsidRPr="00D32BE1" w:rsidRDefault="00D32BE1" w:rsidP="00D32BE1">
            <w:pPr>
              <w:spacing w:line="276" w:lineRule="auto"/>
              <w:rPr>
                <w:rFonts w:hint="eastAsia"/>
                <w:bCs/>
                <w:color w:val="000000" w:themeColor="text1"/>
                <w:sz w:val="18"/>
                <w:szCs w:val="18"/>
              </w:rPr>
            </w:pPr>
            <w:r w:rsidRPr="00D32BE1">
              <w:rPr>
                <w:rFonts w:hint="eastAsia"/>
                <w:bCs/>
                <w:color w:val="000000" w:themeColor="text1"/>
                <w:sz w:val="18"/>
                <w:szCs w:val="18"/>
              </w:rPr>
              <w:t>“</w:t>
            </w:r>
            <w:r w:rsidRPr="00D32BE1">
              <w:rPr>
                <w:rFonts w:hint="eastAsia"/>
                <w:bCs/>
                <w:color w:val="000000" w:themeColor="text1"/>
                <w:sz w:val="18"/>
                <w:szCs w:val="18"/>
              </w:rPr>
              <w:t>2019</w:t>
            </w:r>
            <w:r w:rsidRPr="00D32BE1">
              <w:rPr>
                <w:rFonts w:hint="eastAsia"/>
                <w:bCs/>
                <w:color w:val="000000" w:themeColor="text1"/>
                <w:sz w:val="18"/>
                <w:szCs w:val="18"/>
              </w:rPr>
              <w:t>年内部审核计划”，包括审核的时间、依据、审核范围、审核组成员等内容；</w:t>
            </w:r>
          </w:p>
          <w:p w:rsidR="00D32BE1" w:rsidRPr="00D32BE1" w:rsidRDefault="00D32BE1" w:rsidP="00D32BE1">
            <w:pPr>
              <w:spacing w:line="276" w:lineRule="auto"/>
              <w:rPr>
                <w:rFonts w:hint="eastAsia"/>
                <w:bCs/>
                <w:color w:val="000000" w:themeColor="text1"/>
                <w:sz w:val="18"/>
                <w:szCs w:val="18"/>
              </w:rPr>
            </w:pPr>
            <w:r w:rsidRPr="00D32BE1">
              <w:rPr>
                <w:rFonts w:hint="eastAsia"/>
                <w:bCs/>
                <w:color w:val="000000" w:themeColor="text1"/>
                <w:sz w:val="18"/>
                <w:szCs w:val="18"/>
              </w:rPr>
              <w:t>“内部日程安排（通知）”；“首末次会议签到表”和“内审检查表”；</w:t>
            </w:r>
          </w:p>
          <w:p w:rsidR="00D32BE1" w:rsidRPr="00D32BE1" w:rsidRDefault="00D32BE1" w:rsidP="00D32BE1">
            <w:pPr>
              <w:spacing w:line="276" w:lineRule="auto"/>
              <w:rPr>
                <w:rFonts w:hint="eastAsia"/>
                <w:bCs/>
                <w:color w:val="000000" w:themeColor="text1"/>
                <w:sz w:val="18"/>
                <w:szCs w:val="18"/>
              </w:rPr>
            </w:pPr>
            <w:r w:rsidRPr="00D32BE1">
              <w:rPr>
                <w:rFonts w:hint="eastAsia"/>
                <w:bCs/>
                <w:color w:val="000000" w:themeColor="text1"/>
                <w:sz w:val="18"/>
                <w:szCs w:val="18"/>
              </w:rPr>
              <w:t>按照审核计划对各部门实施了审核，</w:t>
            </w:r>
            <w:proofErr w:type="gramStart"/>
            <w:r w:rsidRPr="00D32BE1">
              <w:rPr>
                <w:rFonts w:hint="eastAsia"/>
                <w:bCs/>
                <w:color w:val="000000" w:themeColor="text1"/>
                <w:sz w:val="18"/>
                <w:szCs w:val="18"/>
              </w:rPr>
              <w:t>经查未发现</w:t>
            </w:r>
            <w:proofErr w:type="gramEnd"/>
            <w:r w:rsidRPr="00D32BE1">
              <w:rPr>
                <w:rFonts w:hint="eastAsia"/>
                <w:bCs/>
                <w:color w:val="000000" w:themeColor="text1"/>
                <w:sz w:val="18"/>
                <w:szCs w:val="18"/>
              </w:rPr>
              <w:t>本部门人员审核本部门的情况，审核公正。</w:t>
            </w:r>
          </w:p>
          <w:p w:rsidR="00D32BE1" w:rsidRPr="00D32BE1" w:rsidRDefault="00D32BE1" w:rsidP="00D32BE1">
            <w:pPr>
              <w:spacing w:line="276" w:lineRule="auto"/>
              <w:rPr>
                <w:rFonts w:hint="eastAsia"/>
                <w:bCs/>
                <w:color w:val="000000" w:themeColor="text1"/>
                <w:sz w:val="18"/>
                <w:szCs w:val="18"/>
              </w:rPr>
            </w:pPr>
            <w:r w:rsidRPr="00D32BE1">
              <w:rPr>
                <w:rFonts w:hint="eastAsia"/>
                <w:bCs/>
                <w:color w:val="000000" w:themeColor="text1"/>
                <w:sz w:val="18"/>
                <w:szCs w:val="18"/>
              </w:rPr>
              <w:t>内部</w:t>
            </w:r>
            <w:proofErr w:type="gramStart"/>
            <w:r w:rsidRPr="00D32BE1">
              <w:rPr>
                <w:rFonts w:hint="eastAsia"/>
                <w:bCs/>
                <w:color w:val="000000" w:themeColor="text1"/>
                <w:sz w:val="18"/>
                <w:szCs w:val="18"/>
              </w:rPr>
              <w:t>审核共</w:t>
            </w:r>
            <w:proofErr w:type="gramEnd"/>
            <w:r w:rsidRPr="00D32BE1">
              <w:rPr>
                <w:rFonts w:hint="eastAsia"/>
                <w:bCs/>
                <w:color w:val="000000" w:themeColor="text1"/>
                <w:sz w:val="18"/>
                <w:szCs w:val="18"/>
              </w:rPr>
              <w:t>发现</w:t>
            </w:r>
            <w:r w:rsidRPr="00D32BE1">
              <w:rPr>
                <w:rFonts w:hint="eastAsia"/>
                <w:bCs/>
                <w:color w:val="000000" w:themeColor="text1"/>
                <w:sz w:val="18"/>
                <w:szCs w:val="18"/>
              </w:rPr>
              <w:t>1</w:t>
            </w:r>
            <w:r w:rsidRPr="00D32BE1">
              <w:rPr>
                <w:rFonts w:hint="eastAsia"/>
                <w:bCs/>
                <w:color w:val="000000" w:themeColor="text1"/>
                <w:sz w:val="18"/>
                <w:szCs w:val="18"/>
              </w:rPr>
              <w:t>个不符合项，属于一般性质的不符合，对此制定了纠正措施，并记录了纠正措施的结果。</w:t>
            </w:r>
          </w:p>
          <w:p w:rsidR="00AA5E76" w:rsidRPr="00AB250B" w:rsidRDefault="00D32BE1" w:rsidP="00D32BE1">
            <w:pPr>
              <w:spacing w:line="276" w:lineRule="auto"/>
              <w:rPr>
                <w:bCs/>
                <w:color w:val="000000" w:themeColor="text1"/>
                <w:sz w:val="18"/>
                <w:szCs w:val="18"/>
              </w:rPr>
            </w:pPr>
            <w:r w:rsidRPr="00D32BE1">
              <w:rPr>
                <w:rFonts w:hint="eastAsia"/>
                <w:bCs/>
                <w:color w:val="000000" w:themeColor="text1"/>
                <w:sz w:val="18"/>
                <w:szCs w:val="18"/>
              </w:rPr>
              <w:t>提供“审核报告”，内容包括：审核目的、范围、依据、审核组成员、审核日期、审核过程、审核评价、内审结论：综合来看，</w:t>
            </w:r>
            <w:proofErr w:type="gramStart"/>
            <w:r w:rsidRPr="00D32BE1">
              <w:rPr>
                <w:rFonts w:hint="eastAsia"/>
                <w:bCs/>
                <w:color w:val="000000" w:themeColor="text1"/>
                <w:sz w:val="18"/>
                <w:szCs w:val="18"/>
              </w:rPr>
              <w:t>这次内审</w:t>
            </w:r>
            <w:proofErr w:type="gramEnd"/>
            <w:r w:rsidRPr="00D32BE1">
              <w:rPr>
                <w:rFonts w:hint="eastAsia"/>
                <w:bCs/>
                <w:color w:val="000000" w:themeColor="text1"/>
                <w:sz w:val="18"/>
                <w:szCs w:val="18"/>
              </w:rPr>
              <w:t>是比较成功的审核，同时也发现我公司的质量管理体系运行基本是正常的、有效的。</w:t>
            </w:r>
          </w:p>
        </w:tc>
      </w:tr>
      <w:tr w:rsidR="00795CAB" w:rsidTr="00407D31">
        <w:trPr>
          <w:cantSplit/>
          <w:trHeight w:val="4054"/>
          <w:jc w:val="center"/>
        </w:trPr>
        <w:tc>
          <w:tcPr>
            <w:tcW w:w="720" w:type="dxa"/>
            <w:vMerge/>
            <w:textDirection w:val="tbRlV"/>
            <w:vAlign w:val="center"/>
          </w:tcPr>
          <w:p w:rsidR="00795CAB" w:rsidRDefault="00795CAB">
            <w:pPr>
              <w:spacing w:line="240" w:lineRule="exact"/>
              <w:ind w:left="201" w:right="113" w:hangingChars="100" w:hanging="201"/>
              <w:jc w:val="center"/>
              <w:rPr>
                <w:b/>
                <w:color w:val="000000" w:themeColor="text1"/>
                <w:sz w:val="20"/>
              </w:rPr>
            </w:pPr>
          </w:p>
        </w:tc>
        <w:tc>
          <w:tcPr>
            <w:tcW w:w="9198" w:type="dxa"/>
          </w:tcPr>
          <w:p w:rsidR="00795CAB" w:rsidRDefault="00795CAB" w:rsidP="0010031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32BE1" w:rsidRPr="00D32BE1" w:rsidRDefault="00D32BE1" w:rsidP="00D32BE1">
            <w:pPr>
              <w:jc w:val="left"/>
              <w:rPr>
                <w:rFonts w:hint="eastAsia"/>
                <w:bCs/>
                <w:color w:val="000000" w:themeColor="text1"/>
                <w:sz w:val="18"/>
                <w:szCs w:val="18"/>
              </w:rPr>
            </w:pPr>
            <w:r w:rsidRPr="00D32BE1">
              <w:rPr>
                <w:rFonts w:hint="eastAsia"/>
                <w:bCs/>
                <w:color w:val="000000" w:themeColor="text1"/>
                <w:sz w:val="18"/>
                <w:szCs w:val="18"/>
              </w:rPr>
              <w:t>公司文件规定每年至少进行一次管理评审。总经理于</w:t>
            </w:r>
            <w:r w:rsidRPr="00D32BE1">
              <w:rPr>
                <w:rFonts w:hint="eastAsia"/>
                <w:bCs/>
                <w:color w:val="000000" w:themeColor="text1"/>
                <w:sz w:val="18"/>
                <w:szCs w:val="18"/>
              </w:rPr>
              <w:t>2019</w:t>
            </w:r>
            <w:r w:rsidRPr="00D32BE1">
              <w:rPr>
                <w:rFonts w:hint="eastAsia"/>
                <w:bCs/>
                <w:color w:val="000000" w:themeColor="text1"/>
                <w:sz w:val="18"/>
                <w:szCs w:val="18"/>
              </w:rPr>
              <w:t>年</w:t>
            </w:r>
            <w:r w:rsidRPr="00D32BE1">
              <w:rPr>
                <w:rFonts w:hint="eastAsia"/>
                <w:bCs/>
                <w:color w:val="000000" w:themeColor="text1"/>
                <w:sz w:val="18"/>
                <w:szCs w:val="18"/>
              </w:rPr>
              <w:t>9</w:t>
            </w:r>
            <w:r w:rsidRPr="00D32BE1">
              <w:rPr>
                <w:rFonts w:hint="eastAsia"/>
                <w:bCs/>
                <w:color w:val="000000" w:themeColor="text1"/>
                <w:sz w:val="18"/>
                <w:szCs w:val="18"/>
              </w:rPr>
              <w:t>月</w:t>
            </w:r>
            <w:r w:rsidRPr="00D32BE1">
              <w:rPr>
                <w:rFonts w:hint="eastAsia"/>
                <w:bCs/>
                <w:color w:val="000000" w:themeColor="text1"/>
                <w:sz w:val="18"/>
                <w:szCs w:val="18"/>
              </w:rPr>
              <w:t>10</w:t>
            </w:r>
            <w:r w:rsidRPr="00D32BE1">
              <w:rPr>
                <w:rFonts w:hint="eastAsia"/>
                <w:bCs/>
                <w:color w:val="000000" w:themeColor="text1"/>
                <w:sz w:val="18"/>
                <w:szCs w:val="18"/>
              </w:rPr>
              <w:t>日组织进行了一次管理评审。</w:t>
            </w:r>
          </w:p>
          <w:p w:rsidR="00D32BE1" w:rsidRPr="00D32BE1" w:rsidRDefault="00D32BE1" w:rsidP="00D32BE1">
            <w:pPr>
              <w:jc w:val="left"/>
              <w:rPr>
                <w:rFonts w:hint="eastAsia"/>
                <w:bCs/>
                <w:color w:val="000000" w:themeColor="text1"/>
                <w:sz w:val="18"/>
                <w:szCs w:val="18"/>
              </w:rPr>
            </w:pPr>
            <w:r w:rsidRPr="00D32BE1">
              <w:rPr>
                <w:rFonts w:hint="eastAsia"/>
                <w:bCs/>
                <w:color w:val="000000" w:themeColor="text1"/>
                <w:sz w:val="18"/>
                <w:szCs w:val="18"/>
              </w:rPr>
              <w:t>查《管理评审计划》，写明了管理评审的目的：评审质量方针、质量目标及质量管理体系持续的适宜性、充分性、有效性。确定了评审时间、地点、评审组织和参加人员。规定了评审内容，提出了评审准备工作要求，评审以会议的方式进行。总经理批准。</w:t>
            </w:r>
          </w:p>
          <w:p w:rsidR="00D32BE1" w:rsidRPr="00D32BE1" w:rsidRDefault="00D32BE1" w:rsidP="00D32BE1">
            <w:pPr>
              <w:jc w:val="left"/>
              <w:rPr>
                <w:rFonts w:hint="eastAsia"/>
                <w:bCs/>
                <w:color w:val="000000" w:themeColor="text1"/>
                <w:sz w:val="18"/>
                <w:szCs w:val="18"/>
              </w:rPr>
            </w:pPr>
            <w:r w:rsidRPr="00D32BE1">
              <w:rPr>
                <w:rFonts w:hint="eastAsia"/>
                <w:bCs/>
                <w:color w:val="000000" w:themeColor="text1"/>
                <w:sz w:val="18"/>
                <w:szCs w:val="18"/>
              </w:rPr>
              <w:t>管理评审输入</w:t>
            </w:r>
            <w:proofErr w:type="gramStart"/>
            <w:r w:rsidRPr="00D32BE1">
              <w:rPr>
                <w:rFonts w:hint="eastAsia"/>
                <w:bCs/>
                <w:color w:val="000000" w:themeColor="text1"/>
                <w:sz w:val="18"/>
                <w:szCs w:val="18"/>
              </w:rPr>
              <w:t>由管代和</w:t>
            </w:r>
            <w:proofErr w:type="gramEnd"/>
            <w:r w:rsidRPr="00D32BE1">
              <w:rPr>
                <w:rFonts w:hint="eastAsia"/>
                <w:bCs/>
                <w:color w:val="000000" w:themeColor="text1"/>
                <w:sz w:val="18"/>
                <w:szCs w:val="18"/>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D32BE1" w:rsidRPr="00D32BE1" w:rsidRDefault="00D32BE1" w:rsidP="00D32BE1">
            <w:pPr>
              <w:jc w:val="left"/>
              <w:rPr>
                <w:rFonts w:hint="eastAsia"/>
                <w:bCs/>
                <w:color w:val="000000" w:themeColor="text1"/>
                <w:sz w:val="18"/>
                <w:szCs w:val="18"/>
              </w:rPr>
            </w:pPr>
            <w:r w:rsidRPr="00D32BE1">
              <w:rPr>
                <w:rFonts w:hint="eastAsia"/>
                <w:bCs/>
                <w:color w:val="000000" w:themeColor="text1"/>
                <w:sz w:val="18"/>
                <w:szCs w:val="18"/>
              </w:rPr>
              <w:t>提供《管理评审报告》，对评审情况进行了总结，各部门对各过程和活动进行了总结和讨论，对内审、客户投诉、方针和目标等方面进行了评审。</w:t>
            </w:r>
          </w:p>
          <w:p w:rsidR="00D32BE1" w:rsidRPr="00D32BE1" w:rsidRDefault="00D32BE1" w:rsidP="00D32BE1">
            <w:pPr>
              <w:jc w:val="left"/>
              <w:rPr>
                <w:rFonts w:hint="eastAsia"/>
                <w:bCs/>
                <w:color w:val="000000" w:themeColor="text1"/>
                <w:sz w:val="18"/>
                <w:szCs w:val="18"/>
              </w:rPr>
            </w:pPr>
            <w:r w:rsidRPr="00D32BE1">
              <w:rPr>
                <w:rFonts w:hint="eastAsia"/>
                <w:bCs/>
                <w:color w:val="000000" w:themeColor="text1"/>
                <w:sz w:val="18"/>
                <w:szCs w:val="18"/>
              </w:rPr>
              <w:t>评审结论：管理评审是适宜的有效的，合理的。</w:t>
            </w:r>
          </w:p>
          <w:p w:rsidR="00D32BE1" w:rsidRPr="00D32BE1" w:rsidRDefault="00D32BE1" w:rsidP="00D32BE1">
            <w:pPr>
              <w:jc w:val="left"/>
              <w:rPr>
                <w:rFonts w:hint="eastAsia"/>
                <w:bCs/>
                <w:color w:val="000000" w:themeColor="text1"/>
                <w:sz w:val="18"/>
                <w:szCs w:val="18"/>
              </w:rPr>
            </w:pPr>
            <w:r w:rsidRPr="00D32BE1">
              <w:rPr>
                <w:rFonts w:hint="eastAsia"/>
                <w:bCs/>
                <w:color w:val="000000" w:themeColor="text1"/>
                <w:sz w:val="18"/>
                <w:szCs w:val="18"/>
              </w:rPr>
              <w:t>抽改进措施完成情况，正在进行中，监督审核时关注。</w:t>
            </w:r>
          </w:p>
          <w:p w:rsidR="00795CAB" w:rsidRDefault="00D32BE1" w:rsidP="00D32BE1">
            <w:pPr>
              <w:jc w:val="left"/>
              <w:rPr>
                <w:b/>
                <w:color w:val="000000" w:themeColor="text1"/>
                <w:sz w:val="20"/>
                <w:szCs w:val="20"/>
              </w:rPr>
            </w:pPr>
            <w:r w:rsidRPr="00D32BE1">
              <w:rPr>
                <w:rFonts w:hint="eastAsia"/>
                <w:bCs/>
                <w:color w:val="000000" w:themeColor="text1"/>
                <w:sz w:val="18"/>
                <w:szCs w:val="18"/>
              </w:rPr>
              <w:t>质量管理体系无变更需求</w:t>
            </w: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Pr="00100310" w:rsidRDefault="00100310" w:rsidP="00100310">
            <w:pPr>
              <w:widowControl/>
              <w:spacing w:line="240" w:lineRule="exact"/>
              <w:rPr>
                <w:b/>
                <w:color w:val="000000" w:themeColor="text1"/>
                <w:sz w:val="20"/>
                <w:szCs w:val="20"/>
              </w:rPr>
            </w:pPr>
            <w:r>
              <w:rPr>
                <w:rFonts w:hint="eastAsia"/>
                <w:b/>
                <w:color w:val="000000" w:themeColor="text1"/>
                <w:sz w:val="20"/>
                <w:szCs w:val="20"/>
              </w:rPr>
              <w:t>5</w:t>
            </w:r>
            <w:r>
              <w:rPr>
                <w:rFonts w:hint="eastAsia"/>
                <w:b/>
                <w:color w:val="000000" w:themeColor="text1"/>
                <w:sz w:val="20"/>
                <w:szCs w:val="20"/>
              </w:rPr>
              <w:t>、</w:t>
            </w:r>
            <w:r w:rsidR="004C66CA" w:rsidRPr="00100310">
              <w:rPr>
                <w:rFonts w:hint="eastAsia"/>
                <w:b/>
                <w:color w:val="000000" w:themeColor="text1"/>
                <w:sz w:val="20"/>
                <w:szCs w:val="20"/>
              </w:rPr>
              <w:t>其他能够</w:t>
            </w:r>
            <w:proofErr w:type="gramStart"/>
            <w:r w:rsidR="004C66CA" w:rsidRPr="00100310">
              <w:rPr>
                <w:rFonts w:hint="eastAsia"/>
                <w:b/>
                <w:color w:val="000000" w:themeColor="text1"/>
                <w:sz w:val="20"/>
                <w:szCs w:val="20"/>
              </w:rPr>
              <w:t>明组织</w:t>
            </w:r>
            <w:proofErr w:type="gramEnd"/>
            <w:r w:rsidR="004C66CA" w:rsidRPr="00100310">
              <w:rPr>
                <w:rFonts w:hint="eastAsia"/>
                <w:b/>
                <w:color w:val="000000" w:themeColor="text1"/>
                <w:sz w:val="20"/>
                <w:szCs w:val="20"/>
              </w:rPr>
              <w:t>绩效、信誉的证据</w:t>
            </w:r>
            <w:r w:rsidR="004C66CA" w:rsidRPr="00100310">
              <w:rPr>
                <w:rFonts w:hint="eastAsia"/>
                <w:b/>
                <w:color w:val="000000" w:themeColor="text1"/>
                <w:sz w:val="20"/>
                <w:szCs w:val="20"/>
              </w:rPr>
              <w:t>/</w:t>
            </w:r>
            <w:r w:rsidR="004C66CA" w:rsidRPr="00100310">
              <w:rPr>
                <w:rFonts w:hint="eastAsia"/>
                <w:b/>
                <w:color w:val="000000" w:themeColor="text1"/>
                <w:sz w:val="20"/>
                <w:szCs w:val="20"/>
              </w:rPr>
              <w:t>信息：</w:t>
            </w:r>
            <w:r w:rsidR="00AC13AC" w:rsidRPr="00100310">
              <w:rPr>
                <w:rFonts w:hint="eastAsia"/>
                <w:b/>
                <w:color w:val="000000" w:themeColor="text1"/>
                <w:sz w:val="20"/>
                <w:szCs w:val="20"/>
              </w:rPr>
              <w:t>无</w:t>
            </w:r>
          </w:p>
          <w:p w:rsidR="00100310" w:rsidRPr="00100310" w:rsidRDefault="00100310" w:rsidP="00100310">
            <w:pPr>
              <w:widowControl/>
              <w:spacing w:line="240" w:lineRule="exact"/>
              <w:rPr>
                <w:b/>
                <w:color w:val="000000" w:themeColor="text1"/>
                <w:sz w:val="20"/>
                <w:szCs w:val="20"/>
              </w:rPr>
            </w:pP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A5E76" w:rsidRDefault="004C66CA" w:rsidP="007B4826">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企业有充分识别和评价存在的改进机会，以持续满足顾客和相关方要求改进的方法措施包括：</w:t>
            </w:r>
            <w:r>
              <w:rPr>
                <w:rFonts w:hint="eastAsia"/>
                <w:bCs/>
                <w:sz w:val="18"/>
                <w:szCs w:val="18"/>
              </w:rPr>
              <w:t>1</w:t>
            </w:r>
            <w:r>
              <w:rPr>
                <w:rFonts w:hint="eastAsia"/>
                <w:bCs/>
                <w:sz w:val="18"/>
                <w:szCs w:val="18"/>
              </w:rPr>
              <w:t>）引导创新、修改和改进现有过程或实施新过程的突破项目；</w:t>
            </w:r>
            <w:r>
              <w:rPr>
                <w:rFonts w:hint="eastAsia"/>
                <w:bCs/>
                <w:sz w:val="18"/>
                <w:szCs w:val="18"/>
              </w:rPr>
              <w:t>2</w:t>
            </w:r>
            <w:r>
              <w:rPr>
                <w:rFonts w:hint="eastAsia"/>
                <w:bCs/>
                <w:sz w:val="18"/>
                <w:szCs w:val="18"/>
              </w:rPr>
              <w:t>）在现有过程中开展渐进、持续的改进活动；</w:t>
            </w:r>
            <w:r>
              <w:rPr>
                <w:rFonts w:hint="eastAsia"/>
                <w:bCs/>
                <w:sz w:val="18"/>
                <w:szCs w:val="18"/>
              </w:rPr>
              <w:t>3</w:t>
            </w:r>
            <w:r>
              <w:rPr>
                <w:rFonts w:hint="eastAsia"/>
                <w:bCs/>
                <w:sz w:val="18"/>
                <w:szCs w:val="18"/>
              </w:rPr>
              <w:t>）纠正所存在不符合的原因等。</w:t>
            </w:r>
          </w:p>
          <w:p w:rsidR="00AA5E76" w:rsidRDefault="004C66CA">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AA5E76" w:rsidRDefault="004C66CA">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sidR="007B4826">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AC13AC">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创新情况：国标产品</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66762C">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AC13AC">
        <w:trPr>
          <w:trHeight w:val="2093"/>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C13AC" w:rsidRPr="00AC13AC" w:rsidRDefault="00AC13AC">
            <w:pPr>
              <w:spacing w:line="240" w:lineRule="exact"/>
              <w:rPr>
                <w:b/>
                <w:color w:val="000000" w:themeColor="text1"/>
                <w:sz w:val="22"/>
                <w:szCs w:val="22"/>
              </w:rPr>
            </w:pPr>
          </w:p>
        </w:tc>
      </w:tr>
      <w:tr w:rsidR="00AA5E76" w:rsidTr="00303086">
        <w:trPr>
          <w:trHeight w:val="1436"/>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Default="00303086">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p w:rsidR="00AA5E76" w:rsidRDefault="00303086">
            <w:pPr>
              <w:rPr>
                <w:b/>
                <w:color w:val="000000" w:themeColor="text1"/>
              </w:rPr>
            </w:pPr>
            <w:r>
              <w:rPr>
                <w:rFonts w:hint="eastAsia"/>
                <w:b/>
                <w:color w:val="000000" w:themeColor="text1"/>
                <w:spacing w:val="-10"/>
                <w:szCs w:val="21"/>
              </w:rPr>
              <w:t>□</w:t>
            </w:r>
            <w:r w:rsidR="004C66CA">
              <w:rPr>
                <w:rFonts w:hint="eastAsia"/>
                <w:b/>
                <w:color w:val="000000" w:themeColor="text1"/>
              </w:rPr>
              <w:t>审核范围变更，</w:t>
            </w:r>
          </w:p>
          <w:p w:rsidR="00AA5E76" w:rsidRPr="00AC13AC" w:rsidRDefault="004C66CA" w:rsidP="00303086">
            <w:pPr>
              <w:spacing w:line="320" w:lineRule="exact"/>
              <w:rPr>
                <w:rFonts w:ascii="宋体" w:hAnsi="宋体"/>
                <w:b/>
                <w:color w:val="000000" w:themeColor="text1"/>
                <w:u w:val="single"/>
              </w:rPr>
            </w:pPr>
            <w:r>
              <w:rPr>
                <w:rFonts w:ascii="宋体" w:hAnsi="宋体"/>
                <w:b/>
                <w:color w:val="000000" w:themeColor="text1"/>
              </w:rPr>
              <w:t>QMS:</w:t>
            </w:r>
            <w:r w:rsidR="00DD24FA">
              <w:rPr>
                <w:rFonts w:hint="eastAsia"/>
              </w:rPr>
              <w:t xml:space="preserve"> </w:t>
            </w: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sidR="00E369FB">
        <w:rPr>
          <w:b/>
          <w:color w:val="000000" w:themeColor="text1"/>
        </w:rPr>
        <w:t xml:space="preserve"> </w:t>
      </w:r>
      <w:r w:rsidR="00407D31">
        <w:rPr>
          <w:b/>
          <w:color w:val="000000" w:themeColor="text1"/>
        </w:rPr>
        <w:t>朱晓丽</w:t>
      </w:r>
    </w:p>
    <w:p w:rsidR="00AA5E76" w:rsidRPr="00D517AD"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AC13AC">
        <w:rPr>
          <w:rFonts w:asciiTheme="minorEastAsia" w:eastAsiaTheme="minorEastAsia" w:hAnsiTheme="minorEastAsia" w:hint="eastAsia"/>
          <w:b/>
          <w:color w:val="000000" w:themeColor="text1"/>
        </w:rPr>
        <w:t>1</w:t>
      </w:r>
      <w:r w:rsidR="00407D31">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 xml:space="preserve"> 月</w:t>
      </w:r>
      <w:r w:rsidR="00407D31">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00D32BE1">
        <w:rPr>
          <w:rFonts w:asciiTheme="minorEastAsia" w:eastAsiaTheme="minorEastAsia" w:hAnsiTheme="minorEastAsia" w:hint="eastAsia"/>
          <w:b/>
          <w:color w:val="000000" w:themeColor="text1"/>
        </w:rPr>
        <w:t>16</w:t>
      </w:r>
      <w:r>
        <w:rPr>
          <w:rFonts w:asciiTheme="minorEastAsia" w:eastAsiaTheme="minorEastAsia" w:hAnsiTheme="minorEastAsia" w:hint="eastAsia"/>
          <w:b/>
          <w:color w:val="000000" w:themeColor="text1"/>
        </w:rPr>
        <w:t xml:space="preserve">  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sidR="00D32BE1">
        <w:rPr>
          <w:rFonts w:hint="eastAsia"/>
          <w:b/>
          <w:color w:val="000000" w:themeColor="text1"/>
          <w:szCs w:val="21"/>
        </w:rPr>
        <w:t xml:space="preserve">2  </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bookmarkStart w:id="1" w:name="_GoBack"/>
      <w:bookmarkEnd w:id="1"/>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2019</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AA5E76">
      <w:pPr>
        <w:rPr>
          <w:rFonts w:ascii="宋体" w:hAnsi="宋体"/>
          <w:b/>
          <w:color w:val="000000" w:themeColor="text1"/>
          <w:sz w:val="26"/>
          <w:szCs w:val="26"/>
        </w:rPr>
      </w:pPr>
    </w:p>
    <w:sectPr w:rsidR="00AA5E76">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744" w:rsidRDefault="009A4744">
      <w:r>
        <w:separator/>
      </w:r>
    </w:p>
  </w:endnote>
  <w:endnote w:type="continuationSeparator" w:id="0">
    <w:p w:rsidR="009A4744" w:rsidRDefault="009A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744" w:rsidRDefault="009A4744">
      <w:r>
        <w:separator/>
      </w:r>
    </w:p>
  </w:footnote>
  <w:footnote w:type="continuationSeparator" w:id="0">
    <w:p w:rsidR="009A4744" w:rsidRDefault="009A4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2C" w:rsidRDefault="0066762C">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6762C" w:rsidRDefault="0066762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2"/>
  </w:p>
  <w:p w:rsidR="0066762C" w:rsidRDefault="0066762C">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18C81BE2"/>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D20FB1"/>
    <w:multiLevelType w:val="singleLevel"/>
    <w:tmpl w:val="66D20FB1"/>
    <w:lvl w:ilvl="0">
      <w:start w:val="2"/>
      <w:numFmt w:val="decimal"/>
      <w:suff w:val="nothing"/>
      <w:lvlText w:val="%1、"/>
      <w:lvlJc w:val="left"/>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63B47"/>
    <w:rsid w:val="00071D0F"/>
    <w:rsid w:val="00075C70"/>
    <w:rsid w:val="000833FB"/>
    <w:rsid w:val="0008517E"/>
    <w:rsid w:val="000A0B4D"/>
    <w:rsid w:val="000F2F8F"/>
    <w:rsid w:val="00100310"/>
    <w:rsid w:val="001C5E2E"/>
    <w:rsid w:val="001D399B"/>
    <w:rsid w:val="001D5696"/>
    <w:rsid w:val="001D5A62"/>
    <w:rsid w:val="00224108"/>
    <w:rsid w:val="0023683F"/>
    <w:rsid w:val="00275211"/>
    <w:rsid w:val="002B120A"/>
    <w:rsid w:val="002D0DC0"/>
    <w:rsid w:val="002D1483"/>
    <w:rsid w:val="002F549E"/>
    <w:rsid w:val="00303086"/>
    <w:rsid w:val="00341103"/>
    <w:rsid w:val="00344D80"/>
    <w:rsid w:val="00373391"/>
    <w:rsid w:val="00376915"/>
    <w:rsid w:val="003E1392"/>
    <w:rsid w:val="003E3D4F"/>
    <w:rsid w:val="003F74C1"/>
    <w:rsid w:val="003F7D21"/>
    <w:rsid w:val="00407D31"/>
    <w:rsid w:val="004100EA"/>
    <w:rsid w:val="00455B2D"/>
    <w:rsid w:val="004614A7"/>
    <w:rsid w:val="00464786"/>
    <w:rsid w:val="00484B0B"/>
    <w:rsid w:val="00495339"/>
    <w:rsid w:val="004C1602"/>
    <w:rsid w:val="004C66CA"/>
    <w:rsid w:val="004D3E71"/>
    <w:rsid w:val="004F3778"/>
    <w:rsid w:val="005164BD"/>
    <w:rsid w:val="00532B87"/>
    <w:rsid w:val="00545B26"/>
    <w:rsid w:val="00557096"/>
    <w:rsid w:val="00584F23"/>
    <w:rsid w:val="00592421"/>
    <w:rsid w:val="005B3224"/>
    <w:rsid w:val="005B675E"/>
    <w:rsid w:val="005C3E97"/>
    <w:rsid w:val="005D584A"/>
    <w:rsid w:val="005E1CBB"/>
    <w:rsid w:val="00603285"/>
    <w:rsid w:val="00610FA8"/>
    <w:rsid w:val="006112A8"/>
    <w:rsid w:val="006306D9"/>
    <w:rsid w:val="00632A83"/>
    <w:rsid w:val="0066762C"/>
    <w:rsid w:val="00692141"/>
    <w:rsid w:val="006C6F24"/>
    <w:rsid w:val="006D0A2C"/>
    <w:rsid w:val="006D4ACE"/>
    <w:rsid w:val="00712F52"/>
    <w:rsid w:val="00770469"/>
    <w:rsid w:val="00775D3A"/>
    <w:rsid w:val="00795CAB"/>
    <w:rsid w:val="007A46A2"/>
    <w:rsid w:val="007A72B6"/>
    <w:rsid w:val="007B4826"/>
    <w:rsid w:val="007C4DD7"/>
    <w:rsid w:val="008030AC"/>
    <w:rsid w:val="00822B47"/>
    <w:rsid w:val="00845D78"/>
    <w:rsid w:val="00850E86"/>
    <w:rsid w:val="00857EF7"/>
    <w:rsid w:val="008648E8"/>
    <w:rsid w:val="00877EB8"/>
    <w:rsid w:val="008A6929"/>
    <w:rsid w:val="008E67FF"/>
    <w:rsid w:val="009203AC"/>
    <w:rsid w:val="0092740B"/>
    <w:rsid w:val="00932B07"/>
    <w:rsid w:val="00952E0C"/>
    <w:rsid w:val="009A4744"/>
    <w:rsid w:val="009A7BA8"/>
    <w:rsid w:val="009E35D1"/>
    <w:rsid w:val="009E741A"/>
    <w:rsid w:val="00A057D9"/>
    <w:rsid w:val="00A112DB"/>
    <w:rsid w:val="00A11BB9"/>
    <w:rsid w:val="00A335F6"/>
    <w:rsid w:val="00A34B5C"/>
    <w:rsid w:val="00A934BA"/>
    <w:rsid w:val="00AA58B2"/>
    <w:rsid w:val="00AA5E76"/>
    <w:rsid w:val="00AB1797"/>
    <w:rsid w:val="00AB250B"/>
    <w:rsid w:val="00AB7D3D"/>
    <w:rsid w:val="00AC13AC"/>
    <w:rsid w:val="00AC3F5D"/>
    <w:rsid w:val="00AE3533"/>
    <w:rsid w:val="00AE71F3"/>
    <w:rsid w:val="00AF0F3D"/>
    <w:rsid w:val="00AF66F6"/>
    <w:rsid w:val="00B16A33"/>
    <w:rsid w:val="00B34573"/>
    <w:rsid w:val="00BC3244"/>
    <w:rsid w:val="00BD2793"/>
    <w:rsid w:val="00C007AD"/>
    <w:rsid w:val="00C05FE3"/>
    <w:rsid w:val="00C54428"/>
    <w:rsid w:val="00C634D9"/>
    <w:rsid w:val="00C64291"/>
    <w:rsid w:val="00C757A7"/>
    <w:rsid w:val="00CF2AF8"/>
    <w:rsid w:val="00D00BA6"/>
    <w:rsid w:val="00D05E42"/>
    <w:rsid w:val="00D1113C"/>
    <w:rsid w:val="00D20831"/>
    <w:rsid w:val="00D26110"/>
    <w:rsid w:val="00D3204A"/>
    <w:rsid w:val="00D32BE1"/>
    <w:rsid w:val="00D40E52"/>
    <w:rsid w:val="00D517AD"/>
    <w:rsid w:val="00D81706"/>
    <w:rsid w:val="00D97A64"/>
    <w:rsid w:val="00DA6A91"/>
    <w:rsid w:val="00DD2268"/>
    <w:rsid w:val="00DD24FA"/>
    <w:rsid w:val="00E00A5F"/>
    <w:rsid w:val="00E148C5"/>
    <w:rsid w:val="00E255D2"/>
    <w:rsid w:val="00E32B36"/>
    <w:rsid w:val="00E369FB"/>
    <w:rsid w:val="00E56426"/>
    <w:rsid w:val="00E862D4"/>
    <w:rsid w:val="00E9214A"/>
    <w:rsid w:val="00E961AF"/>
    <w:rsid w:val="00EE2D5C"/>
    <w:rsid w:val="00EF1481"/>
    <w:rsid w:val="00F326DC"/>
    <w:rsid w:val="00F32AFF"/>
    <w:rsid w:val="00F43370"/>
    <w:rsid w:val="00F64301"/>
    <w:rsid w:val="00F86288"/>
    <w:rsid w:val="00FA147D"/>
    <w:rsid w:val="00FA5C98"/>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2264</Words>
  <Characters>12911</Characters>
  <Application>Microsoft Office Word</Application>
  <DocSecurity>0</DocSecurity>
  <Lines>107</Lines>
  <Paragraphs>30</Paragraphs>
  <ScaleCrop>false</ScaleCrop>
  <Company>微软中国</Company>
  <LinksUpToDate>false</LinksUpToDate>
  <CharactersWithSpaces>15145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134</cp:revision>
  <cp:lastPrinted>2019-05-13T03:19:00Z</cp:lastPrinted>
  <dcterms:created xsi:type="dcterms:W3CDTF">2015-06-17T14:51:00Z</dcterms:created>
  <dcterms:modified xsi:type="dcterms:W3CDTF">2019-11-15T05:54:00Z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