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安徽亚克力实业有限公司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0642-2021-QE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张磊</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2019-N1QMS-1258213</w:t>
            </w:r>
          </w:p>
          <w:p>
            <w:pPr>
              <w:snapToGrid w:val="0"/>
              <w:spacing w:line="320" w:lineRule="exact"/>
              <w:ind w:left="1309"/>
              <w:rPr>
                <w:sz w:val="22"/>
                <w:szCs w:val="22"/>
                <w:highlight w:val="none"/>
              </w:rPr>
            </w:pPr>
            <w:r>
              <w:rPr>
                <w:sz w:val="22"/>
                <w:szCs w:val="22"/>
                <w:highlight w:val="none"/>
              </w:rPr>
              <w:t>2020-N1EMS-1258213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胡益民</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2020-N1QMS-1263482</w:t>
            </w:r>
          </w:p>
          <w:p>
            <w:pPr>
              <w:snapToGrid w:val="0"/>
              <w:spacing w:line="320" w:lineRule="exact"/>
              <w:ind w:left="1309"/>
              <w:rPr>
                <w:sz w:val="22"/>
                <w:szCs w:val="22"/>
                <w:highlight w:val="none"/>
              </w:rPr>
            </w:pPr>
            <w:r>
              <w:rPr>
                <w:sz w:val="22"/>
                <w:szCs w:val="22"/>
                <w:highlight w:val="none"/>
              </w:rPr>
              <w:t>2020-N1EMS-1263482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2021.7.16上午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2021.7.17下午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521" w:firstLineChars="2500"/>
              <w:rPr>
                <w:b/>
                <w:sz w:val="22"/>
                <w:szCs w:val="22"/>
              </w:rPr>
            </w:pPr>
            <w:bookmarkStart w:id="4" w:name="_GoBack"/>
            <w:bookmarkEnd w:id="4"/>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EFE57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cp:lastModifiedBy>
  <dcterms:modified xsi:type="dcterms:W3CDTF">2021-07-16T06:47:58Z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39CCFBAAB8F2445F9286BD8C7101FDD8</vt:lpwstr>
  </property>
</Properties>
</file>