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焱鑫恒达热能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春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119671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节能窑炉的设计；节能窑炉、保温材料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2.00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4日 上午至2019年11月1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