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0713-2021-Q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上饶市天瞳光电科技有限公司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Shangrao Tiantong Optoelectronic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江西省上饶市经济技术开发区龙门路128号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334000</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(英文)：128 Longmen Road, Shangrao economic and Technological Development Zone, Jiangxi Province</w:t>
      </w:r>
      <w:r>
        <w:rPr>
          <w:rFonts w:hint="eastAsia"/>
          <w:b/>
          <w:color w:val="000000" w:themeColor="text1"/>
          <w:sz w:val="22"/>
          <w:szCs w:val="22"/>
          <w:lang w:val="en-US" w:eastAsia="zh-CN"/>
        </w:rPr>
        <w:t xml:space="preserve">    Postal Code: 334000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江西省上饶市经济技术开发区龙门路128号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334000</w:t>
      </w:r>
      <w:bookmarkEnd w:id="6"/>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(英文)：128 Longmen Road, Shangrao economic and Technological Development Zone, Jiangxi Province</w:t>
      </w:r>
      <w:r>
        <w:rPr>
          <w:rFonts w:hint="eastAsia"/>
          <w:b/>
          <w:color w:val="000000" w:themeColor="text1"/>
          <w:sz w:val="22"/>
          <w:szCs w:val="22"/>
          <w:lang w:val="en-US" w:eastAsia="zh-CN"/>
        </w:rPr>
        <w:t xml:space="preserve">     Postal Code: 334000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91361100MA35LBU7X9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13767399525</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詹助子</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汪如珍</w:t>
      </w:r>
      <w:bookmarkEnd w:id="11"/>
      <w:r>
        <w:rPr>
          <w:rFonts w:hint="eastAsia"/>
          <w:b/>
          <w:color w:val="000000" w:themeColor="text1"/>
          <w:sz w:val="22"/>
          <w:szCs w:val="22"/>
        </w:rPr>
        <w:t>组织人数：</w:t>
      </w:r>
      <w:bookmarkStart w:id="12" w:name="企业人数"/>
      <w:r>
        <w:rPr>
          <w:b/>
          <w:color w:val="000000" w:themeColor="text1"/>
          <w:sz w:val="22"/>
          <w:szCs w:val="22"/>
        </w:rPr>
        <w:t>60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QMS：</w:t>
      </w:r>
      <w:bookmarkEnd w:id="15"/>
      <w:r>
        <w:rPr>
          <w:rFonts w:hint="eastAsia"/>
          <w:b/>
          <w:color w:val="000000" w:themeColor="text1"/>
          <w:sz w:val="22"/>
          <w:szCs w:val="22"/>
        </w:rPr>
        <w:t>光学镜头及金属配件、注塑配件的加工</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(英文)：Optical lens and metal parts, injection molding parts processing</w:t>
      </w:r>
      <w:bookmarkStart w:id="16" w:name="_GoBack"/>
      <w:bookmarkEnd w:id="16"/>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F557D"/>
    <w:rsid w:val="00376992"/>
    <w:rsid w:val="003E6902"/>
    <w:rsid w:val="00482F43"/>
    <w:rsid w:val="006D6D6B"/>
    <w:rsid w:val="00BA7CD5"/>
    <w:rsid w:val="00C87853"/>
    <w:rsid w:val="00EC2AF8"/>
    <w:rsid w:val="00FF557D"/>
    <w:rsid w:val="16251D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132</Words>
  <Characters>753</Characters>
  <Lines>6</Lines>
  <Paragraphs>1</Paragraphs>
  <TotalTime>2</TotalTime>
  <ScaleCrop>false</ScaleCrop>
  <LinksUpToDate>false</LinksUpToDate>
  <CharactersWithSpaces>884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李玲菊</cp:lastModifiedBy>
  <cp:lastPrinted>2019-05-13T03:13:00Z</cp:lastPrinted>
  <dcterms:modified xsi:type="dcterms:W3CDTF">2021-07-14T01:30:42Z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