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安平县国诚金属制品有限公司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13393184445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隔离栅、声屏障的生产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17.12.03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2021年07月19日 上午至2021年07月19日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ISC-281767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