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徐州金沙滩机械科技有限公司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10959-2025-EnMS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2024-N1EnMS-1274285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2025年08月03日 08:30至2025年08月03日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2524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