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F4" w:rsidRDefault="00500DD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6124F4">
        <w:trPr>
          <w:trHeight w:val="515"/>
        </w:trPr>
        <w:tc>
          <w:tcPr>
            <w:tcW w:w="1809" w:type="dxa"/>
            <w:vMerge w:val="restart"/>
            <w:vAlign w:val="center"/>
          </w:tcPr>
          <w:p w:rsidR="006124F4" w:rsidRDefault="00500DD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6124F4" w:rsidRDefault="00500DD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6124F4" w:rsidRDefault="00500D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6124F4" w:rsidRDefault="00500DD5" w:rsidP="006A1EF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受审核部门：供销部     主管领导：</w:t>
            </w:r>
            <w:r w:rsidR="006A1EF6">
              <w:rPr>
                <w:rFonts w:ascii="楷体" w:eastAsia="楷体" w:hAnsi="楷体" w:hint="eastAsia"/>
                <w:sz w:val="24"/>
                <w:szCs w:val="24"/>
              </w:rPr>
              <w:t>崔长勇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077659">
              <w:rPr>
                <w:rFonts w:ascii="楷体" w:eastAsia="楷体" w:hAnsi="楷体" w:hint="eastAsia"/>
                <w:sz w:val="24"/>
                <w:szCs w:val="24"/>
              </w:rPr>
              <w:t>齐荣</w:t>
            </w:r>
          </w:p>
        </w:tc>
        <w:tc>
          <w:tcPr>
            <w:tcW w:w="1585" w:type="dxa"/>
            <w:vMerge w:val="restart"/>
            <w:vAlign w:val="center"/>
          </w:tcPr>
          <w:p w:rsidR="006124F4" w:rsidRDefault="00500D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6124F4">
        <w:trPr>
          <w:trHeight w:val="403"/>
        </w:trPr>
        <w:tc>
          <w:tcPr>
            <w:tcW w:w="1809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124F4" w:rsidRDefault="00500DD5" w:rsidP="00A41C4B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        审核时间：202</w:t>
            </w:r>
            <w:r w:rsidR="00A41C4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41C4B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41C4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3727BA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A41C4B">
              <w:rPr>
                <w:rFonts w:ascii="楷体" w:eastAsia="楷体" w:hAnsi="楷体" w:hint="eastAsia"/>
                <w:sz w:val="24"/>
                <w:szCs w:val="24"/>
              </w:rPr>
              <w:t>-19</w:t>
            </w:r>
          </w:p>
        </w:tc>
        <w:tc>
          <w:tcPr>
            <w:tcW w:w="1585" w:type="dxa"/>
            <w:vMerge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24F4">
        <w:trPr>
          <w:trHeight w:val="516"/>
        </w:trPr>
        <w:tc>
          <w:tcPr>
            <w:tcW w:w="1809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124F4" w:rsidRDefault="00500DD5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</w:p>
          <w:p w:rsidR="006124F4" w:rsidRDefault="00500DD5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 w:rsidTr="00F120DD">
        <w:trPr>
          <w:trHeight w:val="516"/>
        </w:trPr>
        <w:tc>
          <w:tcPr>
            <w:tcW w:w="1809" w:type="dxa"/>
            <w:vAlign w:val="center"/>
          </w:tcPr>
          <w:p w:rsidR="00C26124" w:rsidRPr="00CA6346" w:rsidRDefault="00C26124" w:rsidP="007C57D6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 w:rsidR="00C26124" w:rsidRPr="00CA6346" w:rsidRDefault="00C26124" w:rsidP="00C26124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1D55E3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：5.3</w:t>
            </w:r>
          </w:p>
        </w:tc>
        <w:tc>
          <w:tcPr>
            <w:tcW w:w="10004" w:type="dxa"/>
            <w:vAlign w:val="center"/>
          </w:tcPr>
          <w:p w:rsidR="00C26124" w:rsidRPr="00CA6346" w:rsidRDefault="00C26124" w:rsidP="007C57D6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主要负责：供方管理控制、采购控制，与顾客有关的过程控制、负责顾客满意度调查、顾客财产、交付后活动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，部门环境因素和危险源辨识评价及运行控制，相关方施加影响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C26124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>
        <w:trPr>
          <w:trHeight w:val="516"/>
        </w:trPr>
        <w:tc>
          <w:tcPr>
            <w:tcW w:w="1809" w:type="dxa"/>
            <w:vAlign w:val="center"/>
          </w:tcPr>
          <w:p w:rsidR="00C26124" w:rsidRPr="007171D0" w:rsidRDefault="00C26124" w:rsidP="007C57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26124" w:rsidRPr="007171D0" w:rsidRDefault="00C26124" w:rsidP="001D55E3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1D55E3"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6.2</w:t>
            </w:r>
          </w:p>
        </w:tc>
        <w:tc>
          <w:tcPr>
            <w:tcW w:w="10004" w:type="dxa"/>
            <w:vAlign w:val="center"/>
          </w:tcPr>
          <w:p w:rsidR="00C26124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 xml:space="preserve">部门目标：  </w:t>
            </w:r>
          </w:p>
          <w:p w:rsidR="00C26124" w:rsidRPr="00171246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>杜绝火灾事故</w:t>
            </w: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ab/>
              <w:t>0次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</w:p>
          <w:p w:rsidR="00C26124" w:rsidRPr="00171246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>杜绝人身伤害事故</w:t>
            </w: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ab/>
              <w:t>0次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</w:p>
          <w:p w:rsidR="00C26124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>固</w:t>
            </w:r>
            <w:proofErr w:type="gramStart"/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>废统一</w:t>
            </w:r>
            <w:proofErr w:type="gramEnd"/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>收集\回收</w:t>
            </w: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ab/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>100%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</w:p>
          <w:p w:rsidR="00C26124" w:rsidRPr="007171D0" w:rsidRDefault="00C26124" w:rsidP="003137F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考核情况，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1659BD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3137F0">
              <w:rPr>
                <w:rFonts w:ascii="楷体" w:eastAsia="楷体" w:hAnsi="楷体" w:cs="楷体" w:hint="eastAsia"/>
                <w:sz w:val="24"/>
                <w:szCs w:val="24"/>
              </w:rPr>
              <w:t>1.7.1日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经查已完成。</w:t>
            </w:r>
          </w:p>
        </w:tc>
        <w:tc>
          <w:tcPr>
            <w:tcW w:w="1585" w:type="dxa"/>
          </w:tcPr>
          <w:p w:rsidR="00C26124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 w:rsidTr="00F120DD">
        <w:trPr>
          <w:trHeight w:val="516"/>
        </w:trPr>
        <w:tc>
          <w:tcPr>
            <w:tcW w:w="1809" w:type="dxa"/>
            <w:vAlign w:val="center"/>
          </w:tcPr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环境因素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危险源辨识与评价</w:t>
            </w:r>
          </w:p>
          <w:p w:rsidR="00C26124" w:rsidRPr="00CA6346" w:rsidRDefault="00C26124" w:rsidP="007C57D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26124" w:rsidRPr="00FF3EEF" w:rsidRDefault="00C26124" w:rsidP="001D55E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1D55E3"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 xml:space="preserve">6.1.2 </w:t>
            </w:r>
          </w:p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311F26" w:rsidRDefault="00311F26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保持了环境因素和危险源识别评价的控制程序，</w:t>
            </w:r>
            <w:r w:rsidR="00C26124" w:rsidRPr="00D907EC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C26124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C26124" w:rsidRPr="009F729C">
              <w:rPr>
                <w:rFonts w:ascii="楷体" w:eastAsia="楷体" w:hAnsi="楷体" w:cs="楷体" w:hint="eastAsia"/>
                <w:sz w:val="24"/>
                <w:szCs w:val="24"/>
              </w:rPr>
              <w:t>环境因素汇总及评价表</w:t>
            </w:r>
            <w:r w:rsidR="00C26124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C26124" w:rsidRPr="009F729C">
              <w:rPr>
                <w:rFonts w:ascii="楷体" w:eastAsia="楷体" w:hAnsi="楷体" w:cs="楷体" w:hint="eastAsia"/>
                <w:sz w:val="24"/>
                <w:szCs w:val="24"/>
              </w:rPr>
              <w:t>危险源辨识及风险评价表</w:t>
            </w:r>
            <w:r w:rsidR="00C26124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与上次没有变化。</w:t>
            </w:r>
          </w:p>
          <w:p w:rsidR="00C26124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供销部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环境因素主要为水电消耗、合同洽谈燃油消耗、运输尾气排放及地面扬尘等，危险源主要为交通事故、仓库火灾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，货物装卸</w:t>
            </w:r>
            <w:r w:rsidRPr="009F729C">
              <w:rPr>
                <w:rFonts w:ascii="楷体" w:eastAsia="楷体" w:hAnsi="楷体" w:cs="楷体" w:hint="eastAsia"/>
                <w:sz w:val="24"/>
                <w:szCs w:val="24"/>
              </w:rPr>
              <w:t>过程中的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落物砸伤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等，识别涉及到办公、照明、打印、合同签订与洽谈等活动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26124" w:rsidRPr="00506C6D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06C6D">
              <w:rPr>
                <w:rFonts w:ascii="楷体" w:eastAsia="楷体" w:hAnsi="楷体" w:hint="eastAsia"/>
                <w:sz w:val="24"/>
                <w:szCs w:val="24"/>
              </w:rPr>
              <w:t>现有控制措施：指标方案、运行控制、教育培训、监督检查、制定应急预案等。</w:t>
            </w:r>
          </w:p>
          <w:p w:rsidR="00C26124" w:rsidRDefault="00C26124" w:rsidP="007C57D6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5B3B6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经识别部门重要环境因素及不可接受风险为：废弃物排放、火灾、意外人身伤害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、意外车祸</w:t>
            </w:r>
            <w:r w:rsidRPr="005B3B6E">
              <w:rPr>
                <w:rFonts w:ascii="楷体" w:eastAsia="楷体" w:hAnsi="楷体" w:hint="eastAsia"/>
                <w:sz w:val="24"/>
                <w:szCs w:val="24"/>
              </w:rPr>
              <w:t>等，对重要环境因素及不可接受风险组织采用程序文件、管理方案、日常检查、应急预案等手段予以控制。控制手段和环境影响及风险相适应。</w:t>
            </w:r>
          </w:p>
          <w:p w:rsidR="00C26124" w:rsidRPr="00FF3EEF" w:rsidRDefault="00C26124" w:rsidP="007C57D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C26124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 w:rsidTr="00F120DD">
        <w:trPr>
          <w:trHeight w:val="516"/>
        </w:trPr>
        <w:tc>
          <w:tcPr>
            <w:tcW w:w="1809" w:type="dxa"/>
            <w:vAlign w:val="center"/>
          </w:tcPr>
          <w:p w:rsidR="00C26124" w:rsidRPr="00CA6346" w:rsidRDefault="00C26124" w:rsidP="007C57D6">
            <w:pPr>
              <w:rPr>
                <w:rFonts w:ascii="楷体" w:eastAsia="楷体" w:hAnsi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1D55E3"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F617E" w:rsidRDefault="002F617E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SimSun-Identity-H"/>
                <w:sz w:val="24"/>
                <w:szCs w:val="24"/>
              </w:rPr>
            </w:pPr>
            <w:r>
              <w:rPr>
                <w:rFonts w:ascii="楷体" w:eastAsia="楷体" w:hAnsi="楷体" w:cs="SimSun-Identity-H" w:hint="eastAsia"/>
                <w:sz w:val="24"/>
                <w:szCs w:val="24"/>
              </w:rPr>
              <w:t>保持了</w:t>
            </w:r>
            <w:r w:rsidRPr="000B3D78">
              <w:rPr>
                <w:rFonts w:ascii="楷体" w:eastAsia="楷体" w:hAnsi="楷体" w:cs="SimSun-Identity-H" w:hint="eastAsia"/>
                <w:sz w:val="24"/>
                <w:szCs w:val="24"/>
              </w:rPr>
              <w:t>《办公室环境卫生管理制度》、《仓库管理制度》、《文明生产管理制度》</w:t>
            </w:r>
            <w:r>
              <w:rPr>
                <w:rFonts w:ascii="楷体" w:eastAsia="楷体" w:hAnsi="楷体" w:cs="SimSun-Identity-H" w:hint="eastAsia"/>
                <w:sz w:val="24"/>
                <w:szCs w:val="24"/>
              </w:rPr>
              <w:t>，</w:t>
            </w:r>
          </w:p>
          <w:p w:rsidR="00C26124" w:rsidRDefault="003727BA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审核现场查看，</w:t>
            </w:r>
            <w:r w:rsidR="00C26124" w:rsidRPr="00506C6D">
              <w:rPr>
                <w:rFonts w:ascii="楷体" w:eastAsia="楷体" w:hAnsi="楷体" w:hint="eastAsia"/>
                <w:sz w:val="24"/>
                <w:szCs w:val="24"/>
              </w:rPr>
              <w:t>本部门办公现场光照、温度适宜，未开启照明和空调，无水龙头跑冒滴漏现象。打印纸张非重要文件双面打印，垃圾箱分类存放，电器、线路完好无破损，纸张、用电、安全等通过日常培训提高员工节能、安全意识，通过电话、传真等形式告知客户组织的有关要求。</w:t>
            </w:r>
          </w:p>
          <w:p w:rsidR="002F617E" w:rsidRDefault="002F617E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部门销售和办公过程无废水产生，无废气产生，无噪声产生。</w:t>
            </w:r>
          </w:p>
          <w:p w:rsidR="002F617E" w:rsidRPr="002F617E" w:rsidRDefault="002F617E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办公过程产生的固体废物交办公室统一处理。</w:t>
            </w:r>
          </w:p>
          <w:p w:rsidR="00C26124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日常对汽车做好保养，定期年检，防止交通事故的发生。</w:t>
            </w:r>
          </w:p>
          <w:p w:rsidR="002F617E" w:rsidRPr="00506C6D" w:rsidRDefault="002F617E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定期参加办公室组织的环保和安全知识培训。</w:t>
            </w:r>
          </w:p>
          <w:p w:rsidR="00C26124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06C6D"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bookmarkStart w:id="0" w:name="_GoBack"/>
            <w:bookmarkEnd w:id="0"/>
            <w:r w:rsidRPr="00506C6D">
              <w:rPr>
                <w:rFonts w:ascii="楷体" w:eastAsia="楷体" w:hAnsi="楷体" w:hint="eastAsia"/>
                <w:sz w:val="24"/>
                <w:szCs w:val="24"/>
              </w:rPr>
              <w:t>安全运行检查表》，按既定的项目及频次对相关部位实施监控，从检查情况来看，各检查项均良好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，见办公室E</w:t>
            </w:r>
            <w:r w:rsidR="002F617E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9.1.1条款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26124" w:rsidRDefault="0029703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查见《产品装卸过程安全执行情况检查记录》，对仓库产品装卸过程进行了检查，项目包括车辆运行、野蛮操作、装卸防护、违规操作、人员安排等方面，抽查202</w:t>
            </w:r>
            <w:r w:rsidR="0004466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4466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44668"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日、202</w:t>
            </w:r>
            <w:r w:rsidR="0004466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44668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4466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8日检查结果均为符合，检查人霍益申。</w:t>
            </w:r>
          </w:p>
          <w:p w:rsidR="0073355B" w:rsidRPr="000B3D78" w:rsidRDefault="0073355B" w:rsidP="0073355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0B3D7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查到《库房安全日常检查表》，检查项目包括消防器材设施、消防水源、消防通道、应急照明、线路、杂物等。抽查202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0B3D78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0B3D78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Pr="000B3D78">
              <w:rPr>
                <w:rFonts w:ascii="楷体" w:eastAsia="楷体" w:hAnsi="楷体" w:cs="楷体" w:hint="eastAsia"/>
                <w:sz w:val="24"/>
                <w:szCs w:val="24"/>
              </w:rPr>
              <w:t>日检查结果：正常，检查人：霍益申。</w:t>
            </w:r>
          </w:p>
          <w:p w:rsidR="00C26124" w:rsidRPr="00D12E96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2E96">
              <w:rPr>
                <w:rFonts w:ascii="楷体" w:eastAsia="楷体" w:hAnsi="楷体" w:hint="eastAsia"/>
                <w:sz w:val="24"/>
                <w:szCs w:val="24"/>
              </w:rPr>
              <w:t>公司识别出与组织相关的客户、社会机构、周围企业、供方等相关方，提供了</w:t>
            </w:r>
            <w:r w:rsidR="00F42570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04466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4257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.1日组织对相关方的《告知书》及《相关方环境和安全要求承诺书》。</w:t>
            </w:r>
          </w:p>
          <w:p w:rsidR="00C26124" w:rsidRPr="00506C6D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查见《劳保用品发放记录》，20</w:t>
            </w:r>
            <w:r w:rsidR="00714E7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044668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44668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4466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0日发放了手套、毛巾、洗衣粉，接收人</w:t>
            </w:r>
            <w:r w:rsidR="00714E70">
              <w:rPr>
                <w:rFonts w:ascii="楷体" w:eastAsia="楷体" w:hAnsi="楷体" w:hint="eastAsia"/>
                <w:sz w:val="24"/>
                <w:szCs w:val="24"/>
              </w:rPr>
              <w:t>崔长</w:t>
            </w:r>
            <w:r w:rsidR="00044668">
              <w:rPr>
                <w:rFonts w:ascii="楷体" w:eastAsia="楷体" w:hAnsi="楷体" w:hint="eastAsia"/>
                <w:sz w:val="24"/>
                <w:szCs w:val="24"/>
              </w:rPr>
              <w:t>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等人。</w:t>
            </w:r>
          </w:p>
          <w:p w:rsidR="00C26124" w:rsidRPr="00047E8A" w:rsidRDefault="00C26124" w:rsidP="003727BA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color w:val="0070C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="00843FF2">
              <w:rPr>
                <w:rFonts w:ascii="楷体" w:eastAsia="楷体" w:hAnsi="楷体" w:cs="楷体" w:hint="eastAsia"/>
                <w:sz w:val="24"/>
                <w:szCs w:val="24"/>
              </w:rPr>
              <w:t>部门运行</w:t>
            </w:r>
            <w:r w:rsidR="00843FF2" w:rsidRPr="00DA596B">
              <w:rPr>
                <w:rFonts w:ascii="楷体" w:eastAsia="楷体" w:hAnsi="楷体" w:hint="eastAsia"/>
                <w:sz w:val="24"/>
                <w:szCs w:val="24"/>
              </w:rPr>
              <w:t>控制</w:t>
            </w:r>
            <w:r w:rsidRPr="00DA596B">
              <w:rPr>
                <w:rFonts w:ascii="楷体" w:eastAsia="楷体" w:hAnsi="楷体" w:hint="eastAsia"/>
                <w:sz w:val="24"/>
                <w:szCs w:val="24"/>
              </w:rPr>
              <w:t>方面</w:t>
            </w:r>
            <w:r w:rsidR="00843FF2" w:rsidRPr="00DA596B">
              <w:rPr>
                <w:rFonts w:ascii="楷体" w:eastAsia="楷体" w:hAnsi="楷体" w:hint="eastAsia"/>
                <w:sz w:val="24"/>
                <w:szCs w:val="24"/>
              </w:rPr>
              <w:t>基本有效</w:t>
            </w:r>
            <w:r w:rsidRPr="00DA596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C26124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 w:rsidTr="00F120DD">
        <w:trPr>
          <w:trHeight w:val="1255"/>
        </w:trPr>
        <w:tc>
          <w:tcPr>
            <w:tcW w:w="1809" w:type="dxa"/>
            <w:vAlign w:val="center"/>
          </w:tcPr>
          <w:p w:rsidR="00C26124" w:rsidRPr="00CA6346" w:rsidRDefault="00C26124" w:rsidP="007C57D6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C26124" w:rsidRPr="00FF3EEF" w:rsidRDefault="00C26124" w:rsidP="007C57D6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1D55E3"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26124" w:rsidRPr="00DA596B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DA596B">
              <w:rPr>
                <w:rFonts w:ascii="楷体" w:eastAsia="楷体" w:hAnsi="楷体" w:cs="楷体" w:hint="eastAsia"/>
                <w:sz w:val="24"/>
                <w:szCs w:val="24"/>
              </w:rPr>
              <w:t>编制了《火灾应急预案》、《安全应急预案》，其中包括目的、适用范围、职责、应急领导小组成员职责、程序、现场应急措施等，相关内容基本充分。</w:t>
            </w:r>
          </w:p>
          <w:p w:rsidR="00C26124" w:rsidRPr="00DA596B" w:rsidRDefault="001D55E3" w:rsidP="007C57D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DA596B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B50268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C26124" w:rsidRPr="00DA596B">
              <w:rPr>
                <w:rFonts w:ascii="楷体" w:eastAsia="楷体" w:hAnsi="楷体" w:cs="楷体" w:hint="eastAsia"/>
                <w:sz w:val="24"/>
                <w:szCs w:val="24"/>
              </w:rPr>
              <w:t>.4.1</w:t>
            </w:r>
            <w:r w:rsidR="00B50268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C26124" w:rsidRPr="00DA596B">
              <w:rPr>
                <w:rFonts w:ascii="楷体" w:eastAsia="楷体" w:hAnsi="楷体" w:cs="楷体" w:hint="eastAsia"/>
                <w:sz w:val="24"/>
                <w:szCs w:val="24"/>
              </w:rPr>
              <w:t>日参加了</w:t>
            </w:r>
            <w:r w:rsidR="00B50268">
              <w:rPr>
                <w:rFonts w:ascii="楷体" w:eastAsia="楷体" w:hAnsi="楷体" w:cs="楷体" w:hint="eastAsia"/>
                <w:sz w:val="24"/>
                <w:szCs w:val="24"/>
              </w:rPr>
              <w:t>公司</w:t>
            </w:r>
            <w:r w:rsidR="00C26124" w:rsidRPr="00DA596B">
              <w:rPr>
                <w:rFonts w:ascii="楷体" w:eastAsia="楷体" w:hAnsi="楷体" w:cs="楷体" w:hint="eastAsia"/>
                <w:sz w:val="24"/>
                <w:szCs w:val="24"/>
              </w:rPr>
              <w:t>组织的消防演练。</w:t>
            </w:r>
          </w:p>
          <w:p w:rsidR="00C26124" w:rsidRPr="00DA596B" w:rsidRDefault="001D55E3" w:rsidP="007C57D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DA596B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B50268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C26124" w:rsidRPr="00DA596B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B50268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C26124" w:rsidRPr="00DA596B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Pr="00DA596B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B50268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C26124" w:rsidRPr="00DA596B">
              <w:rPr>
                <w:rFonts w:ascii="楷体" w:eastAsia="楷体" w:hAnsi="楷体" w:cs="楷体" w:hint="eastAsia"/>
                <w:sz w:val="24"/>
                <w:szCs w:val="24"/>
              </w:rPr>
              <w:t>日参加了</w:t>
            </w:r>
            <w:r w:rsidR="00B50268">
              <w:rPr>
                <w:rFonts w:ascii="楷体" w:eastAsia="楷体" w:hAnsi="楷体" w:cs="楷体" w:hint="eastAsia"/>
                <w:sz w:val="24"/>
                <w:szCs w:val="24"/>
              </w:rPr>
              <w:t>公司</w:t>
            </w:r>
            <w:r w:rsidR="00C26124" w:rsidRPr="00DA596B">
              <w:rPr>
                <w:rFonts w:ascii="楷体" w:eastAsia="楷体" w:hAnsi="楷体" w:cs="楷体" w:hint="eastAsia"/>
                <w:sz w:val="24"/>
                <w:szCs w:val="24"/>
              </w:rPr>
              <w:t>组织的</w:t>
            </w:r>
            <w:r w:rsidR="001659BD" w:rsidRPr="00DA596B">
              <w:rPr>
                <w:rFonts w:ascii="楷体" w:eastAsia="楷体" w:hAnsi="楷体" w:cs="楷体" w:hint="eastAsia"/>
                <w:sz w:val="24"/>
                <w:szCs w:val="24"/>
              </w:rPr>
              <w:t>停电应急</w:t>
            </w:r>
            <w:r w:rsidR="00C26124" w:rsidRPr="00DA596B">
              <w:rPr>
                <w:rFonts w:ascii="楷体" w:eastAsia="楷体" w:hAnsi="楷体" w:cs="楷体" w:hint="eastAsia"/>
                <w:sz w:val="24"/>
                <w:szCs w:val="24"/>
              </w:rPr>
              <w:t>演练。</w:t>
            </w:r>
          </w:p>
          <w:p w:rsidR="007F415F" w:rsidRPr="00DA596B" w:rsidRDefault="007F415F" w:rsidP="007F415F">
            <w:pPr>
              <w:spacing w:before="120"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DA596B">
              <w:rPr>
                <w:rFonts w:ascii="楷体" w:eastAsia="楷体" w:hAnsi="楷体" w:cs="楷体" w:hint="eastAsia"/>
                <w:sz w:val="24"/>
                <w:szCs w:val="24"/>
              </w:rPr>
              <w:t>查看仓库配备</w:t>
            </w:r>
            <w:r w:rsidR="00DA596B" w:rsidRPr="00DA596B">
              <w:rPr>
                <w:rFonts w:ascii="楷体" w:eastAsia="楷体" w:hAnsi="楷体" w:cs="楷体" w:hint="eastAsia"/>
                <w:sz w:val="24"/>
                <w:szCs w:val="24"/>
              </w:rPr>
              <w:t>了</w:t>
            </w:r>
            <w:r w:rsidRPr="00DA596B">
              <w:rPr>
                <w:rFonts w:ascii="楷体" w:eastAsia="楷体" w:hAnsi="楷体" w:cs="楷体" w:hint="eastAsia"/>
                <w:sz w:val="24"/>
                <w:szCs w:val="24"/>
              </w:rPr>
              <w:t>消防器材，</w:t>
            </w:r>
            <w:r w:rsidR="00DA596B" w:rsidRPr="00DA596B">
              <w:rPr>
                <w:rFonts w:ascii="楷体" w:eastAsia="楷体" w:hAnsi="楷体" w:cs="楷体" w:hint="eastAsia"/>
                <w:sz w:val="24"/>
                <w:szCs w:val="24"/>
              </w:rPr>
              <w:t>状态有效</w:t>
            </w:r>
            <w:r w:rsidRPr="00DA596B">
              <w:rPr>
                <w:rFonts w:hint="eastAsia"/>
                <w:szCs w:val="22"/>
              </w:rPr>
              <w:t>。</w:t>
            </w:r>
          </w:p>
          <w:p w:rsidR="00C26124" w:rsidRPr="00DA596B" w:rsidRDefault="00C26124" w:rsidP="007C57D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DA596B">
              <w:rPr>
                <w:rFonts w:ascii="楷体" w:eastAsia="楷体" w:hAnsi="楷体" w:cs="楷体" w:hint="eastAsia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 w:rsidR="00C26124" w:rsidRPr="00DA596B" w:rsidRDefault="004C6C9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A596B">
              <w:rPr>
                <w:rFonts w:ascii="楷体" w:eastAsia="楷体" w:hAnsi="楷体"/>
                <w:sz w:val="24"/>
                <w:szCs w:val="24"/>
              </w:rPr>
              <w:t>符合</w:t>
            </w:r>
          </w:p>
        </w:tc>
      </w:tr>
      <w:tr w:rsidR="00C26124">
        <w:trPr>
          <w:trHeight w:val="986"/>
        </w:trPr>
        <w:tc>
          <w:tcPr>
            <w:tcW w:w="1809" w:type="dxa"/>
          </w:tcPr>
          <w:p w:rsidR="00C26124" w:rsidRDefault="00C2612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6124" w:rsidRDefault="00C26124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26124" w:rsidRDefault="00C2612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26124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6124F4" w:rsidRDefault="00500DD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6124F4" w:rsidRDefault="006124F4">
      <w:pPr>
        <w:rPr>
          <w:rFonts w:ascii="楷体" w:eastAsia="楷体" w:hAnsi="楷体"/>
        </w:rPr>
      </w:pPr>
    </w:p>
    <w:p w:rsidR="006124F4" w:rsidRDefault="00500DD5">
      <w:pPr>
        <w:pStyle w:val="a4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6124F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474" w:rsidRDefault="00331474">
      <w:r>
        <w:separator/>
      </w:r>
    </w:p>
  </w:endnote>
  <w:endnote w:type="continuationSeparator" w:id="0">
    <w:p w:rsidR="00331474" w:rsidRDefault="0033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Identity-H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500DD5" w:rsidRDefault="00500DD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3355B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3355B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00DD5" w:rsidRDefault="00500D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474" w:rsidRDefault="00331474">
      <w:r>
        <w:separator/>
      </w:r>
    </w:p>
  </w:footnote>
  <w:footnote w:type="continuationSeparator" w:id="0">
    <w:p w:rsidR="00331474" w:rsidRDefault="00331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DD5" w:rsidRDefault="00500DD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00DD5" w:rsidRDefault="00331474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500DD5" w:rsidRDefault="00500DD5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00DD5">
      <w:rPr>
        <w:rStyle w:val="CharChar1"/>
        <w:rFonts w:hint="default"/>
      </w:rPr>
      <w:t xml:space="preserve">        </w:t>
    </w:r>
    <w:r w:rsidR="00500DD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00DD5">
      <w:rPr>
        <w:rStyle w:val="CharChar1"/>
        <w:rFonts w:hint="default"/>
        <w:w w:val="90"/>
      </w:rPr>
      <w:t>Co.</w:t>
    </w:r>
    <w:proofErr w:type="gramStart"/>
    <w:r w:rsidR="00500DD5">
      <w:rPr>
        <w:rStyle w:val="CharChar1"/>
        <w:rFonts w:hint="default"/>
        <w:w w:val="90"/>
      </w:rPr>
      <w:t>,Ltd</w:t>
    </w:r>
    <w:proofErr w:type="spellEnd"/>
    <w:proofErr w:type="gramEnd"/>
    <w:r w:rsidR="00500DD5">
      <w:rPr>
        <w:rStyle w:val="CharChar1"/>
        <w:rFonts w:hint="default"/>
        <w:w w:val="90"/>
      </w:rPr>
      <w:t>.</w:t>
    </w:r>
    <w:r w:rsidR="00500DD5">
      <w:rPr>
        <w:rStyle w:val="CharChar1"/>
        <w:rFonts w:hint="default"/>
        <w:w w:val="90"/>
        <w:szCs w:val="21"/>
      </w:rPr>
      <w:t xml:space="preserve">  </w:t>
    </w:r>
    <w:r w:rsidR="00500DD5">
      <w:rPr>
        <w:rStyle w:val="CharChar1"/>
        <w:rFonts w:hint="default"/>
        <w:w w:val="90"/>
        <w:sz w:val="20"/>
      </w:rPr>
      <w:t xml:space="preserve"> </w:t>
    </w:r>
    <w:r w:rsidR="00500DD5">
      <w:rPr>
        <w:rStyle w:val="CharChar1"/>
        <w:rFonts w:hint="default"/>
        <w:w w:val="90"/>
      </w:rPr>
      <w:t xml:space="preserve">                   </w:t>
    </w:r>
  </w:p>
  <w:p w:rsidR="00500DD5" w:rsidRDefault="00500D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597"/>
    <w:rsid w:val="00004817"/>
    <w:rsid w:val="00005AA6"/>
    <w:rsid w:val="000214B6"/>
    <w:rsid w:val="0002505F"/>
    <w:rsid w:val="0002531E"/>
    <w:rsid w:val="00027F3C"/>
    <w:rsid w:val="000328AB"/>
    <w:rsid w:val="0003373A"/>
    <w:rsid w:val="000412F6"/>
    <w:rsid w:val="00044668"/>
    <w:rsid w:val="00045270"/>
    <w:rsid w:val="0004642B"/>
    <w:rsid w:val="00047E49"/>
    <w:rsid w:val="0005199E"/>
    <w:rsid w:val="0005697E"/>
    <w:rsid w:val="000579CF"/>
    <w:rsid w:val="00072B81"/>
    <w:rsid w:val="00073D52"/>
    <w:rsid w:val="00076A2D"/>
    <w:rsid w:val="00076CD3"/>
    <w:rsid w:val="0007745F"/>
    <w:rsid w:val="00077659"/>
    <w:rsid w:val="0008033E"/>
    <w:rsid w:val="00082216"/>
    <w:rsid w:val="00082398"/>
    <w:rsid w:val="000828F8"/>
    <w:rsid w:val="00083701"/>
    <w:rsid w:val="000849D2"/>
    <w:rsid w:val="00085D74"/>
    <w:rsid w:val="000A0159"/>
    <w:rsid w:val="000A192B"/>
    <w:rsid w:val="000A5E44"/>
    <w:rsid w:val="000A7044"/>
    <w:rsid w:val="000B0541"/>
    <w:rsid w:val="000B1394"/>
    <w:rsid w:val="000B25DF"/>
    <w:rsid w:val="000B2E9C"/>
    <w:rsid w:val="000B40BD"/>
    <w:rsid w:val="000C123B"/>
    <w:rsid w:val="000C2724"/>
    <w:rsid w:val="000C408E"/>
    <w:rsid w:val="000C59FA"/>
    <w:rsid w:val="000D5401"/>
    <w:rsid w:val="000D5976"/>
    <w:rsid w:val="000D697A"/>
    <w:rsid w:val="000D7F6A"/>
    <w:rsid w:val="000E2B69"/>
    <w:rsid w:val="000E2FCD"/>
    <w:rsid w:val="000E557B"/>
    <w:rsid w:val="000E7848"/>
    <w:rsid w:val="000E7EF7"/>
    <w:rsid w:val="000F35F1"/>
    <w:rsid w:val="000F7D53"/>
    <w:rsid w:val="00101F08"/>
    <w:rsid w:val="001022F1"/>
    <w:rsid w:val="001037D5"/>
    <w:rsid w:val="001123FA"/>
    <w:rsid w:val="00112EBF"/>
    <w:rsid w:val="00117BB9"/>
    <w:rsid w:val="00123CB7"/>
    <w:rsid w:val="001446FB"/>
    <w:rsid w:val="00145688"/>
    <w:rsid w:val="00146C22"/>
    <w:rsid w:val="00150852"/>
    <w:rsid w:val="0015334D"/>
    <w:rsid w:val="00161106"/>
    <w:rsid w:val="001659BD"/>
    <w:rsid w:val="001677C1"/>
    <w:rsid w:val="001737D0"/>
    <w:rsid w:val="00173DEB"/>
    <w:rsid w:val="001779ED"/>
    <w:rsid w:val="00180D2D"/>
    <w:rsid w:val="0018301A"/>
    <w:rsid w:val="001904A8"/>
    <w:rsid w:val="001918ED"/>
    <w:rsid w:val="00192A7F"/>
    <w:rsid w:val="001A2536"/>
    <w:rsid w:val="001A2D7F"/>
    <w:rsid w:val="001A31C8"/>
    <w:rsid w:val="001A3DF8"/>
    <w:rsid w:val="001A572D"/>
    <w:rsid w:val="001A6BE4"/>
    <w:rsid w:val="001C5AD2"/>
    <w:rsid w:val="001C724A"/>
    <w:rsid w:val="001C74CE"/>
    <w:rsid w:val="001D318E"/>
    <w:rsid w:val="001D4AB3"/>
    <w:rsid w:val="001D4AD8"/>
    <w:rsid w:val="001D54FF"/>
    <w:rsid w:val="001D55E3"/>
    <w:rsid w:val="001D65A1"/>
    <w:rsid w:val="001E1631"/>
    <w:rsid w:val="001E1974"/>
    <w:rsid w:val="001E636B"/>
    <w:rsid w:val="001F6E53"/>
    <w:rsid w:val="00202BC2"/>
    <w:rsid w:val="002122D7"/>
    <w:rsid w:val="00214113"/>
    <w:rsid w:val="00215081"/>
    <w:rsid w:val="00215B15"/>
    <w:rsid w:val="00222532"/>
    <w:rsid w:val="00222BDA"/>
    <w:rsid w:val="002250F7"/>
    <w:rsid w:val="0023038C"/>
    <w:rsid w:val="00237445"/>
    <w:rsid w:val="00237625"/>
    <w:rsid w:val="0024000F"/>
    <w:rsid w:val="002400DA"/>
    <w:rsid w:val="002451B5"/>
    <w:rsid w:val="00247AD6"/>
    <w:rsid w:val="00250E2E"/>
    <w:rsid w:val="002513BC"/>
    <w:rsid w:val="002518FD"/>
    <w:rsid w:val="00252A48"/>
    <w:rsid w:val="0026246B"/>
    <w:rsid w:val="0026497A"/>
    <w:rsid w:val="00264A93"/>
    <w:rsid w:val="002651A6"/>
    <w:rsid w:val="00267E42"/>
    <w:rsid w:val="00275306"/>
    <w:rsid w:val="00281EB5"/>
    <w:rsid w:val="002840AC"/>
    <w:rsid w:val="00290C8D"/>
    <w:rsid w:val="00290FC2"/>
    <w:rsid w:val="00291628"/>
    <w:rsid w:val="00293973"/>
    <w:rsid w:val="00297034"/>
    <w:rsid w:val="002973F0"/>
    <w:rsid w:val="002975C1"/>
    <w:rsid w:val="002A0E6E"/>
    <w:rsid w:val="002A2529"/>
    <w:rsid w:val="002A33CC"/>
    <w:rsid w:val="002A34DD"/>
    <w:rsid w:val="002A397E"/>
    <w:rsid w:val="002A6354"/>
    <w:rsid w:val="002B01C2"/>
    <w:rsid w:val="002B14DB"/>
    <w:rsid w:val="002B1808"/>
    <w:rsid w:val="002B7910"/>
    <w:rsid w:val="002C1ACE"/>
    <w:rsid w:val="002C1AF9"/>
    <w:rsid w:val="002C3E0D"/>
    <w:rsid w:val="002C47E9"/>
    <w:rsid w:val="002D41FB"/>
    <w:rsid w:val="002D4F8D"/>
    <w:rsid w:val="002D565F"/>
    <w:rsid w:val="002E0587"/>
    <w:rsid w:val="002E1E1D"/>
    <w:rsid w:val="002F05FA"/>
    <w:rsid w:val="002F307B"/>
    <w:rsid w:val="002F617E"/>
    <w:rsid w:val="002F6B71"/>
    <w:rsid w:val="00301256"/>
    <w:rsid w:val="0030204B"/>
    <w:rsid w:val="003075BF"/>
    <w:rsid w:val="00310456"/>
    <w:rsid w:val="00311F26"/>
    <w:rsid w:val="00312608"/>
    <w:rsid w:val="003137F0"/>
    <w:rsid w:val="00314D71"/>
    <w:rsid w:val="00317401"/>
    <w:rsid w:val="0032358B"/>
    <w:rsid w:val="00326FC1"/>
    <w:rsid w:val="00330405"/>
    <w:rsid w:val="00331474"/>
    <w:rsid w:val="0033189B"/>
    <w:rsid w:val="00331EC6"/>
    <w:rsid w:val="00336052"/>
    <w:rsid w:val="00337922"/>
    <w:rsid w:val="00340867"/>
    <w:rsid w:val="00340CC4"/>
    <w:rsid w:val="00342857"/>
    <w:rsid w:val="00342E9F"/>
    <w:rsid w:val="00351CEE"/>
    <w:rsid w:val="003524D2"/>
    <w:rsid w:val="003608CB"/>
    <w:rsid w:val="00362501"/>
    <w:rsid w:val="003627B6"/>
    <w:rsid w:val="003635F3"/>
    <w:rsid w:val="00365EC5"/>
    <w:rsid w:val="0036714F"/>
    <w:rsid w:val="003708D5"/>
    <w:rsid w:val="003727BA"/>
    <w:rsid w:val="003744AD"/>
    <w:rsid w:val="00374D02"/>
    <w:rsid w:val="0038061A"/>
    <w:rsid w:val="0038063B"/>
    <w:rsid w:val="00380837"/>
    <w:rsid w:val="003810B0"/>
    <w:rsid w:val="00381F0F"/>
    <w:rsid w:val="00382518"/>
    <w:rsid w:val="00382EDD"/>
    <w:rsid w:val="003836CA"/>
    <w:rsid w:val="00384306"/>
    <w:rsid w:val="00385291"/>
    <w:rsid w:val="00386A98"/>
    <w:rsid w:val="003A01F2"/>
    <w:rsid w:val="003A12A3"/>
    <w:rsid w:val="003A1E9C"/>
    <w:rsid w:val="003A7A5C"/>
    <w:rsid w:val="003B4CA7"/>
    <w:rsid w:val="003D2552"/>
    <w:rsid w:val="003D30C1"/>
    <w:rsid w:val="003D42CB"/>
    <w:rsid w:val="003D6BE3"/>
    <w:rsid w:val="003D736E"/>
    <w:rsid w:val="003E0E52"/>
    <w:rsid w:val="003F20A5"/>
    <w:rsid w:val="003F233D"/>
    <w:rsid w:val="00400B96"/>
    <w:rsid w:val="00401BD6"/>
    <w:rsid w:val="00405AE7"/>
    <w:rsid w:val="00405D5F"/>
    <w:rsid w:val="00407272"/>
    <w:rsid w:val="00407762"/>
    <w:rsid w:val="0041080B"/>
    <w:rsid w:val="00410914"/>
    <w:rsid w:val="00410B9E"/>
    <w:rsid w:val="00415AA3"/>
    <w:rsid w:val="00420C60"/>
    <w:rsid w:val="00421CB2"/>
    <w:rsid w:val="00423983"/>
    <w:rsid w:val="00424D15"/>
    <w:rsid w:val="00424E87"/>
    <w:rsid w:val="0042604D"/>
    <w:rsid w:val="00426A56"/>
    <w:rsid w:val="00430432"/>
    <w:rsid w:val="00433759"/>
    <w:rsid w:val="0043494E"/>
    <w:rsid w:val="00436ADC"/>
    <w:rsid w:val="00440B76"/>
    <w:rsid w:val="004414A5"/>
    <w:rsid w:val="004450D0"/>
    <w:rsid w:val="004452BE"/>
    <w:rsid w:val="00454A81"/>
    <w:rsid w:val="00456697"/>
    <w:rsid w:val="00462E74"/>
    <w:rsid w:val="004638EF"/>
    <w:rsid w:val="00464BF7"/>
    <w:rsid w:val="00465FE1"/>
    <w:rsid w:val="00471378"/>
    <w:rsid w:val="00475491"/>
    <w:rsid w:val="004869FB"/>
    <w:rsid w:val="00490404"/>
    <w:rsid w:val="00491735"/>
    <w:rsid w:val="00494A46"/>
    <w:rsid w:val="004A2C0A"/>
    <w:rsid w:val="004A3C79"/>
    <w:rsid w:val="004B1EC1"/>
    <w:rsid w:val="004B217F"/>
    <w:rsid w:val="004B3600"/>
    <w:rsid w:val="004B3E7F"/>
    <w:rsid w:val="004B437C"/>
    <w:rsid w:val="004B768D"/>
    <w:rsid w:val="004C07FE"/>
    <w:rsid w:val="004C6C94"/>
    <w:rsid w:val="004C706C"/>
    <w:rsid w:val="004D3E4C"/>
    <w:rsid w:val="004D4610"/>
    <w:rsid w:val="004E2863"/>
    <w:rsid w:val="004E6BA9"/>
    <w:rsid w:val="004F185D"/>
    <w:rsid w:val="00500DD5"/>
    <w:rsid w:val="00502126"/>
    <w:rsid w:val="00502C16"/>
    <w:rsid w:val="005037D9"/>
    <w:rsid w:val="00504418"/>
    <w:rsid w:val="005056ED"/>
    <w:rsid w:val="00506D58"/>
    <w:rsid w:val="00513A36"/>
    <w:rsid w:val="005159E6"/>
    <w:rsid w:val="00516106"/>
    <w:rsid w:val="005162A7"/>
    <w:rsid w:val="00517E4C"/>
    <w:rsid w:val="005210D2"/>
    <w:rsid w:val="005217C3"/>
    <w:rsid w:val="00521CF0"/>
    <w:rsid w:val="005272FD"/>
    <w:rsid w:val="00530B0E"/>
    <w:rsid w:val="00530BBE"/>
    <w:rsid w:val="0053145D"/>
    <w:rsid w:val="0053208B"/>
    <w:rsid w:val="00532214"/>
    <w:rsid w:val="00534814"/>
    <w:rsid w:val="00536930"/>
    <w:rsid w:val="00540396"/>
    <w:rsid w:val="0054270E"/>
    <w:rsid w:val="00542A03"/>
    <w:rsid w:val="0054635B"/>
    <w:rsid w:val="00546DD5"/>
    <w:rsid w:val="00547980"/>
    <w:rsid w:val="00552F32"/>
    <w:rsid w:val="005577C1"/>
    <w:rsid w:val="00560A2A"/>
    <w:rsid w:val="00564E53"/>
    <w:rsid w:val="00564E58"/>
    <w:rsid w:val="00571DE8"/>
    <w:rsid w:val="00574F8E"/>
    <w:rsid w:val="0057559A"/>
    <w:rsid w:val="00580224"/>
    <w:rsid w:val="00581B74"/>
    <w:rsid w:val="00583277"/>
    <w:rsid w:val="00583744"/>
    <w:rsid w:val="00584E4C"/>
    <w:rsid w:val="00592C3E"/>
    <w:rsid w:val="00595FA8"/>
    <w:rsid w:val="005A000F"/>
    <w:rsid w:val="005A045C"/>
    <w:rsid w:val="005A1ED6"/>
    <w:rsid w:val="005A4E86"/>
    <w:rsid w:val="005A76D9"/>
    <w:rsid w:val="005B173D"/>
    <w:rsid w:val="005B6888"/>
    <w:rsid w:val="005B74BA"/>
    <w:rsid w:val="005B78B3"/>
    <w:rsid w:val="005D3185"/>
    <w:rsid w:val="005D6E95"/>
    <w:rsid w:val="005E4859"/>
    <w:rsid w:val="005F085B"/>
    <w:rsid w:val="005F3F52"/>
    <w:rsid w:val="005F4B95"/>
    <w:rsid w:val="005F6C65"/>
    <w:rsid w:val="00600F02"/>
    <w:rsid w:val="006037C6"/>
    <w:rsid w:val="0060444D"/>
    <w:rsid w:val="006122FC"/>
    <w:rsid w:val="006124F4"/>
    <w:rsid w:val="00624138"/>
    <w:rsid w:val="0062550A"/>
    <w:rsid w:val="006354BB"/>
    <w:rsid w:val="00642776"/>
    <w:rsid w:val="00644FE2"/>
    <w:rsid w:val="00645CCB"/>
    <w:rsid w:val="00645FB8"/>
    <w:rsid w:val="0065134F"/>
    <w:rsid w:val="00651986"/>
    <w:rsid w:val="006545E8"/>
    <w:rsid w:val="00664736"/>
    <w:rsid w:val="00665701"/>
    <w:rsid w:val="00665980"/>
    <w:rsid w:val="006675FB"/>
    <w:rsid w:val="00672BD0"/>
    <w:rsid w:val="0067640C"/>
    <w:rsid w:val="006836D9"/>
    <w:rsid w:val="00686699"/>
    <w:rsid w:val="00686D0C"/>
    <w:rsid w:val="00695256"/>
    <w:rsid w:val="00695570"/>
    <w:rsid w:val="00696AF1"/>
    <w:rsid w:val="006A1EF6"/>
    <w:rsid w:val="006A3B31"/>
    <w:rsid w:val="006A66C1"/>
    <w:rsid w:val="006A68F3"/>
    <w:rsid w:val="006A73E8"/>
    <w:rsid w:val="006B06F4"/>
    <w:rsid w:val="006B2C6D"/>
    <w:rsid w:val="006B4127"/>
    <w:rsid w:val="006C24BF"/>
    <w:rsid w:val="006C40B9"/>
    <w:rsid w:val="006C6653"/>
    <w:rsid w:val="006E3160"/>
    <w:rsid w:val="006E678B"/>
    <w:rsid w:val="006F50AA"/>
    <w:rsid w:val="006F5843"/>
    <w:rsid w:val="006F599A"/>
    <w:rsid w:val="006F7580"/>
    <w:rsid w:val="00703009"/>
    <w:rsid w:val="0070367F"/>
    <w:rsid w:val="00712F3C"/>
    <w:rsid w:val="00713183"/>
    <w:rsid w:val="00714E70"/>
    <w:rsid w:val="00715C27"/>
    <w:rsid w:val="007170AA"/>
    <w:rsid w:val="00722A29"/>
    <w:rsid w:val="00732B66"/>
    <w:rsid w:val="0073355B"/>
    <w:rsid w:val="00737C8F"/>
    <w:rsid w:val="007406DE"/>
    <w:rsid w:val="00740DCC"/>
    <w:rsid w:val="00742186"/>
    <w:rsid w:val="00743E79"/>
    <w:rsid w:val="00744BEA"/>
    <w:rsid w:val="00751532"/>
    <w:rsid w:val="00751C37"/>
    <w:rsid w:val="0075411F"/>
    <w:rsid w:val="0075769B"/>
    <w:rsid w:val="0077198E"/>
    <w:rsid w:val="007757F3"/>
    <w:rsid w:val="007815DC"/>
    <w:rsid w:val="00787AEA"/>
    <w:rsid w:val="00793469"/>
    <w:rsid w:val="00796E4A"/>
    <w:rsid w:val="007A47FB"/>
    <w:rsid w:val="007A5DFE"/>
    <w:rsid w:val="007A7056"/>
    <w:rsid w:val="007B106B"/>
    <w:rsid w:val="007B275D"/>
    <w:rsid w:val="007C587C"/>
    <w:rsid w:val="007D661E"/>
    <w:rsid w:val="007D67CE"/>
    <w:rsid w:val="007E4877"/>
    <w:rsid w:val="007E6AEB"/>
    <w:rsid w:val="007F01EC"/>
    <w:rsid w:val="007F415F"/>
    <w:rsid w:val="007F7DF2"/>
    <w:rsid w:val="00806CD1"/>
    <w:rsid w:val="008079FA"/>
    <w:rsid w:val="00810D58"/>
    <w:rsid w:val="0081321A"/>
    <w:rsid w:val="00823D48"/>
    <w:rsid w:val="00825286"/>
    <w:rsid w:val="0082611C"/>
    <w:rsid w:val="008336D7"/>
    <w:rsid w:val="00835B31"/>
    <w:rsid w:val="00843FF2"/>
    <w:rsid w:val="00844B5D"/>
    <w:rsid w:val="00845F70"/>
    <w:rsid w:val="008463E6"/>
    <w:rsid w:val="0084793C"/>
    <w:rsid w:val="00850413"/>
    <w:rsid w:val="00857B4A"/>
    <w:rsid w:val="00860633"/>
    <w:rsid w:val="008646DE"/>
    <w:rsid w:val="00864902"/>
    <w:rsid w:val="00864BE7"/>
    <w:rsid w:val="00865200"/>
    <w:rsid w:val="008700E0"/>
    <w:rsid w:val="00871695"/>
    <w:rsid w:val="008724D8"/>
    <w:rsid w:val="00884879"/>
    <w:rsid w:val="00887945"/>
    <w:rsid w:val="00891C25"/>
    <w:rsid w:val="008945E1"/>
    <w:rsid w:val="008957E5"/>
    <w:rsid w:val="008973EE"/>
    <w:rsid w:val="00897630"/>
    <w:rsid w:val="008A67DB"/>
    <w:rsid w:val="008B1414"/>
    <w:rsid w:val="008B2609"/>
    <w:rsid w:val="008C51BA"/>
    <w:rsid w:val="008C7870"/>
    <w:rsid w:val="008D089D"/>
    <w:rsid w:val="008E31F5"/>
    <w:rsid w:val="008E376D"/>
    <w:rsid w:val="008F0B04"/>
    <w:rsid w:val="008F3FE0"/>
    <w:rsid w:val="008F41A1"/>
    <w:rsid w:val="008F7C55"/>
    <w:rsid w:val="00900C72"/>
    <w:rsid w:val="0090150F"/>
    <w:rsid w:val="009023F1"/>
    <w:rsid w:val="0090248D"/>
    <w:rsid w:val="0090435D"/>
    <w:rsid w:val="009064F9"/>
    <w:rsid w:val="00906FE4"/>
    <w:rsid w:val="00907732"/>
    <w:rsid w:val="009205CD"/>
    <w:rsid w:val="00922540"/>
    <w:rsid w:val="00926284"/>
    <w:rsid w:val="00930694"/>
    <w:rsid w:val="00930E70"/>
    <w:rsid w:val="0093521F"/>
    <w:rsid w:val="00936368"/>
    <w:rsid w:val="00936493"/>
    <w:rsid w:val="009370D3"/>
    <w:rsid w:val="009426D4"/>
    <w:rsid w:val="00945677"/>
    <w:rsid w:val="00950E55"/>
    <w:rsid w:val="00951FB6"/>
    <w:rsid w:val="00954FA5"/>
    <w:rsid w:val="00955B84"/>
    <w:rsid w:val="009610F8"/>
    <w:rsid w:val="00962113"/>
    <w:rsid w:val="00962F78"/>
    <w:rsid w:val="0096609F"/>
    <w:rsid w:val="00966D8E"/>
    <w:rsid w:val="00971600"/>
    <w:rsid w:val="00973499"/>
    <w:rsid w:val="009823CC"/>
    <w:rsid w:val="00983B0D"/>
    <w:rsid w:val="00984342"/>
    <w:rsid w:val="00986340"/>
    <w:rsid w:val="00987356"/>
    <w:rsid w:val="009973B4"/>
    <w:rsid w:val="009A76A1"/>
    <w:rsid w:val="009B0991"/>
    <w:rsid w:val="009B1982"/>
    <w:rsid w:val="009B213F"/>
    <w:rsid w:val="009B3A92"/>
    <w:rsid w:val="009B7EB8"/>
    <w:rsid w:val="009C7717"/>
    <w:rsid w:val="009D1FC3"/>
    <w:rsid w:val="009D48E6"/>
    <w:rsid w:val="009D6D70"/>
    <w:rsid w:val="009D7E11"/>
    <w:rsid w:val="009E30DA"/>
    <w:rsid w:val="009E577A"/>
    <w:rsid w:val="009E6193"/>
    <w:rsid w:val="009E7DD1"/>
    <w:rsid w:val="009F609F"/>
    <w:rsid w:val="009F7752"/>
    <w:rsid w:val="009F7EED"/>
    <w:rsid w:val="00A01006"/>
    <w:rsid w:val="00A115EA"/>
    <w:rsid w:val="00A138EC"/>
    <w:rsid w:val="00A169D0"/>
    <w:rsid w:val="00A26E44"/>
    <w:rsid w:val="00A34B9E"/>
    <w:rsid w:val="00A41C4B"/>
    <w:rsid w:val="00A458FE"/>
    <w:rsid w:val="00A53106"/>
    <w:rsid w:val="00A536C9"/>
    <w:rsid w:val="00A6128F"/>
    <w:rsid w:val="00A6317F"/>
    <w:rsid w:val="00A63D90"/>
    <w:rsid w:val="00A672B4"/>
    <w:rsid w:val="00A7595A"/>
    <w:rsid w:val="00A76C35"/>
    <w:rsid w:val="00A801DE"/>
    <w:rsid w:val="00A86F44"/>
    <w:rsid w:val="00A90A22"/>
    <w:rsid w:val="00A94694"/>
    <w:rsid w:val="00A95DF8"/>
    <w:rsid w:val="00A960E3"/>
    <w:rsid w:val="00A97734"/>
    <w:rsid w:val="00AA1814"/>
    <w:rsid w:val="00AA1A59"/>
    <w:rsid w:val="00AA6C7E"/>
    <w:rsid w:val="00AA7F40"/>
    <w:rsid w:val="00AB2990"/>
    <w:rsid w:val="00AB3547"/>
    <w:rsid w:val="00AB3C2B"/>
    <w:rsid w:val="00AB41FC"/>
    <w:rsid w:val="00AB7D2F"/>
    <w:rsid w:val="00AC3C8A"/>
    <w:rsid w:val="00AC56CE"/>
    <w:rsid w:val="00AC763E"/>
    <w:rsid w:val="00AD1C7F"/>
    <w:rsid w:val="00AD333E"/>
    <w:rsid w:val="00AD6F34"/>
    <w:rsid w:val="00AF0AAB"/>
    <w:rsid w:val="00AF156F"/>
    <w:rsid w:val="00AF616B"/>
    <w:rsid w:val="00B0685B"/>
    <w:rsid w:val="00B077F0"/>
    <w:rsid w:val="00B07916"/>
    <w:rsid w:val="00B15887"/>
    <w:rsid w:val="00B160D4"/>
    <w:rsid w:val="00B17A56"/>
    <w:rsid w:val="00B20E72"/>
    <w:rsid w:val="00B22D22"/>
    <w:rsid w:val="00B23030"/>
    <w:rsid w:val="00B237B9"/>
    <w:rsid w:val="00B23A5E"/>
    <w:rsid w:val="00B23CAA"/>
    <w:rsid w:val="00B2585D"/>
    <w:rsid w:val="00B374FA"/>
    <w:rsid w:val="00B410EE"/>
    <w:rsid w:val="00B4369C"/>
    <w:rsid w:val="00B443E9"/>
    <w:rsid w:val="00B50268"/>
    <w:rsid w:val="00B57EAB"/>
    <w:rsid w:val="00B64949"/>
    <w:rsid w:val="00B81284"/>
    <w:rsid w:val="00B8202D"/>
    <w:rsid w:val="00B857F1"/>
    <w:rsid w:val="00B929FD"/>
    <w:rsid w:val="00B938DD"/>
    <w:rsid w:val="00B95B99"/>
    <w:rsid w:val="00B95F69"/>
    <w:rsid w:val="00B9622D"/>
    <w:rsid w:val="00BA0438"/>
    <w:rsid w:val="00BA3355"/>
    <w:rsid w:val="00BB6A56"/>
    <w:rsid w:val="00BC2015"/>
    <w:rsid w:val="00BC36BE"/>
    <w:rsid w:val="00BC6CDF"/>
    <w:rsid w:val="00BC71B0"/>
    <w:rsid w:val="00BE2675"/>
    <w:rsid w:val="00BE6A10"/>
    <w:rsid w:val="00BF597E"/>
    <w:rsid w:val="00C028B7"/>
    <w:rsid w:val="00C0299D"/>
    <w:rsid w:val="00C03098"/>
    <w:rsid w:val="00C0339F"/>
    <w:rsid w:val="00C14685"/>
    <w:rsid w:val="00C173F0"/>
    <w:rsid w:val="00C26124"/>
    <w:rsid w:val="00C31C73"/>
    <w:rsid w:val="00C42C8D"/>
    <w:rsid w:val="00C46B78"/>
    <w:rsid w:val="00C51224"/>
    <w:rsid w:val="00C51A36"/>
    <w:rsid w:val="00C548BE"/>
    <w:rsid w:val="00C54D2F"/>
    <w:rsid w:val="00C55228"/>
    <w:rsid w:val="00C676F2"/>
    <w:rsid w:val="00C67E19"/>
    <w:rsid w:val="00C67E47"/>
    <w:rsid w:val="00C71E85"/>
    <w:rsid w:val="00C73543"/>
    <w:rsid w:val="00C74F8C"/>
    <w:rsid w:val="00C81ACE"/>
    <w:rsid w:val="00C86F9B"/>
    <w:rsid w:val="00C87FEE"/>
    <w:rsid w:val="00C911DA"/>
    <w:rsid w:val="00C920A9"/>
    <w:rsid w:val="00CA22B6"/>
    <w:rsid w:val="00CA43A6"/>
    <w:rsid w:val="00CA5A02"/>
    <w:rsid w:val="00CB0B69"/>
    <w:rsid w:val="00CB11CC"/>
    <w:rsid w:val="00CB260B"/>
    <w:rsid w:val="00CB728B"/>
    <w:rsid w:val="00CD53A5"/>
    <w:rsid w:val="00CD7B7C"/>
    <w:rsid w:val="00CE2A9E"/>
    <w:rsid w:val="00CE315A"/>
    <w:rsid w:val="00CE7BE1"/>
    <w:rsid w:val="00CF147A"/>
    <w:rsid w:val="00CF1726"/>
    <w:rsid w:val="00CF324A"/>
    <w:rsid w:val="00CF46F8"/>
    <w:rsid w:val="00CF615B"/>
    <w:rsid w:val="00CF6C5C"/>
    <w:rsid w:val="00D02852"/>
    <w:rsid w:val="00D02F7F"/>
    <w:rsid w:val="00D06F59"/>
    <w:rsid w:val="00D2302E"/>
    <w:rsid w:val="00D3392D"/>
    <w:rsid w:val="00D35309"/>
    <w:rsid w:val="00D35353"/>
    <w:rsid w:val="00D363BF"/>
    <w:rsid w:val="00D37F3C"/>
    <w:rsid w:val="00D4063C"/>
    <w:rsid w:val="00D429D7"/>
    <w:rsid w:val="00D44AD0"/>
    <w:rsid w:val="00D458E8"/>
    <w:rsid w:val="00D5229B"/>
    <w:rsid w:val="00D55BC5"/>
    <w:rsid w:val="00D55E69"/>
    <w:rsid w:val="00D562F6"/>
    <w:rsid w:val="00D566B4"/>
    <w:rsid w:val="00D624A3"/>
    <w:rsid w:val="00D6642D"/>
    <w:rsid w:val="00D66DD1"/>
    <w:rsid w:val="00D744DA"/>
    <w:rsid w:val="00D80F35"/>
    <w:rsid w:val="00D82E3A"/>
    <w:rsid w:val="00D8388C"/>
    <w:rsid w:val="00D87E15"/>
    <w:rsid w:val="00D95656"/>
    <w:rsid w:val="00D96342"/>
    <w:rsid w:val="00D96755"/>
    <w:rsid w:val="00DA0DF0"/>
    <w:rsid w:val="00DA53CD"/>
    <w:rsid w:val="00DA596B"/>
    <w:rsid w:val="00DA7616"/>
    <w:rsid w:val="00DC4F7D"/>
    <w:rsid w:val="00DC632A"/>
    <w:rsid w:val="00DD04F5"/>
    <w:rsid w:val="00DD1C8E"/>
    <w:rsid w:val="00DE146D"/>
    <w:rsid w:val="00DE1582"/>
    <w:rsid w:val="00DE2D80"/>
    <w:rsid w:val="00DE6FCE"/>
    <w:rsid w:val="00DF3923"/>
    <w:rsid w:val="00DF3ECC"/>
    <w:rsid w:val="00DF76DB"/>
    <w:rsid w:val="00E02739"/>
    <w:rsid w:val="00E038E4"/>
    <w:rsid w:val="00E04ED8"/>
    <w:rsid w:val="00E13D9A"/>
    <w:rsid w:val="00E21843"/>
    <w:rsid w:val="00E21E7D"/>
    <w:rsid w:val="00E314D1"/>
    <w:rsid w:val="00E32D13"/>
    <w:rsid w:val="00E43822"/>
    <w:rsid w:val="00E44012"/>
    <w:rsid w:val="00E44C05"/>
    <w:rsid w:val="00E467AB"/>
    <w:rsid w:val="00E52076"/>
    <w:rsid w:val="00E54035"/>
    <w:rsid w:val="00E62996"/>
    <w:rsid w:val="00E63714"/>
    <w:rsid w:val="00E64A51"/>
    <w:rsid w:val="00E676F9"/>
    <w:rsid w:val="00E7040E"/>
    <w:rsid w:val="00E70928"/>
    <w:rsid w:val="00E764D2"/>
    <w:rsid w:val="00E910C0"/>
    <w:rsid w:val="00E9449D"/>
    <w:rsid w:val="00E97424"/>
    <w:rsid w:val="00EA10B1"/>
    <w:rsid w:val="00EA55F7"/>
    <w:rsid w:val="00EA7C42"/>
    <w:rsid w:val="00EB0164"/>
    <w:rsid w:val="00EB2329"/>
    <w:rsid w:val="00EB5DF5"/>
    <w:rsid w:val="00EB65F7"/>
    <w:rsid w:val="00EC2231"/>
    <w:rsid w:val="00EC42F5"/>
    <w:rsid w:val="00EC6702"/>
    <w:rsid w:val="00ED0F62"/>
    <w:rsid w:val="00ED2789"/>
    <w:rsid w:val="00ED47C6"/>
    <w:rsid w:val="00EE7B72"/>
    <w:rsid w:val="00EF36E7"/>
    <w:rsid w:val="00F05A8B"/>
    <w:rsid w:val="00F06D09"/>
    <w:rsid w:val="00F101A2"/>
    <w:rsid w:val="00F11201"/>
    <w:rsid w:val="00F11D78"/>
    <w:rsid w:val="00F11E8A"/>
    <w:rsid w:val="00F14D99"/>
    <w:rsid w:val="00F26793"/>
    <w:rsid w:val="00F32CB9"/>
    <w:rsid w:val="00F33729"/>
    <w:rsid w:val="00F35CD7"/>
    <w:rsid w:val="00F3666E"/>
    <w:rsid w:val="00F40BCF"/>
    <w:rsid w:val="00F42570"/>
    <w:rsid w:val="00F46B1E"/>
    <w:rsid w:val="00F47F89"/>
    <w:rsid w:val="00F51005"/>
    <w:rsid w:val="00F5266A"/>
    <w:rsid w:val="00F53FE9"/>
    <w:rsid w:val="00F5492A"/>
    <w:rsid w:val="00F606E1"/>
    <w:rsid w:val="00F657C4"/>
    <w:rsid w:val="00F6739D"/>
    <w:rsid w:val="00F708CB"/>
    <w:rsid w:val="00F76AFD"/>
    <w:rsid w:val="00F80C36"/>
    <w:rsid w:val="00F83639"/>
    <w:rsid w:val="00F840C3"/>
    <w:rsid w:val="00F856F5"/>
    <w:rsid w:val="00F862A2"/>
    <w:rsid w:val="00F87F8F"/>
    <w:rsid w:val="00F956F5"/>
    <w:rsid w:val="00FA0833"/>
    <w:rsid w:val="00FA350D"/>
    <w:rsid w:val="00FA4D7C"/>
    <w:rsid w:val="00FA623D"/>
    <w:rsid w:val="00FB03C3"/>
    <w:rsid w:val="00FB5A65"/>
    <w:rsid w:val="00FB6414"/>
    <w:rsid w:val="00FC09D9"/>
    <w:rsid w:val="00FC6E40"/>
    <w:rsid w:val="00FC6FE0"/>
    <w:rsid w:val="00FC78BF"/>
    <w:rsid w:val="00FD1448"/>
    <w:rsid w:val="00FD2869"/>
    <w:rsid w:val="00FD5EE5"/>
    <w:rsid w:val="00FD72A6"/>
    <w:rsid w:val="00FE065B"/>
    <w:rsid w:val="00FE09C9"/>
    <w:rsid w:val="00FE4EE7"/>
    <w:rsid w:val="108219C2"/>
    <w:rsid w:val="47874676"/>
    <w:rsid w:val="5EA12B9A"/>
    <w:rsid w:val="78420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7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8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9">
    <w:name w:val="Emphasis"/>
    <w:basedOn w:val="a0"/>
    <w:uiPriority w:val="20"/>
    <w:qFormat/>
    <w:rsid w:val="00C54D2F"/>
    <w:rPr>
      <w:i/>
      <w:iCs/>
    </w:rPr>
  </w:style>
  <w:style w:type="character" w:customStyle="1" w:styleId="gaogao1">
    <w:name w:val="gaogao1"/>
    <w:basedOn w:val="a0"/>
    <w:rsid w:val="00742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3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973</cp:revision>
  <dcterms:created xsi:type="dcterms:W3CDTF">2015-06-17T12:51:00Z</dcterms:created>
  <dcterms:modified xsi:type="dcterms:W3CDTF">2021-08-29T11:50:00Z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