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4F764F">
      <w:pPr>
        <w:snapToGrid w:val="0"/>
        <w:spacing w:line="480" w:lineRule="auto"/>
        <w:rPr>
          <w:b/>
        </w:rPr>
      </w:pPr>
    </w:p>
    <w:p w:rsidR="005B46B4" w:rsidRDefault="004F764F">
      <w:pPr>
        <w:snapToGrid w:val="0"/>
        <w:spacing w:line="480" w:lineRule="auto"/>
        <w:jc w:val="center"/>
        <w:rPr>
          <w:rFonts w:eastAsia="隶书"/>
          <w:sz w:val="52"/>
        </w:rPr>
      </w:pPr>
    </w:p>
    <w:p w:rsidR="005B46B4" w:rsidRDefault="004F764F">
      <w:pPr>
        <w:snapToGrid w:val="0"/>
        <w:spacing w:line="480" w:lineRule="auto"/>
        <w:jc w:val="center"/>
        <w:rPr>
          <w:rFonts w:eastAsia="隶书"/>
          <w:sz w:val="52"/>
        </w:rPr>
      </w:pPr>
    </w:p>
    <w:p w:rsidR="005B46B4" w:rsidRDefault="004F764F">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59776;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4F764F">
      <w:pPr>
        <w:snapToGrid w:val="0"/>
        <w:spacing w:line="480" w:lineRule="auto"/>
        <w:jc w:val="center"/>
        <w:rPr>
          <w:rFonts w:eastAsia="隶书"/>
          <w:sz w:val="52"/>
        </w:rPr>
      </w:pPr>
    </w:p>
    <w:p w:rsidR="005B46B4" w:rsidRDefault="00F25787">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4F764F" w:rsidP="00707259">
      <w:pPr>
        <w:snapToGrid w:val="0"/>
        <w:spacing w:line="360" w:lineRule="auto"/>
        <w:ind w:firstLineChars="150" w:firstLine="450"/>
        <w:rPr>
          <w:sz w:val="30"/>
          <w:szCs w:val="30"/>
        </w:rPr>
      </w:pPr>
    </w:p>
    <w:p w:rsidR="005B46B4" w:rsidRDefault="004F764F" w:rsidP="007E5720">
      <w:pPr>
        <w:snapToGrid w:val="0"/>
        <w:spacing w:line="360" w:lineRule="auto"/>
        <w:rPr>
          <w:b/>
          <w:sz w:val="30"/>
          <w:szCs w:val="30"/>
        </w:rPr>
      </w:pPr>
    </w:p>
    <w:p w:rsidR="005B46B4" w:rsidRPr="00707259" w:rsidRDefault="00F25787" w:rsidP="0070725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707259" w:rsidRPr="00707259">
        <w:rPr>
          <w:rFonts w:ascii="楷体" w:eastAsia="楷体" w:hAnsi="楷体" w:hint="eastAsia"/>
          <w:b/>
          <w:color w:val="000000"/>
          <w:sz w:val="32"/>
          <w:szCs w:val="32"/>
        </w:rPr>
        <w:t>山东长</w:t>
      </w:r>
      <w:proofErr w:type="gramStart"/>
      <w:r w:rsidR="00707259" w:rsidRPr="00707259">
        <w:rPr>
          <w:rFonts w:ascii="楷体" w:eastAsia="楷体" w:hAnsi="楷体" w:hint="eastAsia"/>
          <w:b/>
          <w:color w:val="000000"/>
          <w:sz w:val="32"/>
          <w:szCs w:val="32"/>
        </w:rPr>
        <w:t>鑫</w:t>
      </w:r>
      <w:proofErr w:type="gramEnd"/>
      <w:r w:rsidR="00707259" w:rsidRPr="00707259">
        <w:rPr>
          <w:rFonts w:ascii="楷体" w:eastAsia="楷体" w:hAnsi="楷体" w:hint="eastAsia"/>
          <w:b/>
          <w:color w:val="000000"/>
          <w:sz w:val="32"/>
          <w:szCs w:val="32"/>
        </w:rPr>
        <w:t>金属制品有限公司</w:t>
      </w:r>
      <w:bookmarkEnd w:id="0"/>
    </w:p>
    <w:p w:rsidR="005B46B4" w:rsidRDefault="004F764F" w:rsidP="00707259">
      <w:pPr>
        <w:snapToGrid w:val="0"/>
        <w:spacing w:afterLines="30" w:after="97"/>
        <w:rPr>
          <w:rFonts w:ascii="楷体" w:eastAsia="楷体" w:hAnsi="楷体"/>
          <w:b/>
          <w:color w:val="000000"/>
          <w:sz w:val="32"/>
          <w:szCs w:val="32"/>
        </w:rPr>
      </w:pPr>
    </w:p>
    <w:p w:rsidR="005B46B4" w:rsidRDefault="00F25787" w:rsidP="00707259">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F25787" w:rsidP="00707259">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707259">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F25787" w:rsidP="00707259">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F25787" w:rsidP="00707259">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5B46B4" w:rsidRDefault="004F764F">
      <w:pPr>
        <w:snapToGrid w:val="0"/>
        <w:spacing w:line="480" w:lineRule="auto"/>
        <w:ind w:left="850"/>
        <w:rPr>
          <w:rFonts w:ascii="楷体" w:eastAsia="楷体" w:hAnsi="楷体"/>
          <w:b/>
          <w:color w:val="000000"/>
          <w:sz w:val="32"/>
          <w:szCs w:val="32"/>
        </w:rPr>
      </w:pPr>
    </w:p>
    <w:p w:rsidR="005D6D93" w:rsidRDefault="004F764F">
      <w:pPr>
        <w:snapToGrid w:val="0"/>
        <w:spacing w:line="480" w:lineRule="auto"/>
        <w:ind w:left="850"/>
        <w:rPr>
          <w:rFonts w:eastAsia="楷体_GB2312"/>
          <w:sz w:val="32"/>
        </w:rPr>
      </w:pPr>
    </w:p>
    <w:p w:rsidR="005B46B4" w:rsidRDefault="00F25787" w:rsidP="00707259">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F25787" w:rsidP="00707259">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sidR="00707259" w:rsidRPr="00521D41">
          <w:rPr>
            <w:rStyle w:val="a8"/>
            <w:rFonts w:ascii="楷体" w:eastAsia="楷体" w:hAnsi="楷体"/>
            <w:b/>
            <w:sz w:val="36"/>
            <w:szCs w:val="36"/>
          </w:rPr>
          <w:t>www.</w:t>
        </w:r>
        <w:r w:rsidR="00707259" w:rsidRPr="00521D41">
          <w:rPr>
            <w:rStyle w:val="a8"/>
            <w:rFonts w:ascii="楷体" w:eastAsia="楷体" w:hAnsi="楷体" w:hint="eastAsia"/>
            <w:b/>
            <w:sz w:val="36"/>
            <w:szCs w:val="36"/>
          </w:rPr>
          <w:t>china-isc.org.cn</w:t>
        </w:r>
      </w:hyperlink>
    </w:p>
    <w:p w:rsidR="00707259" w:rsidRDefault="00707259" w:rsidP="00707259">
      <w:pPr>
        <w:widowControl/>
        <w:ind w:firstLineChars="695" w:firstLine="2512"/>
        <w:jc w:val="left"/>
        <w:rPr>
          <w:rFonts w:ascii="楷体" w:eastAsia="楷体" w:hAnsi="楷体"/>
          <w:b/>
          <w:color w:val="000000"/>
          <w:sz w:val="36"/>
          <w:szCs w:val="36"/>
        </w:rPr>
      </w:pPr>
    </w:p>
    <w:p w:rsidR="00707259" w:rsidRDefault="00707259" w:rsidP="00707259">
      <w:pPr>
        <w:widowControl/>
        <w:ind w:firstLineChars="695" w:firstLine="2512"/>
        <w:jc w:val="left"/>
        <w:rPr>
          <w:rFonts w:ascii="楷体" w:eastAsia="楷体" w:hAnsi="楷体"/>
          <w:b/>
          <w:color w:val="000000"/>
          <w:sz w:val="36"/>
          <w:szCs w:val="36"/>
        </w:rPr>
      </w:pPr>
    </w:p>
    <w:p w:rsidR="00707259" w:rsidRDefault="00707259" w:rsidP="00707259">
      <w:pPr>
        <w:widowControl/>
        <w:ind w:firstLineChars="695" w:firstLine="2512"/>
        <w:jc w:val="left"/>
        <w:rPr>
          <w:rFonts w:ascii="楷体" w:eastAsia="楷体" w:hAnsi="楷体"/>
          <w:b/>
          <w:color w:val="000000"/>
          <w:sz w:val="36"/>
          <w:szCs w:val="36"/>
        </w:rPr>
      </w:pPr>
    </w:p>
    <w:p w:rsidR="005B46B4" w:rsidRDefault="00F25787" w:rsidP="00707259">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637413" w:rsidTr="009D6308">
        <w:trPr>
          <w:trHeight w:val="354"/>
        </w:trPr>
        <w:tc>
          <w:tcPr>
            <w:tcW w:w="1559" w:type="dxa"/>
            <w:gridSpan w:val="2"/>
            <w:vAlign w:val="center"/>
          </w:tcPr>
          <w:p w:rsidR="005B46B4" w:rsidRPr="005D6D93" w:rsidRDefault="00F25787">
            <w:pPr>
              <w:rPr>
                <w:b/>
                <w:sz w:val="21"/>
                <w:szCs w:val="21"/>
              </w:rPr>
            </w:pPr>
            <w:r w:rsidRPr="005D6D93">
              <w:rPr>
                <w:rFonts w:hint="eastAsia"/>
                <w:b/>
                <w:sz w:val="21"/>
                <w:szCs w:val="21"/>
              </w:rPr>
              <w:t>审核方名称</w:t>
            </w:r>
          </w:p>
        </w:tc>
        <w:tc>
          <w:tcPr>
            <w:tcW w:w="8275" w:type="dxa"/>
            <w:gridSpan w:val="8"/>
          </w:tcPr>
          <w:p w:rsidR="005B46B4" w:rsidRPr="005D6D93" w:rsidRDefault="00F25787">
            <w:pPr>
              <w:rPr>
                <w:b/>
                <w:sz w:val="21"/>
                <w:szCs w:val="21"/>
              </w:rPr>
            </w:pPr>
            <w:r w:rsidRPr="005D6D93">
              <w:rPr>
                <w:rFonts w:hint="eastAsia"/>
                <w:b/>
                <w:sz w:val="21"/>
                <w:szCs w:val="21"/>
              </w:rPr>
              <w:t>北京国标联合认证有限公司</w:t>
            </w:r>
          </w:p>
        </w:tc>
      </w:tr>
      <w:tr w:rsidR="00637413" w:rsidTr="009D6308">
        <w:trPr>
          <w:trHeight w:val="377"/>
        </w:trPr>
        <w:tc>
          <w:tcPr>
            <w:tcW w:w="1559" w:type="dxa"/>
            <w:gridSpan w:val="2"/>
            <w:vAlign w:val="center"/>
          </w:tcPr>
          <w:p w:rsidR="005B46B4" w:rsidRPr="005D6D93" w:rsidRDefault="00F25787">
            <w:pPr>
              <w:rPr>
                <w:b/>
                <w:sz w:val="21"/>
                <w:szCs w:val="21"/>
              </w:rPr>
            </w:pPr>
            <w:r w:rsidRPr="005D6D93">
              <w:rPr>
                <w:rFonts w:hint="eastAsia"/>
                <w:b/>
                <w:sz w:val="21"/>
                <w:szCs w:val="21"/>
              </w:rPr>
              <w:t>审核方地址</w:t>
            </w:r>
          </w:p>
        </w:tc>
        <w:tc>
          <w:tcPr>
            <w:tcW w:w="5811" w:type="dxa"/>
            <w:gridSpan w:val="5"/>
          </w:tcPr>
          <w:p w:rsidR="005B46B4" w:rsidRPr="005D6D93" w:rsidRDefault="00F25787"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F25787">
            <w:pPr>
              <w:rPr>
                <w:b/>
                <w:sz w:val="21"/>
                <w:szCs w:val="21"/>
              </w:rPr>
            </w:pPr>
            <w:r w:rsidRPr="005D6D93">
              <w:rPr>
                <w:rFonts w:hint="eastAsia"/>
                <w:b/>
                <w:sz w:val="21"/>
                <w:szCs w:val="21"/>
              </w:rPr>
              <w:t>邮编</w:t>
            </w:r>
          </w:p>
        </w:tc>
        <w:tc>
          <w:tcPr>
            <w:tcW w:w="1614" w:type="dxa"/>
          </w:tcPr>
          <w:p w:rsidR="005B46B4" w:rsidRPr="005D6D93" w:rsidRDefault="00F25787">
            <w:pPr>
              <w:rPr>
                <w:b/>
                <w:sz w:val="21"/>
                <w:szCs w:val="21"/>
              </w:rPr>
            </w:pPr>
            <w:r>
              <w:rPr>
                <w:rFonts w:hint="eastAsia"/>
                <w:b/>
                <w:sz w:val="21"/>
                <w:szCs w:val="21"/>
              </w:rPr>
              <w:t>100101</w:t>
            </w:r>
          </w:p>
        </w:tc>
      </w:tr>
      <w:tr w:rsidR="00637413" w:rsidTr="005A7327">
        <w:trPr>
          <w:trHeight w:val="377"/>
        </w:trPr>
        <w:tc>
          <w:tcPr>
            <w:tcW w:w="1559" w:type="dxa"/>
            <w:gridSpan w:val="2"/>
            <w:vAlign w:val="center"/>
          </w:tcPr>
          <w:p w:rsidR="000B1D53" w:rsidRPr="005D6D93" w:rsidRDefault="00F25787">
            <w:pPr>
              <w:rPr>
                <w:b/>
                <w:sz w:val="21"/>
                <w:szCs w:val="21"/>
              </w:rPr>
            </w:pPr>
            <w:r w:rsidRPr="005D6D93">
              <w:rPr>
                <w:rFonts w:hint="eastAsia"/>
                <w:b/>
                <w:sz w:val="21"/>
                <w:szCs w:val="21"/>
              </w:rPr>
              <w:t>联系电话</w:t>
            </w:r>
          </w:p>
        </w:tc>
        <w:tc>
          <w:tcPr>
            <w:tcW w:w="8275" w:type="dxa"/>
            <w:gridSpan w:val="8"/>
          </w:tcPr>
          <w:p w:rsidR="000B1D53" w:rsidRPr="005D6D93" w:rsidRDefault="00F25787">
            <w:pPr>
              <w:rPr>
                <w:b/>
                <w:sz w:val="21"/>
                <w:szCs w:val="21"/>
              </w:rPr>
            </w:pPr>
            <w:r>
              <w:rPr>
                <w:b/>
                <w:sz w:val="21"/>
                <w:szCs w:val="21"/>
              </w:rPr>
              <w:t>010</w:t>
            </w:r>
            <w:r>
              <w:rPr>
                <w:rFonts w:hint="eastAsia"/>
                <w:b/>
                <w:sz w:val="21"/>
                <w:szCs w:val="21"/>
              </w:rPr>
              <w:t>-5351 6278</w:t>
            </w:r>
          </w:p>
        </w:tc>
      </w:tr>
      <w:tr w:rsidR="00637413">
        <w:trPr>
          <w:trHeight w:val="428"/>
        </w:trPr>
        <w:tc>
          <w:tcPr>
            <w:tcW w:w="9834" w:type="dxa"/>
            <w:gridSpan w:val="10"/>
          </w:tcPr>
          <w:p w:rsidR="005B46B4" w:rsidRPr="005D6D93" w:rsidRDefault="00F25787">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637413" w:rsidTr="00060881">
        <w:trPr>
          <w:trHeight w:val="645"/>
        </w:trPr>
        <w:tc>
          <w:tcPr>
            <w:tcW w:w="1018" w:type="dxa"/>
            <w:vAlign w:val="center"/>
          </w:tcPr>
          <w:p w:rsidR="009D6308" w:rsidRPr="005D6D93" w:rsidRDefault="00F25787">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F25787">
            <w:pPr>
              <w:jc w:val="center"/>
              <w:rPr>
                <w:b/>
                <w:sz w:val="21"/>
                <w:szCs w:val="21"/>
              </w:rPr>
            </w:pPr>
            <w:r w:rsidRPr="005D6D93">
              <w:rPr>
                <w:rFonts w:hint="eastAsia"/>
                <w:b/>
                <w:sz w:val="21"/>
                <w:szCs w:val="21"/>
              </w:rPr>
              <w:t>性别</w:t>
            </w:r>
          </w:p>
        </w:tc>
        <w:tc>
          <w:tcPr>
            <w:tcW w:w="1559" w:type="dxa"/>
            <w:vAlign w:val="center"/>
          </w:tcPr>
          <w:p w:rsidR="009D6308" w:rsidRPr="005D6D93" w:rsidRDefault="00F25787">
            <w:pPr>
              <w:jc w:val="center"/>
              <w:rPr>
                <w:b/>
                <w:sz w:val="21"/>
                <w:szCs w:val="21"/>
              </w:rPr>
            </w:pPr>
            <w:r w:rsidRPr="005D6D93">
              <w:rPr>
                <w:rFonts w:hint="eastAsia"/>
                <w:b/>
                <w:sz w:val="21"/>
                <w:szCs w:val="21"/>
              </w:rPr>
              <w:t>职务</w:t>
            </w:r>
          </w:p>
        </w:tc>
        <w:tc>
          <w:tcPr>
            <w:tcW w:w="1277" w:type="dxa"/>
            <w:vAlign w:val="center"/>
          </w:tcPr>
          <w:p w:rsidR="009D6308" w:rsidRPr="005D6D93" w:rsidRDefault="00F25787">
            <w:pPr>
              <w:jc w:val="center"/>
              <w:rPr>
                <w:b/>
                <w:sz w:val="21"/>
                <w:szCs w:val="21"/>
              </w:rPr>
            </w:pPr>
            <w:r w:rsidRPr="005D6D93">
              <w:rPr>
                <w:rFonts w:hint="eastAsia"/>
                <w:b/>
                <w:sz w:val="21"/>
                <w:szCs w:val="21"/>
              </w:rPr>
              <w:t>注册级别</w:t>
            </w:r>
          </w:p>
        </w:tc>
        <w:tc>
          <w:tcPr>
            <w:tcW w:w="1699" w:type="dxa"/>
            <w:vAlign w:val="center"/>
          </w:tcPr>
          <w:p w:rsidR="009D6308" w:rsidRPr="005D6D93" w:rsidRDefault="00F25787">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F25787">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F25787">
            <w:pPr>
              <w:jc w:val="center"/>
              <w:rPr>
                <w:b/>
                <w:sz w:val="21"/>
                <w:szCs w:val="21"/>
              </w:rPr>
            </w:pPr>
            <w:r w:rsidRPr="005D6D93">
              <w:rPr>
                <w:rFonts w:hint="eastAsia"/>
                <w:b/>
                <w:sz w:val="21"/>
                <w:szCs w:val="21"/>
              </w:rPr>
              <w:t>组内代号</w:t>
            </w:r>
          </w:p>
        </w:tc>
      </w:tr>
      <w:tr w:rsidR="00637413" w:rsidTr="00060881">
        <w:trPr>
          <w:trHeight w:val="645"/>
        </w:trPr>
        <w:tc>
          <w:tcPr>
            <w:tcW w:w="1018" w:type="dxa"/>
            <w:vAlign w:val="center"/>
          </w:tcPr>
          <w:p w:rsidR="009D6308" w:rsidRPr="005D6D93" w:rsidRDefault="00F25787">
            <w:pPr>
              <w:jc w:val="center"/>
              <w:rPr>
                <w:b/>
                <w:sz w:val="21"/>
                <w:szCs w:val="21"/>
              </w:rPr>
            </w:pPr>
            <w:r w:rsidRPr="005D6D93">
              <w:rPr>
                <w:b/>
                <w:sz w:val="21"/>
                <w:szCs w:val="21"/>
              </w:rPr>
              <w:t>姜海军</w:t>
            </w:r>
          </w:p>
        </w:tc>
        <w:tc>
          <w:tcPr>
            <w:tcW w:w="824" w:type="dxa"/>
            <w:gridSpan w:val="2"/>
            <w:vAlign w:val="center"/>
          </w:tcPr>
          <w:p w:rsidR="009D6308" w:rsidRPr="005D6D93" w:rsidRDefault="00F25787">
            <w:pPr>
              <w:jc w:val="center"/>
              <w:rPr>
                <w:b/>
                <w:sz w:val="21"/>
                <w:szCs w:val="21"/>
              </w:rPr>
            </w:pPr>
            <w:r w:rsidRPr="005D6D93">
              <w:rPr>
                <w:b/>
                <w:sz w:val="21"/>
                <w:szCs w:val="21"/>
              </w:rPr>
              <w:t>男</w:t>
            </w:r>
          </w:p>
        </w:tc>
        <w:tc>
          <w:tcPr>
            <w:tcW w:w="1559" w:type="dxa"/>
            <w:vAlign w:val="center"/>
          </w:tcPr>
          <w:p w:rsidR="009D6308" w:rsidRPr="005D6D93" w:rsidRDefault="00F25787">
            <w:pPr>
              <w:jc w:val="center"/>
              <w:rPr>
                <w:b/>
                <w:sz w:val="21"/>
                <w:szCs w:val="21"/>
              </w:rPr>
            </w:pPr>
            <w:r w:rsidRPr="005D6D93">
              <w:rPr>
                <w:b/>
                <w:sz w:val="21"/>
                <w:szCs w:val="21"/>
              </w:rPr>
              <w:t>组长</w:t>
            </w:r>
          </w:p>
        </w:tc>
        <w:tc>
          <w:tcPr>
            <w:tcW w:w="1277" w:type="dxa"/>
            <w:vAlign w:val="center"/>
          </w:tcPr>
          <w:p w:rsidR="009D6308" w:rsidRPr="005D6D93" w:rsidRDefault="00F25787">
            <w:pPr>
              <w:jc w:val="center"/>
              <w:rPr>
                <w:b/>
                <w:sz w:val="21"/>
                <w:szCs w:val="21"/>
              </w:rPr>
            </w:pPr>
            <w:r w:rsidRPr="005D6D93">
              <w:rPr>
                <w:b/>
                <w:sz w:val="21"/>
                <w:szCs w:val="21"/>
              </w:rPr>
              <w:t>审核员</w:t>
            </w:r>
          </w:p>
        </w:tc>
        <w:tc>
          <w:tcPr>
            <w:tcW w:w="1699" w:type="dxa"/>
            <w:vAlign w:val="center"/>
          </w:tcPr>
          <w:p w:rsidR="009D6308" w:rsidRPr="005D6D93" w:rsidRDefault="00F25787">
            <w:pPr>
              <w:jc w:val="center"/>
              <w:rPr>
                <w:b/>
                <w:sz w:val="21"/>
                <w:szCs w:val="21"/>
              </w:rPr>
            </w:pPr>
            <w:r w:rsidRPr="005D6D93">
              <w:rPr>
                <w:b/>
                <w:sz w:val="21"/>
                <w:szCs w:val="21"/>
              </w:rPr>
              <w:t>2019-N1QMS-3073544</w:t>
            </w:r>
          </w:p>
        </w:tc>
        <w:tc>
          <w:tcPr>
            <w:tcW w:w="1728" w:type="dxa"/>
            <w:gridSpan w:val="2"/>
            <w:vAlign w:val="center"/>
          </w:tcPr>
          <w:p w:rsidR="009D6308" w:rsidRPr="005D6D93" w:rsidRDefault="00F25787">
            <w:pPr>
              <w:jc w:val="center"/>
              <w:rPr>
                <w:b/>
                <w:sz w:val="21"/>
                <w:szCs w:val="21"/>
              </w:rPr>
            </w:pPr>
            <w:r w:rsidRPr="005D6D93">
              <w:rPr>
                <w:b/>
                <w:sz w:val="21"/>
                <w:szCs w:val="21"/>
              </w:rPr>
              <w:t>23.01.01</w:t>
            </w:r>
          </w:p>
        </w:tc>
        <w:tc>
          <w:tcPr>
            <w:tcW w:w="1729" w:type="dxa"/>
            <w:gridSpan w:val="2"/>
            <w:vAlign w:val="center"/>
          </w:tcPr>
          <w:p w:rsidR="009D6308" w:rsidRPr="005D6D93" w:rsidRDefault="00F25787">
            <w:pPr>
              <w:jc w:val="center"/>
              <w:rPr>
                <w:b/>
                <w:sz w:val="21"/>
                <w:szCs w:val="21"/>
              </w:rPr>
            </w:pPr>
            <w:r w:rsidRPr="005D6D93">
              <w:rPr>
                <w:b/>
                <w:sz w:val="21"/>
                <w:szCs w:val="21"/>
              </w:rPr>
              <w:t>ISC-73544</w:t>
            </w:r>
          </w:p>
        </w:tc>
      </w:tr>
      <w:tr w:rsidR="00637413" w:rsidTr="006C6583">
        <w:trPr>
          <w:trHeight w:val="510"/>
        </w:trPr>
        <w:tc>
          <w:tcPr>
            <w:tcW w:w="1018" w:type="dxa"/>
          </w:tcPr>
          <w:p w:rsidR="009D6308" w:rsidRPr="005D6D93" w:rsidRDefault="004F764F">
            <w:pPr>
              <w:rPr>
                <w:b/>
                <w:sz w:val="21"/>
                <w:szCs w:val="21"/>
              </w:rPr>
            </w:pPr>
          </w:p>
        </w:tc>
        <w:tc>
          <w:tcPr>
            <w:tcW w:w="824" w:type="dxa"/>
            <w:gridSpan w:val="2"/>
          </w:tcPr>
          <w:p w:rsidR="009D6308" w:rsidRPr="005D6D93" w:rsidRDefault="004F764F">
            <w:pPr>
              <w:rPr>
                <w:b/>
                <w:sz w:val="21"/>
                <w:szCs w:val="21"/>
              </w:rPr>
            </w:pPr>
          </w:p>
        </w:tc>
        <w:tc>
          <w:tcPr>
            <w:tcW w:w="1559" w:type="dxa"/>
          </w:tcPr>
          <w:p w:rsidR="009D6308" w:rsidRPr="005D6D93" w:rsidRDefault="004F764F">
            <w:pPr>
              <w:rPr>
                <w:b/>
                <w:sz w:val="21"/>
                <w:szCs w:val="21"/>
              </w:rPr>
            </w:pPr>
          </w:p>
        </w:tc>
        <w:tc>
          <w:tcPr>
            <w:tcW w:w="1277" w:type="dxa"/>
          </w:tcPr>
          <w:p w:rsidR="009D6308" w:rsidRPr="005D6D93" w:rsidRDefault="004F764F">
            <w:pPr>
              <w:rPr>
                <w:b/>
                <w:sz w:val="21"/>
                <w:szCs w:val="21"/>
              </w:rPr>
            </w:pPr>
          </w:p>
        </w:tc>
        <w:tc>
          <w:tcPr>
            <w:tcW w:w="1699" w:type="dxa"/>
          </w:tcPr>
          <w:p w:rsidR="009D6308" w:rsidRPr="005D6D93" w:rsidRDefault="004F764F">
            <w:pPr>
              <w:rPr>
                <w:b/>
                <w:sz w:val="21"/>
                <w:szCs w:val="21"/>
              </w:rPr>
            </w:pPr>
          </w:p>
        </w:tc>
        <w:tc>
          <w:tcPr>
            <w:tcW w:w="1728" w:type="dxa"/>
            <w:gridSpan w:val="2"/>
          </w:tcPr>
          <w:p w:rsidR="009D6308" w:rsidRPr="005D6D93" w:rsidRDefault="004F764F">
            <w:pPr>
              <w:rPr>
                <w:b/>
                <w:sz w:val="21"/>
                <w:szCs w:val="21"/>
              </w:rPr>
            </w:pPr>
          </w:p>
        </w:tc>
        <w:tc>
          <w:tcPr>
            <w:tcW w:w="1729" w:type="dxa"/>
            <w:gridSpan w:val="2"/>
          </w:tcPr>
          <w:p w:rsidR="009D6308" w:rsidRPr="005D6D93" w:rsidRDefault="004F764F">
            <w:pPr>
              <w:rPr>
                <w:b/>
                <w:sz w:val="21"/>
                <w:szCs w:val="21"/>
              </w:rPr>
            </w:pPr>
          </w:p>
        </w:tc>
      </w:tr>
      <w:tr w:rsidR="00637413" w:rsidTr="00CF18E6">
        <w:trPr>
          <w:trHeight w:val="465"/>
        </w:trPr>
        <w:tc>
          <w:tcPr>
            <w:tcW w:w="1018" w:type="dxa"/>
          </w:tcPr>
          <w:p w:rsidR="009D6308" w:rsidRPr="005D6D93" w:rsidRDefault="004F764F">
            <w:pPr>
              <w:rPr>
                <w:b/>
                <w:sz w:val="21"/>
                <w:szCs w:val="21"/>
              </w:rPr>
            </w:pPr>
          </w:p>
        </w:tc>
        <w:tc>
          <w:tcPr>
            <w:tcW w:w="824" w:type="dxa"/>
            <w:gridSpan w:val="2"/>
          </w:tcPr>
          <w:p w:rsidR="009D6308" w:rsidRPr="005D6D93" w:rsidRDefault="004F764F">
            <w:pPr>
              <w:rPr>
                <w:b/>
                <w:sz w:val="21"/>
                <w:szCs w:val="21"/>
              </w:rPr>
            </w:pPr>
          </w:p>
        </w:tc>
        <w:tc>
          <w:tcPr>
            <w:tcW w:w="1559" w:type="dxa"/>
          </w:tcPr>
          <w:p w:rsidR="009D6308" w:rsidRPr="005D6D93" w:rsidRDefault="004F764F">
            <w:pPr>
              <w:rPr>
                <w:b/>
                <w:sz w:val="21"/>
                <w:szCs w:val="21"/>
              </w:rPr>
            </w:pPr>
          </w:p>
        </w:tc>
        <w:tc>
          <w:tcPr>
            <w:tcW w:w="1277" w:type="dxa"/>
          </w:tcPr>
          <w:p w:rsidR="009D6308" w:rsidRPr="005D6D93" w:rsidRDefault="004F764F">
            <w:pPr>
              <w:rPr>
                <w:b/>
                <w:sz w:val="21"/>
                <w:szCs w:val="21"/>
              </w:rPr>
            </w:pPr>
          </w:p>
        </w:tc>
        <w:tc>
          <w:tcPr>
            <w:tcW w:w="1699" w:type="dxa"/>
          </w:tcPr>
          <w:p w:rsidR="009D6308" w:rsidRPr="005D6D93" w:rsidRDefault="004F764F">
            <w:pPr>
              <w:rPr>
                <w:b/>
                <w:sz w:val="21"/>
                <w:szCs w:val="21"/>
              </w:rPr>
            </w:pPr>
          </w:p>
        </w:tc>
        <w:tc>
          <w:tcPr>
            <w:tcW w:w="1728" w:type="dxa"/>
            <w:gridSpan w:val="2"/>
          </w:tcPr>
          <w:p w:rsidR="009D6308" w:rsidRPr="005D6D93" w:rsidRDefault="004F764F">
            <w:pPr>
              <w:rPr>
                <w:b/>
                <w:sz w:val="21"/>
                <w:szCs w:val="21"/>
              </w:rPr>
            </w:pPr>
          </w:p>
        </w:tc>
        <w:tc>
          <w:tcPr>
            <w:tcW w:w="1729" w:type="dxa"/>
            <w:gridSpan w:val="2"/>
          </w:tcPr>
          <w:p w:rsidR="009D6308" w:rsidRPr="005D6D93" w:rsidRDefault="004F764F">
            <w:pPr>
              <w:rPr>
                <w:b/>
                <w:sz w:val="21"/>
                <w:szCs w:val="21"/>
              </w:rPr>
            </w:pPr>
          </w:p>
        </w:tc>
      </w:tr>
      <w:tr w:rsidR="00637413" w:rsidTr="00DA00F8">
        <w:trPr>
          <w:trHeight w:val="351"/>
        </w:trPr>
        <w:tc>
          <w:tcPr>
            <w:tcW w:w="1018" w:type="dxa"/>
          </w:tcPr>
          <w:p w:rsidR="009D6308" w:rsidRPr="005D6D93" w:rsidRDefault="004F764F">
            <w:pPr>
              <w:rPr>
                <w:b/>
                <w:sz w:val="21"/>
                <w:szCs w:val="21"/>
              </w:rPr>
            </w:pPr>
          </w:p>
        </w:tc>
        <w:tc>
          <w:tcPr>
            <w:tcW w:w="824" w:type="dxa"/>
            <w:gridSpan w:val="2"/>
          </w:tcPr>
          <w:p w:rsidR="009D6308" w:rsidRPr="005D6D93" w:rsidRDefault="004F764F">
            <w:pPr>
              <w:rPr>
                <w:b/>
                <w:sz w:val="21"/>
                <w:szCs w:val="21"/>
              </w:rPr>
            </w:pPr>
          </w:p>
        </w:tc>
        <w:tc>
          <w:tcPr>
            <w:tcW w:w="1559" w:type="dxa"/>
          </w:tcPr>
          <w:p w:rsidR="009D6308" w:rsidRPr="005D6D93" w:rsidRDefault="004F764F">
            <w:pPr>
              <w:rPr>
                <w:b/>
                <w:sz w:val="21"/>
                <w:szCs w:val="21"/>
              </w:rPr>
            </w:pPr>
          </w:p>
        </w:tc>
        <w:tc>
          <w:tcPr>
            <w:tcW w:w="1277" w:type="dxa"/>
          </w:tcPr>
          <w:p w:rsidR="009D6308" w:rsidRPr="005D6D93" w:rsidRDefault="004F764F">
            <w:pPr>
              <w:rPr>
                <w:b/>
                <w:sz w:val="21"/>
                <w:szCs w:val="21"/>
              </w:rPr>
            </w:pPr>
          </w:p>
        </w:tc>
        <w:tc>
          <w:tcPr>
            <w:tcW w:w="1699" w:type="dxa"/>
          </w:tcPr>
          <w:p w:rsidR="009D6308" w:rsidRPr="005D6D93" w:rsidRDefault="004F764F">
            <w:pPr>
              <w:rPr>
                <w:b/>
                <w:sz w:val="21"/>
                <w:szCs w:val="21"/>
              </w:rPr>
            </w:pPr>
          </w:p>
        </w:tc>
        <w:tc>
          <w:tcPr>
            <w:tcW w:w="1728" w:type="dxa"/>
            <w:gridSpan w:val="2"/>
          </w:tcPr>
          <w:p w:rsidR="009D6308" w:rsidRPr="005D6D93" w:rsidRDefault="004F764F">
            <w:pPr>
              <w:rPr>
                <w:b/>
                <w:sz w:val="21"/>
                <w:szCs w:val="21"/>
              </w:rPr>
            </w:pPr>
          </w:p>
        </w:tc>
        <w:tc>
          <w:tcPr>
            <w:tcW w:w="1729" w:type="dxa"/>
            <w:gridSpan w:val="2"/>
          </w:tcPr>
          <w:p w:rsidR="009D6308" w:rsidRPr="005D6D93" w:rsidRDefault="004F764F">
            <w:pPr>
              <w:rPr>
                <w:b/>
                <w:sz w:val="21"/>
                <w:szCs w:val="21"/>
              </w:rPr>
            </w:pPr>
          </w:p>
        </w:tc>
      </w:tr>
      <w:tr w:rsidR="00637413">
        <w:trPr>
          <w:trHeight w:val="413"/>
        </w:trPr>
        <w:tc>
          <w:tcPr>
            <w:tcW w:w="9834" w:type="dxa"/>
            <w:gridSpan w:val="10"/>
          </w:tcPr>
          <w:p w:rsidR="005B46B4" w:rsidRPr="005D6D93" w:rsidRDefault="00F25787">
            <w:pPr>
              <w:rPr>
                <w:b/>
                <w:sz w:val="21"/>
                <w:szCs w:val="21"/>
              </w:rPr>
            </w:pPr>
            <w:r w:rsidRPr="005D6D93">
              <w:rPr>
                <w:rFonts w:hint="eastAsia"/>
                <w:b/>
                <w:sz w:val="21"/>
                <w:szCs w:val="21"/>
              </w:rPr>
              <w:t>与审核组同行人员信息</w:t>
            </w:r>
          </w:p>
        </w:tc>
      </w:tr>
      <w:tr w:rsidR="00637413" w:rsidTr="009D6308">
        <w:trPr>
          <w:trHeight w:val="418"/>
        </w:trPr>
        <w:tc>
          <w:tcPr>
            <w:tcW w:w="1018" w:type="dxa"/>
            <w:vAlign w:val="center"/>
          </w:tcPr>
          <w:p w:rsidR="005B46B4" w:rsidRPr="005D6D93" w:rsidRDefault="00F25787">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F25787">
            <w:pPr>
              <w:jc w:val="center"/>
              <w:rPr>
                <w:b/>
                <w:sz w:val="21"/>
                <w:szCs w:val="21"/>
              </w:rPr>
            </w:pPr>
            <w:r w:rsidRPr="005D6D93">
              <w:rPr>
                <w:rFonts w:hint="eastAsia"/>
                <w:b/>
                <w:sz w:val="21"/>
                <w:szCs w:val="21"/>
              </w:rPr>
              <w:t>性别</w:t>
            </w:r>
          </w:p>
        </w:tc>
        <w:tc>
          <w:tcPr>
            <w:tcW w:w="1559" w:type="dxa"/>
            <w:vAlign w:val="center"/>
          </w:tcPr>
          <w:p w:rsidR="005B46B4" w:rsidRPr="005D6D93" w:rsidRDefault="00F25787">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F25787">
            <w:pPr>
              <w:rPr>
                <w:b/>
                <w:sz w:val="21"/>
                <w:szCs w:val="21"/>
              </w:rPr>
            </w:pPr>
            <w:r w:rsidRPr="005D6D93">
              <w:rPr>
                <w:rFonts w:hint="eastAsia"/>
                <w:b/>
                <w:sz w:val="21"/>
                <w:szCs w:val="21"/>
              </w:rPr>
              <w:t>工作单位</w:t>
            </w:r>
          </w:p>
        </w:tc>
      </w:tr>
      <w:tr w:rsidR="00637413" w:rsidTr="009D6308">
        <w:trPr>
          <w:trHeight w:val="418"/>
        </w:trPr>
        <w:tc>
          <w:tcPr>
            <w:tcW w:w="1018" w:type="dxa"/>
            <w:vAlign w:val="center"/>
          </w:tcPr>
          <w:p w:rsidR="005B46B4" w:rsidRPr="005D6D93" w:rsidRDefault="004F764F">
            <w:pPr>
              <w:jc w:val="center"/>
              <w:rPr>
                <w:b/>
                <w:sz w:val="21"/>
                <w:szCs w:val="21"/>
              </w:rPr>
            </w:pPr>
          </w:p>
        </w:tc>
        <w:tc>
          <w:tcPr>
            <w:tcW w:w="824" w:type="dxa"/>
            <w:gridSpan w:val="2"/>
            <w:vAlign w:val="center"/>
          </w:tcPr>
          <w:p w:rsidR="005B46B4" w:rsidRPr="005D6D93" w:rsidRDefault="004F764F">
            <w:pPr>
              <w:jc w:val="center"/>
              <w:rPr>
                <w:b/>
                <w:sz w:val="21"/>
                <w:szCs w:val="21"/>
              </w:rPr>
            </w:pPr>
          </w:p>
        </w:tc>
        <w:tc>
          <w:tcPr>
            <w:tcW w:w="1559" w:type="dxa"/>
            <w:vAlign w:val="center"/>
          </w:tcPr>
          <w:p w:rsidR="005B46B4" w:rsidRPr="005D6D93" w:rsidRDefault="004F764F">
            <w:pPr>
              <w:jc w:val="center"/>
              <w:rPr>
                <w:b/>
                <w:sz w:val="21"/>
                <w:szCs w:val="21"/>
              </w:rPr>
            </w:pPr>
          </w:p>
        </w:tc>
        <w:tc>
          <w:tcPr>
            <w:tcW w:w="6433" w:type="dxa"/>
            <w:gridSpan w:val="6"/>
            <w:vAlign w:val="center"/>
          </w:tcPr>
          <w:p w:rsidR="005B46B4" w:rsidRPr="005D6D93" w:rsidRDefault="004F764F">
            <w:pPr>
              <w:rPr>
                <w:b/>
                <w:sz w:val="21"/>
                <w:szCs w:val="21"/>
              </w:rPr>
            </w:pPr>
          </w:p>
        </w:tc>
      </w:tr>
      <w:tr w:rsidR="00637413" w:rsidTr="009D6308">
        <w:trPr>
          <w:trHeight w:val="418"/>
        </w:trPr>
        <w:tc>
          <w:tcPr>
            <w:tcW w:w="1018" w:type="dxa"/>
            <w:vAlign w:val="center"/>
          </w:tcPr>
          <w:p w:rsidR="005B46B4" w:rsidRDefault="004F764F">
            <w:pPr>
              <w:jc w:val="center"/>
              <w:rPr>
                <w:b/>
              </w:rPr>
            </w:pPr>
          </w:p>
        </w:tc>
        <w:tc>
          <w:tcPr>
            <w:tcW w:w="824" w:type="dxa"/>
            <w:gridSpan w:val="2"/>
            <w:vAlign w:val="center"/>
          </w:tcPr>
          <w:p w:rsidR="005B46B4" w:rsidRDefault="004F764F">
            <w:pPr>
              <w:jc w:val="center"/>
              <w:rPr>
                <w:b/>
              </w:rPr>
            </w:pPr>
          </w:p>
        </w:tc>
        <w:tc>
          <w:tcPr>
            <w:tcW w:w="1559" w:type="dxa"/>
            <w:vAlign w:val="center"/>
          </w:tcPr>
          <w:p w:rsidR="005B46B4" w:rsidRDefault="004F764F">
            <w:pPr>
              <w:jc w:val="center"/>
              <w:rPr>
                <w:b/>
              </w:rPr>
            </w:pPr>
          </w:p>
        </w:tc>
        <w:tc>
          <w:tcPr>
            <w:tcW w:w="6433" w:type="dxa"/>
            <w:gridSpan w:val="6"/>
            <w:vAlign w:val="center"/>
          </w:tcPr>
          <w:p w:rsidR="005B46B4" w:rsidRDefault="004F764F">
            <w:pPr>
              <w:rPr>
                <w:b/>
              </w:rPr>
            </w:pPr>
          </w:p>
        </w:tc>
      </w:tr>
      <w:tr w:rsidR="00637413" w:rsidTr="009D6308">
        <w:trPr>
          <w:trHeight w:val="418"/>
        </w:trPr>
        <w:tc>
          <w:tcPr>
            <w:tcW w:w="1018" w:type="dxa"/>
            <w:vAlign w:val="center"/>
          </w:tcPr>
          <w:p w:rsidR="005B46B4" w:rsidRDefault="004F764F">
            <w:pPr>
              <w:jc w:val="center"/>
              <w:rPr>
                <w:b/>
              </w:rPr>
            </w:pPr>
          </w:p>
        </w:tc>
        <w:tc>
          <w:tcPr>
            <w:tcW w:w="824" w:type="dxa"/>
            <w:gridSpan w:val="2"/>
            <w:vAlign w:val="center"/>
          </w:tcPr>
          <w:p w:rsidR="005B46B4" w:rsidRDefault="004F764F">
            <w:pPr>
              <w:jc w:val="center"/>
              <w:rPr>
                <w:b/>
              </w:rPr>
            </w:pPr>
          </w:p>
        </w:tc>
        <w:tc>
          <w:tcPr>
            <w:tcW w:w="1559" w:type="dxa"/>
            <w:vAlign w:val="center"/>
          </w:tcPr>
          <w:p w:rsidR="005B46B4" w:rsidRDefault="004F764F">
            <w:pPr>
              <w:jc w:val="center"/>
              <w:rPr>
                <w:b/>
              </w:rPr>
            </w:pPr>
          </w:p>
        </w:tc>
        <w:tc>
          <w:tcPr>
            <w:tcW w:w="6433" w:type="dxa"/>
            <w:gridSpan w:val="6"/>
            <w:vAlign w:val="center"/>
          </w:tcPr>
          <w:p w:rsidR="005B46B4" w:rsidRDefault="004F764F">
            <w:pPr>
              <w:rPr>
                <w:b/>
              </w:rPr>
            </w:pPr>
          </w:p>
        </w:tc>
      </w:tr>
    </w:tbl>
    <w:p w:rsidR="005B46B4" w:rsidRDefault="00F25787">
      <w:pPr>
        <w:tabs>
          <w:tab w:val="left" w:pos="645"/>
        </w:tabs>
        <w:rPr>
          <w:b/>
          <w:sz w:val="26"/>
          <w:szCs w:val="26"/>
        </w:rPr>
      </w:pPr>
      <w:r>
        <w:rPr>
          <w:rFonts w:hint="eastAsia"/>
          <w:b/>
          <w:sz w:val="26"/>
          <w:szCs w:val="26"/>
        </w:rPr>
        <w:t>二、审核目的</w:t>
      </w:r>
    </w:p>
    <w:p w:rsidR="009D6308" w:rsidRPr="005D6D93" w:rsidRDefault="00F25787"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637413" w:rsidRPr="005D6D93" w:rsidRDefault="00707259" w:rsidP="009D6308">
      <w:pPr>
        <w:tabs>
          <w:tab w:val="left" w:pos="645"/>
        </w:tabs>
        <w:rPr>
          <w:b/>
          <w:sz w:val="21"/>
          <w:szCs w:val="21"/>
        </w:rPr>
      </w:pPr>
      <w:r>
        <w:rPr>
          <w:rFonts w:hint="eastAsia"/>
          <w:b/>
          <w:sz w:val="20"/>
          <w:lang w:val="de-DE"/>
        </w:rPr>
        <w:t>■</w:t>
      </w:r>
      <w:r w:rsidR="00F25787" w:rsidRPr="005D6D93">
        <w:rPr>
          <w:rFonts w:hint="eastAsia"/>
          <w:b/>
          <w:sz w:val="21"/>
          <w:szCs w:val="21"/>
        </w:rPr>
        <w:t>保持认证注册资格：</w:t>
      </w:r>
      <w:r w:rsidR="00F25787" w:rsidRPr="005D6D93">
        <w:rPr>
          <w:rFonts w:hint="eastAsia"/>
          <w:b/>
          <w:sz w:val="21"/>
          <w:szCs w:val="21"/>
        </w:rPr>
        <w:t>__________</w:t>
      </w:r>
    </w:p>
    <w:p w:rsidR="00637413" w:rsidRPr="005D6D93" w:rsidRDefault="00F25787"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637413" w:rsidRPr="005D6D93" w:rsidRDefault="00F25787"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637413" w:rsidRPr="005D6D93" w:rsidRDefault="00F25787"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F25787" w:rsidP="009D6308">
      <w:pPr>
        <w:tabs>
          <w:tab w:val="left" w:pos="645"/>
        </w:tabs>
        <w:rPr>
          <w:b/>
          <w:sz w:val="16"/>
          <w:szCs w:val="16"/>
        </w:rPr>
      </w:pPr>
      <w:r>
        <w:rPr>
          <w:rFonts w:hint="eastAsia"/>
          <w:b/>
          <w:sz w:val="26"/>
          <w:szCs w:val="26"/>
        </w:rPr>
        <w:t>三、审核准则</w:t>
      </w:r>
    </w:p>
    <w:p w:rsidR="004209E6" w:rsidRPr="005D6D93" w:rsidRDefault="00F25787" w:rsidP="004209E6">
      <w:pPr>
        <w:tabs>
          <w:tab w:val="left" w:pos="645"/>
        </w:tabs>
        <w:rPr>
          <w:b/>
          <w:sz w:val="21"/>
          <w:szCs w:val="21"/>
        </w:rPr>
      </w:pPr>
      <w:bookmarkStart w:id="6" w:name="Q勾选15Add"/>
      <w:r w:rsidRPr="005D6D93">
        <w:rPr>
          <w:rFonts w:hint="eastAsia"/>
          <w:b/>
          <w:sz w:val="21"/>
          <w:szCs w:val="21"/>
        </w:rPr>
        <w:t>■</w:t>
      </w:r>
      <w:bookmarkEnd w:id="6"/>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w:t>
      </w:r>
      <w:r w:rsidR="003D5C73">
        <w:rPr>
          <w:rFonts w:hint="eastAsia"/>
          <w:b/>
          <w:sz w:val="21"/>
          <w:szCs w:val="21"/>
        </w:rPr>
        <w:t xml:space="preserve">   </w:t>
      </w:r>
      <w:r w:rsidRPr="005D6D93">
        <w:rPr>
          <w:rFonts w:hint="eastAsia"/>
          <w:b/>
          <w:sz w:val="21"/>
          <w:szCs w:val="21"/>
        </w:rPr>
        <w:t>不适用条款</w:t>
      </w:r>
      <w:r w:rsidRPr="005D6D93">
        <w:rPr>
          <w:rFonts w:hint="eastAsia"/>
          <w:b/>
          <w:sz w:val="21"/>
          <w:szCs w:val="21"/>
        </w:rPr>
        <w:t xml:space="preserve">: </w:t>
      </w:r>
      <w:r w:rsidR="003D5C73">
        <w:rPr>
          <w:rFonts w:hint="eastAsia"/>
          <w:b/>
          <w:sz w:val="21"/>
          <w:szCs w:val="21"/>
        </w:rPr>
        <w:t>8.3</w:t>
      </w:r>
    </w:p>
    <w:p w:rsidR="004209E6" w:rsidRPr="005D6D93" w:rsidRDefault="00F25787" w:rsidP="004209E6">
      <w:pPr>
        <w:tabs>
          <w:tab w:val="left" w:pos="645"/>
        </w:tabs>
        <w:rPr>
          <w:b/>
          <w:sz w:val="21"/>
          <w:szCs w:val="21"/>
        </w:rPr>
      </w:pPr>
      <w:bookmarkStart w:id="7" w:name="QJ勾选Add"/>
      <w:r w:rsidRPr="005D6D93">
        <w:rPr>
          <w:rFonts w:hint="eastAsia"/>
          <w:b/>
          <w:sz w:val="21"/>
          <w:szCs w:val="21"/>
        </w:rPr>
        <w:t>□</w:t>
      </w:r>
      <w:bookmarkEnd w:id="7"/>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F25787" w:rsidP="004209E6">
      <w:pPr>
        <w:tabs>
          <w:tab w:val="left" w:pos="645"/>
        </w:tabs>
        <w:rPr>
          <w:b/>
          <w:sz w:val="21"/>
          <w:szCs w:val="21"/>
        </w:rPr>
      </w:pPr>
      <w:bookmarkStart w:id="8" w:name="E勾选Add"/>
      <w:r w:rsidRPr="005D6D93">
        <w:rPr>
          <w:rFonts w:hint="eastAsia"/>
          <w:b/>
          <w:sz w:val="21"/>
          <w:szCs w:val="21"/>
        </w:rPr>
        <w:t>□</w:t>
      </w:r>
      <w:bookmarkEnd w:id="8"/>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F25787" w:rsidP="004209E6">
      <w:pPr>
        <w:tabs>
          <w:tab w:val="left" w:pos="645"/>
        </w:tabs>
        <w:rPr>
          <w:b/>
          <w:sz w:val="21"/>
          <w:szCs w:val="21"/>
        </w:rPr>
      </w:pPr>
      <w:bookmarkStart w:id="9" w:name="S勾选Add"/>
      <w:r w:rsidRPr="005D6D93">
        <w:rPr>
          <w:rFonts w:hint="eastAsia"/>
          <w:b/>
          <w:sz w:val="21"/>
          <w:szCs w:val="21"/>
        </w:rPr>
        <w:t>□</w:t>
      </w:r>
      <w:bookmarkEnd w:id="9"/>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F25787" w:rsidP="004209E6">
      <w:pPr>
        <w:tabs>
          <w:tab w:val="left" w:pos="645"/>
        </w:tabs>
        <w:rPr>
          <w:b/>
          <w:sz w:val="21"/>
          <w:szCs w:val="21"/>
        </w:rPr>
      </w:pPr>
      <w:bookmarkStart w:id="10" w:name="S勾选Add1"/>
      <w:r w:rsidRPr="005D6D93">
        <w:rPr>
          <w:rFonts w:hint="eastAsia"/>
          <w:b/>
          <w:sz w:val="21"/>
          <w:szCs w:val="21"/>
        </w:rPr>
        <w:t>□</w:t>
      </w:r>
      <w:bookmarkEnd w:id="10"/>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4209E6" w:rsidRPr="005D6D93" w:rsidRDefault="00707259" w:rsidP="004209E6">
      <w:pPr>
        <w:tabs>
          <w:tab w:val="left" w:pos="645"/>
        </w:tabs>
        <w:rPr>
          <w:b/>
          <w:sz w:val="21"/>
          <w:szCs w:val="21"/>
        </w:rPr>
      </w:pPr>
      <w:r>
        <w:rPr>
          <w:rFonts w:hint="eastAsia"/>
          <w:b/>
          <w:sz w:val="20"/>
          <w:lang w:val="de-DE"/>
        </w:rPr>
        <w:t>■</w:t>
      </w:r>
      <w:r w:rsidR="00F25787" w:rsidRPr="005D6D93">
        <w:rPr>
          <w:rFonts w:hint="eastAsia"/>
          <w:b/>
          <w:sz w:val="21"/>
          <w:szCs w:val="21"/>
        </w:rPr>
        <w:t>受审核方管理体系文件</w:t>
      </w:r>
      <w:r>
        <w:rPr>
          <w:rFonts w:hint="eastAsia"/>
          <w:b/>
          <w:sz w:val="20"/>
          <w:lang w:val="de-DE"/>
        </w:rPr>
        <w:t>■</w:t>
      </w:r>
      <w:r w:rsidR="00F25787" w:rsidRPr="005D6D93">
        <w:rPr>
          <w:rFonts w:hint="eastAsia"/>
          <w:b/>
          <w:sz w:val="21"/>
          <w:szCs w:val="21"/>
        </w:rPr>
        <w:t>适用的法律法规</w:t>
      </w:r>
      <w:r>
        <w:rPr>
          <w:rFonts w:hint="eastAsia"/>
          <w:b/>
          <w:sz w:val="20"/>
          <w:lang w:val="de-DE"/>
        </w:rPr>
        <w:t>■</w:t>
      </w:r>
      <w:r w:rsidR="00F25787" w:rsidRPr="005D6D93">
        <w:rPr>
          <w:rFonts w:hint="eastAsia"/>
          <w:b/>
          <w:sz w:val="21"/>
          <w:szCs w:val="21"/>
        </w:rPr>
        <w:t>认证合同</w:t>
      </w:r>
    </w:p>
    <w:p w:rsidR="005B46B4" w:rsidRDefault="00F25787"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637413">
        <w:trPr>
          <w:trHeight w:val="135"/>
          <w:jc w:val="center"/>
        </w:trPr>
        <w:tc>
          <w:tcPr>
            <w:tcW w:w="2218" w:type="dxa"/>
            <w:gridSpan w:val="2"/>
            <w:vAlign w:val="center"/>
          </w:tcPr>
          <w:p w:rsidR="005B46B4" w:rsidRPr="00707259" w:rsidRDefault="00F25787" w:rsidP="00707259">
            <w:pPr>
              <w:jc w:val="center"/>
              <w:rPr>
                <w:rFonts w:ascii="宋体" w:hAnsi="宋体"/>
                <w:b/>
                <w:sz w:val="21"/>
                <w:szCs w:val="21"/>
              </w:rPr>
            </w:pPr>
            <w:r w:rsidRPr="00707259">
              <w:rPr>
                <w:rFonts w:ascii="宋体" w:hAnsi="宋体" w:hint="eastAsia"/>
                <w:b/>
                <w:sz w:val="21"/>
                <w:szCs w:val="21"/>
              </w:rPr>
              <w:t>受审核方名称</w:t>
            </w:r>
          </w:p>
        </w:tc>
        <w:tc>
          <w:tcPr>
            <w:tcW w:w="4416" w:type="dxa"/>
            <w:gridSpan w:val="4"/>
          </w:tcPr>
          <w:p w:rsidR="005B46B4" w:rsidRPr="00707259" w:rsidRDefault="00F25787" w:rsidP="00707259">
            <w:pPr>
              <w:rPr>
                <w:rFonts w:ascii="宋体" w:hAnsi="宋体"/>
                <w:b/>
                <w:sz w:val="21"/>
                <w:szCs w:val="21"/>
              </w:rPr>
            </w:pPr>
            <w:bookmarkStart w:id="11" w:name="组织名称Add"/>
            <w:r w:rsidRPr="00707259">
              <w:rPr>
                <w:rFonts w:ascii="宋体" w:hAnsi="宋体"/>
                <w:b/>
                <w:sz w:val="21"/>
                <w:szCs w:val="21"/>
              </w:rPr>
              <w:t>山东长</w:t>
            </w:r>
            <w:proofErr w:type="gramStart"/>
            <w:r w:rsidRPr="00707259">
              <w:rPr>
                <w:rFonts w:ascii="宋体" w:hAnsi="宋体"/>
                <w:b/>
                <w:sz w:val="21"/>
                <w:szCs w:val="21"/>
              </w:rPr>
              <w:t>鑫</w:t>
            </w:r>
            <w:proofErr w:type="gramEnd"/>
            <w:r w:rsidRPr="00707259">
              <w:rPr>
                <w:rFonts w:ascii="宋体" w:hAnsi="宋体"/>
                <w:b/>
                <w:sz w:val="21"/>
                <w:szCs w:val="21"/>
              </w:rPr>
              <w:t>金属制品有限公司</w:t>
            </w:r>
            <w:bookmarkEnd w:id="11"/>
          </w:p>
        </w:tc>
        <w:tc>
          <w:tcPr>
            <w:tcW w:w="1672" w:type="dxa"/>
            <w:vAlign w:val="center"/>
          </w:tcPr>
          <w:p w:rsidR="005B46B4" w:rsidRDefault="00F25787">
            <w:pPr>
              <w:spacing w:line="260" w:lineRule="exact"/>
              <w:jc w:val="center"/>
              <w:rPr>
                <w:rFonts w:ascii="宋体"/>
                <w:b/>
                <w:sz w:val="21"/>
              </w:rPr>
            </w:pPr>
            <w:r>
              <w:rPr>
                <w:rFonts w:ascii="宋体" w:hAnsi="宋体" w:hint="eastAsia"/>
                <w:b/>
                <w:sz w:val="21"/>
              </w:rPr>
              <w:t>组织人数及</w:t>
            </w:r>
          </w:p>
          <w:p w:rsidR="005B46B4" w:rsidRDefault="00F25787">
            <w:pPr>
              <w:spacing w:line="200" w:lineRule="exact"/>
              <w:rPr>
                <w:b/>
                <w:spacing w:val="-20"/>
              </w:rPr>
            </w:pPr>
            <w:r>
              <w:rPr>
                <w:rFonts w:ascii="宋体" w:hAnsi="宋体" w:hint="eastAsia"/>
                <w:b/>
                <w:sz w:val="21"/>
              </w:rPr>
              <w:t>变动情况核实</w:t>
            </w:r>
          </w:p>
        </w:tc>
        <w:tc>
          <w:tcPr>
            <w:tcW w:w="1500" w:type="dxa"/>
          </w:tcPr>
          <w:p w:rsidR="005B46B4" w:rsidRDefault="00707259">
            <w:pPr>
              <w:spacing w:line="260" w:lineRule="exact"/>
              <w:rPr>
                <w:rFonts w:ascii="宋体"/>
                <w:b/>
                <w:sz w:val="21"/>
              </w:rPr>
            </w:pPr>
            <w:r>
              <w:rPr>
                <w:rFonts w:ascii="宋体" w:hint="eastAsia"/>
                <w:b/>
                <w:sz w:val="21"/>
              </w:rPr>
              <w:t>20</w:t>
            </w:r>
          </w:p>
        </w:tc>
      </w:tr>
      <w:tr w:rsidR="00637413">
        <w:trPr>
          <w:trHeight w:val="546"/>
          <w:jc w:val="center"/>
        </w:trPr>
        <w:tc>
          <w:tcPr>
            <w:tcW w:w="2218" w:type="dxa"/>
            <w:gridSpan w:val="2"/>
            <w:vAlign w:val="center"/>
          </w:tcPr>
          <w:p w:rsidR="005B46B4" w:rsidRDefault="00F25787">
            <w:pPr>
              <w:jc w:val="center"/>
              <w:rPr>
                <w:b/>
                <w:sz w:val="16"/>
                <w:szCs w:val="16"/>
              </w:rPr>
            </w:pPr>
            <w:r>
              <w:rPr>
                <w:rFonts w:ascii="宋体" w:hAnsi="宋体" w:hint="eastAsia"/>
                <w:b/>
                <w:sz w:val="21"/>
                <w:szCs w:val="21"/>
              </w:rPr>
              <w:t>注册地址</w:t>
            </w:r>
          </w:p>
        </w:tc>
        <w:tc>
          <w:tcPr>
            <w:tcW w:w="4416" w:type="dxa"/>
            <w:gridSpan w:val="4"/>
          </w:tcPr>
          <w:p w:rsidR="005B46B4" w:rsidRDefault="00F25787">
            <w:pPr>
              <w:rPr>
                <w:rFonts w:ascii="宋体"/>
                <w:b/>
                <w:sz w:val="21"/>
              </w:rPr>
            </w:pPr>
            <w:bookmarkStart w:id="12" w:name="注册地址"/>
            <w:r>
              <w:rPr>
                <w:rFonts w:ascii="宋体"/>
                <w:b/>
                <w:sz w:val="21"/>
              </w:rPr>
              <w:t>山东省滨州市无棣县海丰街道205国道洼里宋村北50米</w:t>
            </w:r>
            <w:bookmarkEnd w:id="12"/>
          </w:p>
        </w:tc>
        <w:tc>
          <w:tcPr>
            <w:tcW w:w="1672" w:type="dxa"/>
            <w:vMerge w:val="restart"/>
            <w:vAlign w:val="center"/>
          </w:tcPr>
          <w:p w:rsidR="005B46B4" w:rsidRDefault="00F25787">
            <w:pPr>
              <w:jc w:val="center"/>
              <w:rPr>
                <w:rFonts w:ascii="宋体"/>
                <w:b/>
                <w:sz w:val="21"/>
              </w:rPr>
            </w:pPr>
            <w:r>
              <w:rPr>
                <w:rFonts w:ascii="宋体" w:hAnsi="宋体" w:hint="eastAsia"/>
                <w:b/>
                <w:sz w:val="21"/>
              </w:rPr>
              <w:t>邮编</w:t>
            </w:r>
          </w:p>
        </w:tc>
        <w:tc>
          <w:tcPr>
            <w:tcW w:w="1500" w:type="dxa"/>
          </w:tcPr>
          <w:p w:rsidR="005B46B4" w:rsidRDefault="00F25787">
            <w:pPr>
              <w:rPr>
                <w:rFonts w:ascii="宋体"/>
                <w:b/>
                <w:sz w:val="21"/>
              </w:rPr>
            </w:pPr>
            <w:bookmarkStart w:id="13" w:name="注册邮编"/>
            <w:r>
              <w:rPr>
                <w:rFonts w:ascii="宋体"/>
                <w:b/>
                <w:sz w:val="21"/>
              </w:rPr>
              <w:t>251900</w:t>
            </w:r>
            <w:bookmarkEnd w:id="13"/>
          </w:p>
        </w:tc>
      </w:tr>
      <w:tr w:rsidR="00637413">
        <w:trPr>
          <w:trHeight w:val="434"/>
          <w:jc w:val="center"/>
        </w:trPr>
        <w:tc>
          <w:tcPr>
            <w:tcW w:w="2218" w:type="dxa"/>
            <w:gridSpan w:val="2"/>
            <w:vAlign w:val="center"/>
          </w:tcPr>
          <w:p w:rsidR="005B46B4" w:rsidRDefault="00F25787">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F25787">
            <w:pPr>
              <w:rPr>
                <w:rFonts w:ascii="宋体"/>
                <w:b/>
                <w:sz w:val="21"/>
              </w:rPr>
            </w:pPr>
            <w:bookmarkStart w:id="14" w:name="生产地址"/>
            <w:r>
              <w:rPr>
                <w:rFonts w:ascii="宋体"/>
                <w:b/>
                <w:sz w:val="21"/>
              </w:rPr>
              <w:t>山东省滨州市无棣县海丰街道205国道洼里宋</w:t>
            </w:r>
            <w:r>
              <w:rPr>
                <w:rFonts w:ascii="宋体"/>
                <w:b/>
                <w:sz w:val="21"/>
              </w:rPr>
              <w:lastRenderedPageBreak/>
              <w:t>村北50米</w:t>
            </w:r>
            <w:bookmarkEnd w:id="14"/>
          </w:p>
        </w:tc>
        <w:tc>
          <w:tcPr>
            <w:tcW w:w="1672" w:type="dxa"/>
            <w:vMerge/>
            <w:vAlign w:val="center"/>
          </w:tcPr>
          <w:p w:rsidR="005B46B4" w:rsidRDefault="004F764F">
            <w:pPr>
              <w:jc w:val="center"/>
              <w:rPr>
                <w:rFonts w:ascii="宋体"/>
                <w:b/>
                <w:sz w:val="21"/>
              </w:rPr>
            </w:pPr>
          </w:p>
        </w:tc>
        <w:tc>
          <w:tcPr>
            <w:tcW w:w="1500" w:type="dxa"/>
          </w:tcPr>
          <w:p w:rsidR="005B46B4" w:rsidRDefault="00F25787">
            <w:pPr>
              <w:rPr>
                <w:rFonts w:ascii="宋体"/>
                <w:b/>
                <w:sz w:val="21"/>
              </w:rPr>
            </w:pPr>
            <w:bookmarkStart w:id="15" w:name="办公邮编"/>
            <w:r>
              <w:rPr>
                <w:rFonts w:ascii="宋体"/>
                <w:b/>
                <w:sz w:val="21"/>
              </w:rPr>
              <w:t>251900</w:t>
            </w:r>
            <w:bookmarkEnd w:id="15"/>
          </w:p>
        </w:tc>
      </w:tr>
      <w:tr w:rsidR="00637413">
        <w:trPr>
          <w:trHeight w:val="374"/>
          <w:jc w:val="center"/>
        </w:trPr>
        <w:tc>
          <w:tcPr>
            <w:tcW w:w="2218" w:type="dxa"/>
            <w:gridSpan w:val="2"/>
            <w:vAlign w:val="center"/>
          </w:tcPr>
          <w:p w:rsidR="005B46B4" w:rsidRDefault="00F25787">
            <w:pPr>
              <w:jc w:val="center"/>
              <w:rPr>
                <w:rFonts w:ascii="宋体"/>
                <w:b/>
                <w:color w:val="000000"/>
                <w:sz w:val="21"/>
                <w:szCs w:val="21"/>
              </w:rPr>
            </w:pPr>
            <w:r>
              <w:rPr>
                <w:rFonts w:ascii="宋体" w:hAnsi="宋体" w:hint="eastAsia"/>
                <w:b/>
                <w:color w:val="000000"/>
                <w:sz w:val="21"/>
                <w:szCs w:val="21"/>
              </w:rPr>
              <w:lastRenderedPageBreak/>
              <w:t>生产地址</w:t>
            </w:r>
          </w:p>
        </w:tc>
        <w:tc>
          <w:tcPr>
            <w:tcW w:w="4416" w:type="dxa"/>
            <w:gridSpan w:val="4"/>
          </w:tcPr>
          <w:p w:rsidR="005B46B4" w:rsidRDefault="00F25787">
            <w:pPr>
              <w:rPr>
                <w:rFonts w:ascii="宋体"/>
                <w:b/>
                <w:sz w:val="21"/>
              </w:rPr>
            </w:pPr>
            <w:bookmarkStart w:id="16" w:name="生产地址Add"/>
            <w:r>
              <w:rPr>
                <w:rFonts w:ascii="宋体"/>
                <w:b/>
                <w:sz w:val="21"/>
              </w:rPr>
              <w:t>山东省滨州市无棣县海丰街道205国道洼里宋村北50米</w:t>
            </w:r>
            <w:bookmarkEnd w:id="16"/>
          </w:p>
        </w:tc>
        <w:tc>
          <w:tcPr>
            <w:tcW w:w="1672" w:type="dxa"/>
            <w:vMerge/>
            <w:vAlign w:val="center"/>
          </w:tcPr>
          <w:p w:rsidR="005B46B4" w:rsidRDefault="004F764F">
            <w:pPr>
              <w:jc w:val="center"/>
              <w:rPr>
                <w:rFonts w:ascii="宋体"/>
                <w:b/>
                <w:sz w:val="21"/>
              </w:rPr>
            </w:pPr>
          </w:p>
        </w:tc>
        <w:tc>
          <w:tcPr>
            <w:tcW w:w="1500" w:type="dxa"/>
          </w:tcPr>
          <w:p w:rsidR="005B46B4" w:rsidRDefault="00F25787">
            <w:pPr>
              <w:rPr>
                <w:rFonts w:ascii="宋体"/>
                <w:b/>
                <w:sz w:val="21"/>
              </w:rPr>
            </w:pPr>
            <w:bookmarkStart w:id="17" w:name="生产邮编"/>
            <w:r>
              <w:rPr>
                <w:rFonts w:ascii="宋体"/>
                <w:b/>
                <w:sz w:val="21"/>
              </w:rPr>
              <w:t>251900</w:t>
            </w:r>
            <w:bookmarkEnd w:id="17"/>
          </w:p>
        </w:tc>
      </w:tr>
      <w:tr w:rsidR="00637413">
        <w:trPr>
          <w:trHeight w:val="256"/>
          <w:jc w:val="center"/>
        </w:trPr>
        <w:tc>
          <w:tcPr>
            <w:tcW w:w="2218" w:type="dxa"/>
            <w:gridSpan w:val="2"/>
            <w:vAlign w:val="center"/>
          </w:tcPr>
          <w:p w:rsidR="005B46B4" w:rsidRDefault="00F25787">
            <w:pPr>
              <w:jc w:val="center"/>
              <w:rPr>
                <w:rFonts w:ascii="宋体"/>
                <w:b/>
                <w:sz w:val="21"/>
              </w:rPr>
            </w:pPr>
            <w:r>
              <w:rPr>
                <w:rFonts w:ascii="宋体" w:hAnsi="宋体" w:hint="eastAsia"/>
                <w:b/>
                <w:sz w:val="21"/>
              </w:rPr>
              <w:t>联系人</w:t>
            </w:r>
          </w:p>
        </w:tc>
        <w:tc>
          <w:tcPr>
            <w:tcW w:w="1689" w:type="dxa"/>
          </w:tcPr>
          <w:p w:rsidR="005B46B4" w:rsidRDefault="00F25787">
            <w:pPr>
              <w:rPr>
                <w:rFonts w:ascii="宋体"/>
                <w:b/>
                <w:sz w:val="21"/>
              </w:rPr>
            </w:pPr>
            <w:bookmarkStart w:id="18" w:name="联系人"/>
            <w:r>
              <w:rPr>
                <w:rFonts w:ascii="宋体"/>
                <w:b/>
                <w:sz w:val="21"/>
              </w:rPr>
              <w:t>崔长勇</w:t>
            </w:r>
            <w:bookmarkEnd w:id="18"/>
          </w:p>
        </w:tc>
        <w:tc>
          <w:tcPr>
            <w:tcW w:w="1109" w:type="dxa"/>
            <w:vAlign w:val="center"/>
          </w:tcPr>
          <w:p w:rsidR="005B46B4" w:rsidRDefault="00F25787">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F25787">
            <w:pPr>
              <w:jc w:val="center"/>
              <w:rPr>
                <w:rFonts w:ascii="宋体"/>
                <w:b/>
                <w:sz w:val="21"/>
              </w:rPr>
            </w:pPr>
            <w:bookmarkStart w:id="19" w:name="联系人电话Add"/>
            <w:r>
              <w:rPr>
                <w:rFonts w:ascii="宋体"/>
                <w:b/>
                <w:sz w:val="21"/>
              </w:rPr>
              <w:t>15054381599</w:t>
            </w:r>
            <w:bookmarkEnd w:id="19"/>
          </w:p>
        </w:tc>
        <w:tc>
          <w:tcPr>
            <w:tcW w:w="1672" w:type="dxa"/>
            <w:vAlign w:val="center"/>
          </w:tcPr>
          <w:p w:rsidR="005B46B4" w:rsidRDefault="00F25787">
            <w:pPr>
              <w:jc w:val="center"/>
              <w:rPr>
                <w:rFonts w:ascii="宋体"/>
                <w:b/>
                <w:sz w:val="21"/>
              </w:rPr>
            </w:pPr>
            <w:r>
              <w:rPr>
                <w:rFonts w:ascii="宋体" w:hAnsi="宋体" w:hint="eastAsia"/>
                <w:b/>
                <w:sz w:val="21"/>
              </w:rPr>
              <w:t>传真</w:t>
            </w:r>
          </w:p>
        </w:tc>
        <w:tc>
          <w:tcPr>
            <w:tcW w:w="1500" w:type="dxa"/>
          </w:tcPr>
          <w:p w:rsidR="005B46B4" w:rsidRDefault="004F764F">
            <w:pPr>
              <w:rPr>
                <w:rFonts w:ascii="宋体"/>
                <w:b/>
                <w:sz w:val="21"/>
              </w:rPr>
            </w:pPr>
            <w:bookmarkStart w:id="20" w:name="联系人传真"/>
            <w:bookmarkEnd w:id="20"/>
          </w:p>
        </w:tc>
      </w:tr>
      <w:tr w:rsidR="00637413">
        <w:trPr>
          <w:trHeight w:val="510"/>
          <w:jc w:val="center"/>
        </w:trPr>
        <w:tc>
          <w:tcPr>
            <w:tcW w:w="2218" w:type="dxa"/>
            <w:gridSpan w:val="2"/>
            <w:vAlign w:val="center"/>
          </w:tcPr>
          <w:p w:rsidR="005B46B4" w:rsidRPr="005D6D93" w:rsidRDefault="00F25787">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4F7B06">
            <w:pPr>
              <w:rPr>
                <w:rFonts w:ascii="宋体" w:hAnsi="宋体"/>
                <w:b/>
                <w:sz w:val="21"/>
                <w:szCs w:val="21"/>
              </w:rPr>
            </w:pPr>
            <w:r>
              <w:rPr>
                <w:rFonts w:ascii="宋体" w:hAnsi="宋体" w:hint="eastAsia"/>
                <w:b/>
                <w:sz w:val="21"/>
                <w:szCs w:val="21"/>
              </w:rPr>
              <w:t>徐朋军</w:t>
            </w:r>
          </w:p>
        </w:tc>
        <w:tc>
          <w:tcPr>
            <w:tcW w:w="1109" w:type="dxa"/>
            <w:vAlign w:val="center"/>
          </w:tcPr>
          <w:p w:rsidR="005B46B4" w:rsidRPr="005D6D93" w:rsidRDefault="00F25787">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4F7B06">
            <w:pPr>
              <w:rPr>
                <w:rFonts w:ascii="宋体" w:hAnsi="宋体"/>
                <w:b/>
                <w:sz w:val="21"/>
                <w:szCs w:val="21"/>
              </w:rPr>
            </w:pPr>
            <w:r>
              <w:rPr>
                <w:rFonts w:ascii="宋体" w:hAnsi="宋体" w:hint="eastAsia"/>
                <w:b/>
                <w:sz w:val="21"/>
                <w:szCs w:val="21"/>
              </w:rPr>
              <w:t>徐朋军</w:t>
            </w:r>
          </w:p>
        </w:tc>
        <w:tc>
          <w:tcPr>
            <w:tcW w:w="1672" w:type="dxa"/>
            <w:vAlign w:val="center"/>
          </w:tcPr>
          <w:p w:rsidR="005B46B4" w:rsidRPr="005D6D93" w:rsidRDefault="00F25787">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F25787">
            <w:pPr>
              <w:rPr>
                <w:rFonts w:ascii="宋体"/>
                <w:b/>
                <w:sz w:val="21"/>
              </w:rPr>
            </w:pPr>
            <w:bookmarkStart w:id="21" w:name="管理者代表"/>
            <w:r>
              <w:rPr>
                <w:rFonts w:ascii="宋体"/>
                <w:b/>
                <w:sz w:val="21"/>
              </w:rPr>
              <w:t>崔长勇</w:t>
            </w:r>
            <w:bookmarkEnd w:id="21"/>
          </w:p>
        </w:tc>
      </w:tr>
      <w:tr w:rsidR="00637413">
        <w:trPr>
          <w:trHeight w:val="357"/>
          <w:jc w:val="center"/>
        </w:trPr>
        <w:tc>
          <w:tcPr>
            <w:tcW w:w="2218" w:type="dxa"/>
            <w:gridSpan w:val="2"/>
            <w:vAlign w:val="center"/>
          </w:tcPr>
          <w:p w:rsidR="005B46B4" w:rsidRPr="005D6D93" w:rsidRDefault="00F25787">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F25787">
            <w:pPr>
              <w:rPr>
                <w:rFonts w:ascii="宋体" w:hAnsi="宋体"/>
                <w:b/>
                <w:sz w:val="21"/>
                <w:szCs w:val="21"/>
              </w:rPr>
            </w:pPr>
            <w:bookmarkStart w:id="22" w:name="审核日期"/>
            <w:r w:rsidRPr="005D6D93">
              <w:rPr>
                <w:rFonts w:ascii="宋体" w:hAnsi="宋体"/>
                <w:b/>
                <w:sz w:val="21"/>
                <w:szCs w:val="21"/>
              </w:rPr>
              <w:t>2021年07月17日 上午至2021年07月17日 下午</w:t>
            </w:r>
            <w:bookmarkEnd w:id="22"/>
          </w:p>
        </w:tc>
        <w:tc>
          <w:tcPr>
            <w:tcW w:w="1609" w:type="dxa"/>
            <w:vAlign w:val="center"/>
          </w:tcPr>
          <w:p w:rsidR="005B46B4" w:rsidRPr="005D6D93" w:rsidRDefault="00F25787">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F25787">
            <w:pPr>
              <w:rPr>
                <w:rFonts w:ascii="宋体" w:hAnsi="宋体"/>
                <w:b/>
                <w:sz w:val="21"/>
                <w:szCs w:val="21"/>
              </w:rPr>
            </w:pPr>
            <w:r w:rsidRPr="005D6D93">
              <w:rPr>
                <w:rFonts w:ascii="宋体" w:hAnsi="宋体" w:hint="eastAsia"/>
                <w:b/>
                <w:sz w:val="21"/>
                <w:szCs w:val="21"/>
              </w:rPr>
              <w:t>□是</w:t>
            </w:r>
            <w:r w:rsidR="00707259">
              <w:rPr>
                <w:rFonts w:hint="eastAsia"/>
                <w:b/>
                <w:sz w:val="20"/>
                <w:lang w:val="de-DE"/>
              </w:rPr>
              <w:t>■</w:t>
            </w:r>
            <w:r w:rsidRPr="005D6D93">
              <w:rPr>
                <w:rFonts w:ascii="宋体" w:hAnsi="宋体" w:hint="eastAsia"/>
                <w:b/>
                <w:sz w:val="21"/>
                <w:szCs w:val="21"/>
              </w:rPr>
              <w:t>否</w:t>
            </w:r>
          </w:p>
        </w:tc>
      </w:tr>
      <w:tr w:rsidR="00637413" w:rsidTr="005D6D93">
        <w:trPr>
          <w:cantSplit/>
          <w:trHeight w:val="1296"/>
          <w:jc w:val="center"/>
        </w:trPr>
        <w:tc>
          <w:tcPr>
            <w:tcW w:w="2218" w:type="dxa"/>
            <w:gridSpan w:val="2"/>
            <w:vAlign w:val="center"/>
          </w:tcPr>
          <w:p w:rsidR="005B46B4" w:rsidRPr="005D6D93" w:rsidRDefault="00F25787">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5B46B4" w:rsidRPr="005D6D93" w:rsidRDefault="00F25787">
            <w:pPr>
              <w:spacing w:line="360" w:lineRule="exact"/>
              <w:rPr>
                <w:rFonts w:ascii="宋体" w:hAnsi="宋体"/>
                <w:b/>
                <w:sz w:val="21"/>
                <w:szCs w:val="21"/>
              </w:rPr>
            </w:pPr>
            <w:bookmarkStart w:id="23" w:name="Q勾选15Add1"/>
            <w:r w:rsidRPr="005D6D93">
              <w:rPr>
                <w:rFonts w:ascii="宋体" w:hAnsi="宋体" w:hint="eastAsia"/>
                <w:b/>
                <w:sz w:val="21"/>
                <w:szCs w:val="21"/>
              </w:rPr>
              <w:t>■</w:t>
            </w:r>
            <w:bookmarkEnd w:id="23"/>
            <w:r w:rsidRPr="005D6D93">
              <w:rPr>
                <w:rFonts w:ascii="宋体" w:hAnsi="宋体"/>
                <w:b/>
                <w:sz w:val="21"/>
                <w:szCs w:val="21"/>
              </w:rPr>
              <w:t>QMS</w:t>
            </w:r>
            <w:r w:rsidRPr="005D6D93">
              <w:rPr>
                <w:rFonts w:ascii="宋体" w:hAnsi="宋体" w:hint="eastAsia"/>
                <w:b/>
                <w:sz w:val="21"/>
                <w:szCs w:val="21"/>
              </w:rPr>
              <w:t>：</w:t>
            </w:r>
            <w:bookmarkStart w:id="24" w:name="QJ勾选Add1"/>
            <w:r w:rsidRPr="005D6D93">
              <w:rPr>
                <w:rFonts w:ascii="宋体" w:hAnsi="宋体" w:hint="eastAsia"/>
                <w:b/>
                <w:sz w:val="21"/>
                <w:szCs w:val="21"/>
              </w:rPr>
              <w:t>□</w:t>
            </w:r>
            <w:bookmarkEnd w:id="24"/>
            <w:r w:rsidRPr="005D6D93">
              <w:rPr>
                <w:rFonts w:ascii="宋体" w:hAnsi="宋体" w:hint="eastAsia"/>
                <w:b/>
                <w:sz w:val="21"/>
                <w:szCs w:val="21"/>
              </w:rPr>
              <w:t>5</w:t>
            </w:r>
            <w:r w:rsidRPr="005D6D93">
              <w:rPr>
                <w:rFonts w:ascii="宋体" w:hAnsi="宋体"/>
                <w:b/>
                <w:sz w:val="21"/>
                <w:szCs w:val="21"/>
              </w:rPr>
              <w:t>0430</w:t>
            </w:r>
            <w:bookmarkStart w:id="25" w:name="审核范围"/>
            <w:r w:rsidR="00B96318" w:rsidRPr="009B7156">
              <w:rPr>
                <w:rFonts w:ascii="宋体" w:hAnsi="宋体" w:hint="eastAsia"/>
              </w:rPr>
              <w:t>钢木家具（密集架、货架、书架、三角支架、防撞栏）的生产</w:t>
            </w:r>
            <w:bookmarkEnd w:id="25"/>
          </w:p>
          <w:p w:rsidR="005B46B4" w:rsidRPr="005D6D93" w:rsidRDefault="00F25787">
            <w:pPr>
              <w:spacing w:line="360" w:lineRule="exact"/>
              <w:rPr>
                <w:rFonts w:ascii="宋体" w:hAnsi="宋体"/>
                <w:b/>
                <w:sz w:val="21"/>
                <w:szCs w:val="21"/>
              </w:rPr>
            </w:pPr>
            <w:bookmarkStart w:id="26" w:name="E勾选Add1"/>
            <w:r w:rsidRPr="005D6D93">
              <w:rPr>
                <w:rFonts w:ascii="宋体" w:hAnsi="宋体" w:hint="eastAsia"/>
                <w:b/>
                <w:sz w:val="21"/>
                <w:szCs w:val="21"/>
              </w:rPr>
              <w:t>□</w:t>
            </w:r>
            <w:bookmarkEnd w:id="26"/>
            <w:r w:rsidRPr="005D6D93">
              <w:rPr>
                <w:rFonts w:ascii="宋体" w:hAnsi="宋体"/>
                <w:b/>
                <w:sz w:val="21"/>
                <w:szCs w:val="21"/>
              </w:rPr>
              <w:t>EMS</w:t>
            </w:r>
            <w:r w:rsidRPr="005D6D93">
              <w:rPr>
                <w:rFonts w:ascii="宋体" w:hAnsi="宋体" w:hint="eastAsia"/>
                <w:b/>
                <w:sz w:val="21"/>
                <w:szCs w:val="21"/>
              </w:rPr>
              <w:t>：</w:t>
            </w:r>
          </w:p>
          <w:p w:rsidR="005B46B4" w:rsidRPr="005D6D93" w:rsidRDefault="00F25787">
            <w:pPr>
              <w:spacing w:line="360" w:lineRule="exact"/>
              <w:rPr>
                <w:rFonts w:ascii="宋体" w:hAnsi="宋体"/>
                <w:b/>
                <w:sz w:val="21"/>
                <w:szCs w:val="21"/>
              </w:rPr>
            </w:pPr>
            <w:bookmarkStart w:id="27" w:name="S勾选Add2"/>
            <w:r w:rsidRPr="005D6D93">
              <w:rPr>
                <w:rFonts w:ascii="宋体" w:hAnsi="宋体" w:hint="eastAsia"/>
                <w:b/>
                <w:sz w:val="21"/>
                <w:szCs w:val="21"/>
              </w:rPr>
              <w:t>□</w:t>
            </w:r>
            <w:bookmarkEnd w:id="27"/>
            <w:r w:rsidRPr="005D6D93">
              <w:rPr>
                <w:rFonts w:ascii="宋体" w:hAnsi="宋体"/>
                <w:b/>
                <w:sz w:val="21"/>
                <w:szCs w:val="21"/>
              </w:rPr>
              <w:t>OHSMS</w:t>
            </w:r>
            <w:r w:rsidRPr="005D6D93">
              <w:rPr>
                <w:rFonts w:ascii="宋体" w:hAnsi="宋体" w:hint="eastAsia"/>
                <w:b/>
                <w:sz w:val="21"/>
                <w:szCs w:val="21"/>
              </w:rPr>
              <w:t>：</w:t>
            </w:r>
          </w:p>
        </w:tc>
      </w:tr>
      <w:tr w:rsidR="00637413">
        <w:trPr>
          <w:cantSplit/>
          <w:trHeight w:val="838"/>
          <w:jc w:val="center"/>
        </w:trPr>
        <w:tc>
          <w:tcPr>
            <w:tcW w:w="1041" w:type="dxa"/>
            <w:vAlign w:val="center"/>
          </w:tcPr>
          <w:p w:rsidR="005B46B4" w:rsidRPr="005D6D93" w:rsidRDefault="00F25787">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4F764F">
            <w:pPr>
              <w:spacing w:line="180" w:lineRule="exact"/>
              <w:jc w:val="center"/>
              <w:rPr>
                <w:rFonts w:ascii="宋体" w:hAnsi="宋体"/>
                <w:b/>
                <w:sz w:val="21"/>
                <w:szCs w:val="21"/>
              </w:rPr>
            </w:pPr>
          </w:p>
        </w:tc>
        <w:tc>
          <w:tcPr>
            <w:tcW w:w="1177" w:type="dxa"/>
            <w:vAlign w:val="center"/>
          </w:tcPr>
          <w:p w:rsidR="005B46B4" w:rsidRPr="005D6D93" w:rsidRDefault="00F25787">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4F764F">
            <w:pPr>
              <w:spacing w:line="260" w:lineRule="exact"/>
              <w:jc w:val="center"/>
              <w:rPr>
                <w:rFonts w:ascii="宋体" w:hAnsi="宋体"/>
                <w:b/>
                <w:sz w:val="21"/>
                <w:szCs w:val="21"/>
              </w:rPr>
            </w:pPr>
          </w:p>
          <w:p w:rsidR="005B46B4" w:rsidRPr="005D6D93" w:rsidRDefault="00707259">
            <w:pPr>
              <w:spacing w:line="260" w:lineRule="exact"/>
              <w:rPr>
                <w:rFonts w:ascii="宋体" w:hAnsi="宋体"/>
                <w:b/>
                <w:sz w:val="21"/>
                <w:szCs w:val="21"/>
              </w:rPr>
            </w:pPr>
            <w:r>
              <w:rPr>
                <w:rFonts w:hint="eastAsia"/>
                <w:b/>
                <w:sz w:val="20"/>
                <w:lang w:val="de-DE"/>
              </w:rPr>
              <w:t>■</w:t>
            </w:r>
            <w:r w:rsidR="00F25787" w:rsidRPr="005D6D93">
              <w:rPr>
                <w:rFonts w:ascii="宋体" w:hAnsi="宋体" w:hint="eastAsia"/>
                <w:b/>
                <w:sz w:val="21"/>
                <w:szCs w:val="21"/>
              </w:rPr>
              <w:t>否</w:t>
            </w:r>
          </w:p>
        </w:tc>
        <w:tc>
          <w:tcPr>
            <w:tcW w:w="7588" w:type="dxa"/>
            <w:gridSpan w:val="6"/>
          </w:tcPr>
          <w:p w:rsidR="005B46B4" w:rsidRPr="005D6D93" w:rsidRDefault="00F25787">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637413">
        <w:trPr>
          <w:trHeight w:val="600"/>
          <w:jc w:val="center"/>
        </w:trPr>
        <w:tc>
          <w:tcPr>
            <w:tcW w:w="2218" w:type="dxa"/>
            <w:gridSpan w:val="2"/>
            <w:vAlign w:val="center"/>
          </w:tcPr>
          <w:p w:rsidR="005B46B4" w:rsidRPr="005D6D93" w:rsidRDefault="00F25787">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F25787">
            <w:pPr>
              <w:spacing w:line="260" w:lineRule="exact"/>
              <w:rPr>
                <w:rFonts w:ascii="宋体" w:hAnsi="宋体"/>
                <w:b/>
                <w:sz w:val="21"/>
                <w:szCs w:val="21"/>
              </w:rPr>
            </w:pPr>
            <w:bookmarkStart w:id="28" w:name="专业代码"/>
            <w:r w:rsidRPr="005D6D93">
              <w:rPr>
                <w:rFonts w:ascii="宋体" w:hAnsi="宋体"/>
                <w:b/>
                <w:sz w:val="21"/>
                <w:szCs w:val="21"/>
              </w:rPr>
              <w:t>23.01.01</w:t>
            </w:r>
            <w:bookmarkEnd w:id="28"/>
          </w:p>
        </w:tc>
        <w:tc>
          <w:tcPr>
            <w:tcW w:w="1109" w:type="dxa"/>
            <w:vAlign w:val="center"/>
          </w:tcPr>
          <w:p w:rsidR="005B46B4" w:rsidRPr="005D6D93" w:rsidRDefault="00F25787">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F25787">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707259">
            <w:pPr>
              <w:spacing w:line="260" w:lineRule="exact"/>
              <w:rPr>
                <w:rFonts w:ascii="宋体" w:hAnsi="宋体"/>
                <w:b/>
                <w:sz w:val="21"/>
                <w:szCs w:val="21"/>
              </w:rPr>
            </w:pPr>
            <w:r>
              <w:rPr>
                <w:rFonts w:ascii="宋体" w:hAnsi="宋体" w:hint="eastAsia"/>
                <w:b/>
                <w:sz w:val="21"/>
                <w:szCs w:val="21"/>
              </w:rPr>
              <w:t>2023.7.8</w:t>
            </w:r>
          </w:p>
        </w:tc>
        <w:tc>
          <w:tcPr>
            <w:tcW w:w="1672" w:type="dxa"/>
            <w:vAlign w:val="center"/>
          </w:tcPr>
          <w:p w:rsidR="005B46B4" w:rsidRPr="005D6D93" w:rsidRDefault="00F25787">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F25787">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707259">
            <w:pPr>
              <w:spacing w:line="260" w:lineRule="exact"/>
              <w:rPr>
                <w:rFonts w:ascii="宋体"/>
                <w:b/>
                <w:sz w:val="21"/>
              </w:rPr>
            </w:pPr>
            <w:r>
              <w:rPr>
                <w:rFonts w:ascii="宋体" w:hint="eastAsia"/>
                <w:b/>
                <w:sz w:val="21"/>
              </w:rPr>
              <w:t>2020.6.29</w:t>
            </w:r>
          </w:p>
        </w:tc>
      </w:tr>
    </w:tbl>
    <w:p w:rsidR="005B46B4" w:rsidRDefault="004F764F">
      <w:pPr>
        <w:rPr>
          <w:b/>
          <w:sz w:val="26"/>
          <w:szCs w:val="26"/>
        </w:rPr>
      </w:pPr>
    </w:p>
    <w:p w:rsidR="00707259" w:rsidRPr="00670DCF" w:rsidRDefault="00707259" w:rsidP="00707259">
      <w:pPr>
        <w:ind w:leftChars="-43" w:left="-103" w:firstLineChars="39" w:firstLine="102"/>
        <w:rPr>
          <w:rFonts w:ascii="宋体" w:hAnsi="宋体"/>
          <w:b/>
          <w:color w:val="000000"/>
          <w:sz w:val="16"/>
          <w:szCs w:val="16"/>
        </w:rPr>
      </w:pPr>
      <w:r w:rsidRPr="00670DCF">
        <w:rPr>
          <w:rFonts w:ascii="宋体" w:hAnsi="宋体" w:hint="eastAsia"/>
          <w:b/>
          <w:color w:val="000000"/>
          <w:sz w:val="26"/>
          <w:szCs w:val="26"/>
        </w:rPr>
        <w:t>五、审核活动综述</w:t>
      </w:r>
    </w:p>
    <w:p w:rsidR="00707259" w:rsidRDefault="00707259" w:rsidP="00707259">
      <w:pPr>
        <w:spacing w:line="360" w:lineRule="auto"/>
        <w:ind w:leftChars="-43" w:left="-103" w:firstLineChars="39" w:firstLine="91"/>
        <w:rPr>
          <w:rFonts w:ascii="宋体" w:hAnsi="宋体"/>
          <w:b/>
          <w:color w:val="000000"/>
          <w:spacing w:val="-4"/>
          <w:szCs w:val="21"/>
        </w:rPr>
      </w:pPr>
      <w:r w:rsidRPr="00670DCF">
        <w:rPr>
          <w:rFonts w:ascii="宋体" w:hAnsi="宋体"/>
          <w:b/>
          <w:color w:val="000000"/>
          <w:spacing w:val="-4"/>
          <w:szCs w:val="21"/>
        </w:rPr>
        <w:t xml:space="preserve">1. </w:t>
      </w:r>
      <w:r w:rsidRPr="00670DCF">
        <w:rPr>
          <w:rFonts w:ascii="宋体" w:hAnsi="宋体" w:hint="eastAsia"/>
          <w:b/>
          <w:color w:val="000000"/>
          <w:spacing w:val="-4"/>
          <w:szCs w:val="21"/>
        </w:rPr>
        <w:t>本次审核活动按审核计划执行（见附件</w:t>
      </w:r>
      <w:r w:rsidRPr="00670DCF">
        <w:rPr>
          <w:rFonts w:ascii="宋体" w:hAnsi="宋体"/>
          <w:b/>
          <w:color w:val="000000"/>
          <w:spacing w:val="-4"/>
          <w:szCs w:val="21"/>
        </w:rPr>
        <w:t>1</w:t>
      </w:r>
      <w:r w:rsidRPr="00670DCF">
        <w:rPr>
          <w:rFonts w:ascii="宋体" w:hAnsi="宋体" w:hint="eastAsia"/>
          <w:b/>
          <w:color w:val="000000"/>
          <w:spacing w:val="-4"/>
          <w:szCs w:val="21"/>
        </w:rPr>
        <w:t>）。</w:t>
      </w:r>
    </w:p>
    <w:p w:rsidR="00707259" w:rsidRPr="00670DCF" w:rsidRDefault="003D5C73" w:rsidP="003D5C73">
      <w:pPr>
        <w:spacing w:line="360" w:lineRule="auto"/>
        <w:ind w:leftChars="-43" w:left="-103" w:firstLineChars="39" w:firstLine="91"/>
        <w:rPr>
          <w:rFonts w:ascii="宋体" w:hAnsi="宋体"/>
          <w:b/>
          <w:color w:val="000000"/>
          <w:spacing w:val="-4"/>
          <w:sz w:val="16"/>
          <w:szCs w:val="16"/>
        </w:rPr>
      </w:pPr>
      <w:r>
        <w:rPr>
          <w:rFonts w:ascii="宋体" w:hAnsi="宋体" w:hint="eastAsia"/>
          <w:b/>
          <w:color w:val="000000"/>
          <w:spacing w:val="-4"/>
          <w:szCs w:val="21"/>
        </w:rPr>
        <w:t xml:space="preserve"> </w:t>
      </w:r>
    </w:p>
    <w:p w:rsidR="00707259" w:rsidRPr="00670DCF" w:rsidRDefault="00707259" w:rsidP="00707259">
      <w:pPr>
        <w:spacing w:line="360" w:lineRule="auto"/>
        <w:ind w:leftChars="-43" w:left="-103" w:firstLineChars="39" w:firstLine="94"/>
        <w:rPr>
          <w:rFonts w:ascii="宋体" w:hAnsi="宋体"/>
          <w:b/>
          <w:color w:val="000000"/>
          <w:szCs w:val="21"/>
        </w:rPr>
      </w:pPr>
      <w:r w:rsidRPr="00670DCF">
        <w:rPr>
          <w:rFonts w:ascii="宋体" w:hAnsi="宋体"/>
          <w:b/>
          <w:color w:val="000000"/>
          <w:szCs w:val="21"/>
        </w:rPr>
        <w:t>2.</w:t>
      </w:r>
      <w:r w:rsidRPr="00670DCF">
        <w:rPr>
          <w:rFonts w:ascii="宋体" w:hAnsi="宋体" w:hint="eastAsia"/>
          <w:b/>
          <w:color w:val="000000"/>
          <w:szCs w:val="21"/>
        </w:rPr>
        <w:t>已审核总部的部门、职能或过程：</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804"/>
      </w:tblGrid>
      <w:tr w:rsidR="00707259" w:rsidRPr="00670DCF" w:rsidTr="00707259">
        <w:tc>
          <w:tcPr>
            <w:tcW w:w="3119" w:type="dxa"/>
          </w:tcPr>
          <w:p w:rsidR="00707259" w:rsidRPr="00670DCF" w:rsidRDefault="00707259" w:rsidP="00707259">
            <w:pPr>
              <w:ind w:leftChars="-43" w:left="-103" w:firstLineChars="39" w:firstLine="78"/>
              <w:jc w:val="center"/>
              <w:rPr>
                <w:rFonts w:ascii="宋体" w:hAnsi="宋体"/>
                <w:b/>
                <w:color w:val="000000"/>
                <w:spacing w:val="-2"/>
                <w:sz w:val="20"/>
              </w:rPr>
            </w:pPr>
            <w:r w:rsidRPr="00670DCF">
              <w:rPr>
                <w:rFonts w:ascii="宋体" w:hAnsi="宋体" w:hint="eastAsia"/>
                <w:b/>
                <w:color w:val="000000"/>
                <w:sz w:val="20"/>
              </w:rPr>
              <w:t>部门</w:t>
            </w:r>
            <w:r w:rsidRPr="00670DCF">
              <w:rPr>
                <w:rFonts w:ascii="宋体" w:hAnsi="宋体"/>
                <w:b/>
                <w:color w:val="000000"/>
                <w:spacing w:val="-2"/>
                <w:sz w:val="20"/>
              </w:rPr>
              <w:t>:</w:t>
            </w:r>
          </w:p>
        </w:tc>
        <w:tc>
          <w:tcPr>
            <w:tcW w:w="6804" w:type="dxa"/>
          </w:tcPr>
          <w:p w:rsidR="00707259" w:rsidRPr="00670DCF" w:rsidRDefault="00707259" w:rsidP="00707259">
            <w:pPr>
              <w:ind w:leftChars="-43" w:left="-103" w:firstLineChars="39" w:firstLine="78"/>
              <w:jc w:val="center"/>
              <w:rPr>
                <w:rFonts w:ascii="宋体" w:hAnsi="宋体"/>
                <w:b/>
                <w:color w:val="000000"/>
                <w:sz w:val="20"/>
              </w:rPr>
            </w:pPr>
            <w:r w:rsidRPr="00670DCF">
              <w:rPr>
                <w:rFonts w:ascii="宋体" w:hAnsi="宋体" w:hint="eastAsia"/>
                <w:b/>
                <w:color w:val="000000"/>
                <w:sz w:val="20"/>
              </w:rPr>
              <w:t>职能或过程</w:t>
            </w:r>
            <w:r w:rsidRPr="00670DCF">
              <w:rPr>
                <w:rFonts w:ascii="宋体" w:hAnsi="宋体"/>
                <w:b/>
                <w:color w:val="000000"/>
                <w:spacing w:val="-2"/>
                <w:sz w:val="20"/>
              </w:rPr>
              <w:t>:</w:t>
            </w:r>
          </w:p>
        </w:tc>
      </w:tr>
      <w:tr w:rsidR="00707259" w:rsidRPr="00670DCF" w:rsidTr="00707259">
        <w:tc>
          <w:tcPr>
            <w:tcW w:w="3119" w:type="dxa"/>
          </w:tcPr>
          <w:p w:rsidR="00707259" w:rsidRPr="00670DCF" w:rsidRDefault="00707259" w:rsidP="00707259">
            <w:pPr>
              <w:ind w:leftChars="-43" w:left="-103" w:firstLineChars="39" w:firstLine="94"/>
              <w:jc w:val="left"/>
              <w:rPr>
                <w:rFonts w:ascii="宋体" w:hAnsi="宋体"/>
              </w:rPr>
            </w:pPr>
            <w:r w:rsidRPr="00670DCF">
              <w:rPr>
                <w:rFonts w:ascii="宋体" w:hAnsi="宋体" w:hint="eastAsia"/>
              </w:rPr>
              <w:t>高管层</w:t>
            </w:r>
          </w:p>
        </w:tc>
        <w:tc>
          <w:tcPr>
            <w:tcW w:w="6804" w:type="dxa"/>
          </w:tcPr>
          <w:p w:rsidR="00707259" w:rsidRPr="00670DCF" w:rsidRDefault="00707259" w:rsidP="00707259">
            <w:pPr>
              <w:ind w:leftChars="-43" w:left="-103" w:firstLineChars="39" w:firstLine="94"/>
              <w:jc w:val="left"/>
              <w:rPr>
                <w:rFonts w:ascii="宋体" w:hAnsi="宋体"/>
              </w:rPr>
            </w:pPr>
            <w:r w:rsidRPr="00670DCF">
              <w:rPr>
                <w:rFonts w:ascii="宋体" w:hAnsi="宋体" w:hint="eastAsia"/>
              </w:rPr>
              <w:t>内外部环境、风险识别、资源支持、</w:t>
            </w:r>
            <w:r>
              <w:rPr>
                <w:rFonts w:ascii="宋体" w:hAnsi="宋体" w:hint="eastAsia"/>
              </w:rPr>
              <w:t>内部沟通、职责权限、</w:t>
            </w:r>
            <w:r w:rsidRPr="00670DCF">
              <w:rPr>
                <w:rFonts w:ascii="宋体" w:hAnsi="宋体" w:hint="eastAsia"/>
              </w:rPr>
              <w:t>管理评审等</w:t>
            </w:r>
          </w:p>
        </w:tc>
      </w:tr>
      <w:tr w:rsidR="00707259" w:rsidRPr="00670DCF" w:rsidTr="00707259">
        <w:tc>
          <w:tcPr>
            <w:tcW w:w="3119" w:type="dxa"/>
          </w:tcPr>
          <w:p w:rsidR="00707259" w:rsidRPr="00670DCF" w:rsidRDefault="00707259" w:rsidP="00707259">
            <w:pPr>
              <w:ind w:leftChars="-43" w:left="-103" w:firstLineChars="39" w:firstLine="94"/>
              <w:jc w:val="left"/>
              <w:rPr>
                <w:rFonts w:ascii="宋体" w:hAnsi="宋体"/>
              </w:rPr>
            </w:pPr>
            <w:r>
              <w:rPr>
                <w:rFonts w:ascii="宋体" w:hAnsi="宋体" w:hint="eastAsia"/>
              </w:rPr>
              <w:t>办公室</w:t>
            </w:r>
          </w:p>
        </w:tc>
        <w:tc>
          <w:tcPr>
            <w:tcW w:w="6804" w:type="dxa"/>
          </w:tcPr>
          <w:p w:rsidR="00707259" w:rsidRPr="00670DCF" w:rsidRDefault="00707259" w:rsidP="00707259">
            <w:pPr>
              <w:ind w:leftChars="-43" w:left="-103" w:firstLineChars="39" w:firstLine="94"/>
              <w:jc w:val="left"/>
              <w:rPr>
                <w:rFonts w:ascii="宋体" w:hAnsi="宋体"/>
              </w:rPr>
            </w:pPr>
            <w:r w:rsidRPr="00670DCF">
              <w:rPr>
                <w:rFonts w:ascii="宋体" w:hAnsi="宋体" w:hint="eastAsia"/>
              </w:rPr>
              <w:t>人力资源管理过程；</w:t>
            </w:r>
            <w:r>
              <w:rPr>
                <w:rFonts w:ascii="宋体" w:hAnsi="宋体" w:hint="eastAsia"/>
              </w:rPr>
              <w:t>成文信息管理</w:t>
            </w:r>
            <w:r w:rsidRPr="00670DCF">
              <w:rPr>
                <w:rFonts w:ascii="宋体" w:hAnsi="宋体" w:hint="eastAsia"/>
              </w:rPr>
              <w:t>；内审管理；</w:t>
            </w:r>
          </w:p>
        </w:tc>
      </w:tr>
      <w:tr w:rsidR="00707259" w:rsidRPr="00670DCF" w:rsidTr="00707259">
        <w:tc>
          <w:tcPr>
            <w:tcW w:w="3119" w:type="dxa"/>
          </w:tcPr>
          <w:p w:rsidR="00707259" w:rsidRPr="00670DCF" w:rsidRDefault="00707259" w:rsidP="00707259">
            <w:pPr>
              <w:ind w:leftChars="-43" w:left="-103" w:firstLineChars="39" w:firstLine="94"/>
              <w:jc w:val="left"/>
              <w:rPr>
                <w:rFonts w:ascii="宋体" w:hAnsi="宋体"/>
              </w:rPr>
            </w:pPr>
            <w:r>
              <w:rPr>
                <w:rFonts w:ascii="宋体" w:hAnsi="宋体" w:hint="eastAsia"/>
              </w:rPr>
              <w:t>供销</w:t>
            </w:r>
            <w:r w:rsidRPr="00670DCF">
              <w:rPr>
                <w:rFonts w:ascii="宋体" w:hAnsi="宋体" w:hint="eastAsia"/>
              </w:rPr>
              <w:t>部</w:t>
            </w:r>
          </w:p>
        </w:tc>
        <w:tc>
          <w:tcPr>
            <w:tcW w:w="6804" w:type="dxa"/>
          </w:tcPr>
          <w:p w:rsidR="00707259" w:rsidRPr="00670DCF" w:rsidRDefault="00707259" w:rsidP="00707259">
            <w:pPr>
              <w:ind w:leftChars="-43" w:left="-103" w:firstLineChars="39" w:firstLine="94"/>
              <w:jc w:val="left"/>
              <w:rPr>
                <w:rFonts w:ascii="宋体" w:hAnsi="宋体"/>
              </w:rPr>
            </w:pPr>
            <w:r w:rsidRPr="00670DCF">
              <w:rPr>
                <w:rFonts w:ascii="宋体" w:hAnsi="宋体" w:hint="eastAsia"/>
              </w:rPr>
              <w:t>采购过程、销售过程、客户满意等过程</w:t>
            </w:r>
          </w:p>
        </w:tc>
      </w:tr>
      <w:tr w:rsidR="00707259" w:rsidRPr="00670DCF" w:rsidTr="00707259">
        <w:tc>
          <w:tcPr>
            <w:tcW w:w="3119" w:type="dxa"/>
          </w:tcPr>
          <w:p w:rsidR="00707259" w:rsidRPr="00670DCF" w:rsidRDefault="00707259" w:rsidP="00707259">
            <w:pPr>
              <w:ind w:leftChars="-43" w:left="-103" w:firstLineChars="39" w:firstLine="94"/>
              <w:jc w:val="left"/>
              <w:rPr>
                <w:rFonts w:ascii="宋体" w:hAnsi="宋体"/>
              </w:rPr>
            </w:pPr>
            <w:r w:rsidRPr="00670DCF">
              <w:rPr>
                <w:rFonts w:ascii="宋体" w:hAnsi="宋体" w:hint="eastAsia"/>
              </w:rPr>
              <w:t>生产部</w:t>
            </w:r>
          </w:p>
        </w:tc>
        <w:tc>
          <w:tcPr>
            <w:tcW w:w="6804" w:type="dxa"/>
          </w:tcPr>
          <w:p w:rsidR="00707259" w:rsidRPr="00670DCF" w:rsidRDefault="00707259" w:rsidP="00707259">
            <w:pPr>
              <w:ind w:leftChars="-43" w:left="-103" w:firstLineChars="39" w:firstLine="94"/>
              <w:jc w:val="left"/>
              <w:rPr>
                <w:rFonts w:ascii="宋体" w:hAnsi="宋体"/>
              </w:rPr>
            </w:pPr>
            <w:r w:rsidRPr="00670DCF">
              <w:rPr>
                <w:rFonts w:ascii="宋体" w:hAnsi="宋体" w:hint="eastAsia"/>
              </w:rPr>
              <w:t>基础设施、过程环境、生产实现过程控制；</w:t>
            </w:r>
          </w:p>
        </w:tc>
      </w:tr>
      <w:tr w:rsidR="00707259" w:rsidRPr="00670DCF" w:rsidTr="00707259">
        <w:tc>
          <w:tcPr>
            <w:tcW w:w="3119" w:type="dxa"/>
          </w:tcPr>
          <w:p w:rsidR="00707259" w:rsidRPr="00670DCF" w:rsidRDefault="00707259" w:rsidP="00707259">
            <w:pPr>
              <w:ind w:leftChars="-43" w:left="-103" w:firstLineChars="39" w:firstLine="94"/>
              <w:jc w:val="left"/>
              <w:rPr>
                <w:rFonts w:ascii="宋体" w:hAnsi="宋体"/>
              </w:rPr>
            </w:pPr>
            <w:r>
              <w:rPr>
                <w:rFonts w:ascii="宋体" w:hAnsi="宋体" w:hint="eastAsia"/>
              </w:rPr>
              <w:t>质检</w:t>
            </w:r>
            <w:r w:rsidRPr="00670DCF">
              <w:rPr>
                <w:rFonts w:ascii="宋体" w:hAnsi="宋体" w:hint="eastAsia"/>
              </w:rPr>
              <w:t>部</w:t>
            </w:r>
          </w:p>
        </w:tc>
        <w:tc>
          <w:tcPr>
            <w:tcW w:w="6804" w:type="dxa"/>
          </w:tcPr>
          <w:p w:rsidR="00707259" w:rsidRPr="00670DCF" w:rsidRDefault="00707259" w:rsidP="00707259">
            <w:pPr>
              <w:ind w:leftChars="-43" w:left="-103" w:firstLineChars="39" w:firstLine="94"/>
              <w:jc w:val="left"/>
              <w:rPr>
                <w:rFonts w:ascii="宋体" w:hAnsi="宋体"/>
              </w:rPr>
            </w:pPr>
            <w:r>
              <w:rPr>
                <w:rFonts w:ascii="宋体" w:hAnsi="宋体" w:hint="eastAsia"/>
              </w:rPr>
              <w:t>不合格品的管控、监视和测量</w:t>
            </w:r>
            <w:r w:rsidRPr="00670DCF">
              <w:rPr>
                <w:rFonts w:ascii="宋体" w:hAnsi="宋体" w:hint="eastAsia"/>
              </w:rPr>
              <w:t>控制</w:t>
            </w:r>
          </w:p>
        </w:tc>
      </w:tr>
      <w:tr w:rsidR="00707259" w:rsidRPr="00670DCF" w:rsidTr="00707259">
        <w:tc>
          <w:tcPr>
            <w:tcW w:w="3119" w:type="dxa"/>
          </w:tcPr>
          <w:p w:rsidR="00707259" w:rsidRPr="00670DCF" w:rsidRDefault="00707259" w:rsidP="00707259">
            <w:pPr>
              <w:ind w:leftChars="-43" w:left="-103" w:firstLineChars="39" w:firstLine="94"/>
              <w:jc w:val="left"/>
              <w:rPr>
                <w:rFonts w:ascii="宋体" w:hAnsi="宋体"/>
              </w:rPr>
            </w:pPr>
          </w:p>
        </w:tc>
        <w:tc>
          <w:tcPr>
            <w:tcW w:w="6804" w:type="dxa"/>
          </w:tcPr>
          <w:p w:rsidR="00707259" w:rsidRPr="00670DCF" w:rsidRDefault="00707259" w:rsidP="00707259">
            <w:pPr>
              <w:ind w:leftChars="-43" w:left="-103" w:firstLineChars="39" w:firstLine="94"/>
              <w:jc w:val="left"/>
              <w:rPr>
                <w:rFonts w:ascii="宋体" w:hAnsi="宋体"/>
              </w:rPr>
            </w:pPr>
          </w:p>
        </w:tc>
      </w:tr>
    </w:tbl>
    <w:p w:rsidR="00707259" w:rsidRPr="00670DCF" w:rsidRDefault="00707259" w:rsidP="00707259">
      <w:pPr>
        <w:ind w:leftChars="-43" w:left="-103" w:firstLineChars="39" w:firstLine="94"/>
        <w:rPr>
          <w:rFonts w:ascii="宋体" w:hAnsi="宋体"/>
          <w:b/>
          <w:color w:val="000000"/>
          <w:szCs w:val="21"/>
        </w:rPr>
      </w:pPr>
      <w:r w:rsidRPr="00670DCF">
        <w:rPr>
          <w:rFonts w:ascii="宋体" w:hAnsi="宋体"/>
          <w:b/>
          <w:color w:val="000000"/>
          <w:szCs w:val="21"/>
        </w:rPr>
        <w:t xml:space="preserve">3. </w:t>
      </w:r>
      <w:r w:rsidRPr="00670DCF">
        <w:rPr>
          <w:rFonts w:ascii="宋体" w:hAnsi="宋体" w:hint="eastAsia"/>
          <w:b/>
          <w:color w:val="000000"/>
          <w:szCs w:val="21"/>
        </w:rPr>
        <w:t>已审核的分场所（分中心、分部或不在一起的部门）、临时</w:t>
      </w:r>
      <w:r w:rsidRPr="00670DCF">
        <w:rPr>
          <w:rFonts w:ascii="宋体" w:hAnsi="宋体"/>
          <w:b/>
          <w:color w:val="000000"/>
          <w:szCs w:val="21"/>
        </w:rPr>
        <w:t>/</w:t>
      </w:r>
      <w:r w:rsidRPr="00670DCF">
        <w:rPr>
          <w:rFonts w:ascii="宋体" w:hAnsi="宋体" w:hint="eastAsia"/>
          <w:b/>
          <w:color w:val="000000"/>
          <w:szCs w:val="21"/>
        </w:rPr>
        <w:t>流动场所信息</w:t>
      </w:r>
    </w:p>
    <w:p w:rsidR="00707259" w:rsidRPr="00670DCF" w:rsidRDefault="00707259" w:rsidP="00707259">
      <w:pPr>
        <w:ind w:leftChars="-43" w:left="-103" w:firstLineChars="39" w:firstLine="63"/>
        <w:rPr>
          <w:rFonts w:ascii="宋体" w:hAnsi="宋体"/>
          <w:b/>
          <w:color w:val="000000"/>
          <w:sz w:val="16"/>
          <w:szCs w:val="16"/>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249"/>
        <w:gridCol w:w="3555"/>
      </w:tblGrid>
      <w:tr w:rsidR="00707259" w:rsidRPr="00670DCF" w:rsidTr="003A6D74">
        <w:tc>
          <w:tcPr>
            <w:tcW w:w="3119" w:type="dxa"/>
          </w:tcPr>
          <w:p w:rsidR="00707259" w:rsidRPr="00670DCF" w:rsidRDefault="00707259" w:rsidP="00707259">
            <w:pPr>
              <w:ind w:leftChars="-43" w:left="-103" w:firstLineChars="39" w:firstLine="77"/>
              <w:jc w:val="center"/>
              <w:rPr>
                <w:rFonts w:ascii="宋体" w:hAnsi="宋体"/>
                <w:b/>
                <w:color w:val="000000"/>
                <w:spacing w:val="-2"/>
                <w:sz w:val="20"/>
              </w:rPr>
            </w:pPr>
            <w:r w:rsidRPr="00670DCF">
              <w:rPr>
                <w:rFonts w:ascii="宋体" w:hAnsi="宋体" w:hint="eastAsia"/>
                <w:b/>
                <w:color w:val="000000"/>
                <w:spacing w:val="-2"/>
                <w:sz w:val="20"/>
              </w:rPr>
              <w:t>分场所名称</w:t>
            </w:r>
          </w:p>
        </w:tc>
        <w:tc>
          <w:tcPr>
            <w:tcW w:w="3249" w:type="dxa"/>
          </w:tcPr>
          <w:p w:rsidR="00707259" w:rsidRPr="00670DCF" w:rsidRDefault="00707259" w:rsidP="00707259">
            <w:pPr>
              <w:ind w:leftChars="-43" w:left="-103" w:firstLineChars="39" w:firstLine="78"/>
              <w:jc w:val="center"/>
              <w:rPr>
                <w:rFonts w:ascii="宋体" w:hAnsi="宋体"/>
                <w:b/>
                <w:color w:val="000000"/>
                <w:sz w:val="20"/>
              </w:rPr>
            </w:pPr>
            <w:r w:rsidRPr="00670DCF">
              <w:rPr>
                <w:rFonts w:ascii="宋体" w:hAnsi="宋体" w:hint="eastAsia"/>
                <w:b/>
                <w:color w:val="000000"/>
                <w:sz w:val="20"/>
              </w:rPr>
              <w:t>职能或过程</w:t>
            </w:r>
            <w:r w:rsidRPr="00670DCF">
              <w:rPr>
                <w:rFonts w:ascii="宋体" w:hAnsi="宋体"/>
                <w:b/>
                <w:color w:val="000000"/>
                <w:spacing w:val="-2"/>
                <w:sz w:val="20"/>
              </w:rPr>
              <w:t>:</w:t>
            </w:r>
          </w:p>
        </w:tc>
        <w:tc>
          <w:tcPr>
            <w:tcW w:w="3555" w:type="dxa"/>
          </w:tcPr>
          <w:p w:rsidR="00707259" w:rsidRPr="00670DCF" w:rsidRDefault="00707259" w:rsidP="00707259">
            <w:pPr>
              <w:ind w:leftChars="-43" w:left="-103" w:firstLineChars="39" w:firstLine="78"/>
              <w:jc w:val="center"/>
              <w:rPr>
                <w:rFonts w:ascii="宋体" w:hAnsi="宋体"/>
                <w:b/>
                <w:color w:val="000000"/>
                <w:sz w:val="20"/>
              </w:rPr>
            </w:pPr>
            <w:r w:rsidRPr="00670DCF">
              <w:rPr>
                <w:rFonts w:ascii="宋体" w:hAnsi="宋体" w:hint="eastAsia"/>
                <w:b/>
                <w:color w:val="000000"/>
                <w:sz w:val="20"/>
              </w:rPr>
              <w:t>地址</w:t>
            </w:r>
          </w:p>
        </w:tc>
      </w:tr>
      <w:tr w:rsidR="00707259" w:rsidRPr="00670DCF" w:rsidTr="003A6D74">
        <w:tc>
          <w:tcPr>
            <w:tcW w:w="3119" w:type="dxa"/>
          </w:tcPr>
          <w:p w:rsidR="00707259" w:rsidRPr="00670DCF" w:rsidRDefault="00707259" w:rsidP="00707259">
            <w:pPr>
              <w:ind w:leftChars="-43" w:left="-103" w:firstLineChars="39" w:firstLine="78"/>
              <w:jc w:val="center"/>
              <w:rPr>
                <w:rFonts w:ascii="宋体" w:hAnsi="宋体"/>
                <w:b/>
                <w:color w:val="000000"/>
                <w:sz w:val="20"/>
              </w:rPr>
            </w:pPr>
          </w:p>
        </w:tc>
        <w:tc>
          <w:tcPr>
            <w:tcW w:w="3249" w:type="dxa"/>
          </w:tcPr>
          <w:p w:rsidR="00707259" w:rsidRPr="00670DCF" w:rsidRDefault="00707259" w:rsidP="00707259">
            <w:pPr>
              <w:ind w:leftChars="-43" w:left="-103" w:firstLineChars="39" w:firstLine="63"/>
              <w:jc w:val="center"/>
              <w:rPr>
                <w:rFonts w:ascii="宋体" w:hAnsi="宋体"/>
                <w:b/>
                <w:color w:val="000000"/>
                <w:spacing w:val="-20"/>
                <w:sz w:val="20"/>
                <w:u w:val="single"/>
              </w:rPr>
            </w:pPr>
          </w:p>
        </w:tc>
        <w:tc>
          <w:tcPr>
            <w:tcW w:w="3555" w:type="dxa"/>
          </w:tcPr>
          <w:p w:rsidR="00707259" w:rsidRPr="00670DCF" w:rsidRDefault="00707259" w:rsidP="00707259">
            <w:pPr>
              <w:ind w:leftChars="-43" w:left="-103" w:firstLineChars="39" w:firstLine="63"/>
              <w:jc w:val="center"/>
              <w:rPr>
                <w:rFonts w:ascii="宋体" w:hAnsi="宋体"/>
                <w:b/>
                <w:color w:val="000000"/>
                <w:spacing w:val="-20"/>
                <w:sz w:val="20"/>
                <w:u w:val="single"/>
              </w:rPr>
            </w:pPr>
          </w:p>
        </w:tc>
      </w:tr>
    </w:tbl>
    <w:p w:rsidR="00707259" w:rsidRPr="00670DCF" w:rsidRDefault="00707259" w:rsidP="00707259">
      <w:pPr>
        <w:spacing w:line="360" w:lineRule="auto"/>
        <w:ind w:leftChars="-43" w:left="-103" w:firstLineChars="39" w:firstLine="94"/>
        <w:rPr>
          <w:rFonts w:ascii="宋体" w:hAnsi="宋体"/>
          <w:b/>
          <w:color w:val="000000"/>
          <w:szCs w:val="21"/>
        </w:rPr>
      </w:pPr>
      <w:r w:rsidRPr="00670DCF">
        <w:rPr>
          <w:rFonts w:ascii="宋体" w:hAnsi="宋体" w:hint="eastAsia"/>
          <w:b/>
          <w:color w:val="000000"/>
          <w:szCs w:val="21"/>
        </w:rPr>
        <w:t>4</w:t>
      </w:r>
      <w:r w:rsidRPr="00670DCF">
        <w:rPr>
          <w:rFonts w:ascii="宋体" w:hAnsi="宋体"/>
          <w:b/>
          <w:color w:val="000000"/>
          <w:szCs w:val="21"/>
        </w:rPr>
        <w:t xml:space="preserve">. </w:t>
      </w:r>
      <w:r w:rsidRPr="00670DCF">
        <w:rPr>
          <w:rFonts w:ascii="宋体" w:hAnsi="宋体" w:hint="eastAsia"/>
          <w:b/>
          <w:color w:val="000000"/>
          <w:szCs w:val="21"/>
        </w:rPr>
        <w:t>本次审核覆盖时期：</w:t>
      </w:r>
    </w:p>
    <w:p w:rsidR="00707259" w:rsidRPr="00670DCF" w:rsidRDefault="00707259" w:rsidP="00707259">
      <w:pPr>
        <w:spacing w:line="360" w:lineRule="auto"/>
        <w:ind w:leftChars="-43" w:left="-103" w:firstLineChars="39" w:firstLine="86"/>
        <w:rPr>
          <w:rFonts w:ascii="宋体" w:hAnsi="宋体"/>
          <w:b/>
          <w:color w:val="000000"/>
          <w:spacing w:val="-10"/>
          <w:szCs w:val="21"/>
        </w:rPr>
      </w:pPr>
      <w:r w:rsidRPr="00670DCF">
        <w:rPr>
          <w:rFonts w:ascii="宋体" w:hAnsi="宋体" w:hint="eastAsia"/>
          <w:b/>
          <w:color w:val="000000"/>
          <w:spacing w:val="-10"/>
          <w:szCs w:val="21"/>
        </w:rPr>
        <w:t>□体系运行开始的</w:t>
      </w:r>
      <w:r>
        <w:rPr>
          <w:rFonts w:ascii="宋体" w:hAnsi="宋体" w:hint="eastAsia"/>
          <w:b/>
          <w:color w:val="000000"/>
          <w:spacing w:val="-10"/>
          <w:szCs w:val="21"/>
        </w:rPr>
        <w:t xml:space="preserve"> </w:t>
      </w:r>
      <w:r w:rsidRPr="00670DCF">
        <w:rPr>
          <w:rFonts w:ascii="宋体" w:hAnsi="宋体" w:hint="eastAsia"/>
          <w:b/>
          <w:color w:val="000000"/>
          <w:spacing w:val="-10"/>
          <w:szCs w:val="21"/>
        </w:rPr>
        <w:t>至</w:t>
      </w:r>
      <w:r>
        <w:rPr>
          <w:rFonts w:ascii="宋体" w:hAnsi="宋体" w:hint="eastAsia"/>
          <w:b/>
          <w:color w:val="000000"/>
          <w:spacing w:val="-10"/>
          <w:szCs w:val="21"/>
        </w:rPr>
        <w:t xml:space="preserve"> </w:t>
      </w:r>
      <w:r w:rsidRPr="00670DCF">
        <w:rPr>
          <w:rFonts w:ascii="宋体" w:hAnsi="宋体" w:hint="eastAsia"/>
          <w:b/>
          <w:color w:val="000000"/>
          <w:spacing w:val="-10"/>
          <w:szCs w:val="21"/>
        </w:rPr>
        <w:t>年</w:t>
      </w:r>
      <w:r>
        <w:rPr>
          <w:rFonts w:ascii="宋体" w:hAnsi="宋体" w:hint="eastAsia"/>
          <w:b/>
          <w:color w:val="000000"/>
          <w:spacing w:val="-10"/>
          <w:szCs w:val="21"/>
        </w:rPr>
        <w:t xml:space="preserve"> </w:t>
      </w:r>
      <w:r w:rsidRPr="00670DCF">
        <w:rPr>
          <w:rFonts w:ascii="宋体" w:hAnsi="宋体" w:hint="eastAsia"/>
          <w:b/>
          <w:color w:val="000000"/>
          <w:spacing w:val="-10"/>
          <w:szCs w:val="21"/>
        </w:rPr>
        <w:t>月</w:t>
      </w:r>
      <w:r>
        <w:rPr>
          <w:rFonts w:ascii="宋体" w:hAnsi="宋体" w:hint="eastAsia"/>
          <w:b/>
          <w:color w:val="000000"/>
          <w:spacing w:val="-10"/>
          <w:szCs w:val="21"/>
        </w:rPr>
        <w:t xml:space="preserve"> </w:t>
      </w:r>
      <w:r w:rsidRPr="00670DCF">
        <w:rPr>
          <w:rFonts w:ascii="宋体" w:hAnsi="宋体" w:hint="eastAsia"/>
          <w:b/>
          <w:color w:val="000000"/>
          <w:spacing w:val="-10"/>
          <w:szCs w:val="21"/>
        </w:rPr>
        <w:t>日。</w:t>
      </w:r>
    </w:p>
    <w:p w:rsidR="00707259" w:rsidRPr="00670DCF" w:rsidRDefault="00707259" w:rsidP="00707259">
      <w:pPr>
        <w:spacing w:line="360" w:lineRule="auto"/>
        <w:ind w:leftChars="-43" w:left="-103" w:firstLineChars="39" w:firstLine="86"/>
        <w:rPr>
          <w:rFonts w:ascii="宋体" w:hAnsi="宋体"/>
          <w:b/>
          <w:color w:val="000000"/>
          <w:spacing w:val="-10"/>
          <w:szCs w:val="21"/>
          <w:u w:val="single"/>
        </w:rPr>
      </w:pPr>
      <w:r w:rsidRPr="00670DCF">
        <w:rPr>
          <w:rFonts w:ascii="宋体" w:hAnsi="宋体" w:hint="eastAsia"/>
          <w:b/>
          <w:color w:val="000000"/>
          <w:spacing w:val="-10"/>
          <w:szCs w:val="21"/>
        </w:rPr>
        <w:t>▇上次审核时间</w:t>
      </w:r>
      <w:r>
        <w:rPr>
          <w:rFonts w:ascii="宋体" w:hAnsi="宋体" w:hint="eastAsia"/>
          <w:b/>
          <w:color w:val="000000"/>
          <w:spacing w:val="-10"/>
          <w:szCs w:val="21"/>
        </w:rPr>
        <w:t>2020</w:t>
      </w:r>
      <w:r w:rsidRPr="00670DCF">
        <w:rPr>
          <w:rFonts w:ascii="宋体" w:hAnsi="宋体" w:hint="eastAsia"/>
          <w:b/>
          <w:color w:val="000000"/>
          <w:spacing w:val="-10"/>
          <w:szCs w:val="21"/>
        </w:rPr>
        <w:t>年</w:t>
      </w:r>
      <w:r>
        <w:rPr>
          <w:rFonts w:ascii="宋体" w:hAnsi="宋体" w:hint="eastAsia"/>
          <w:b/>
          <w:color w:val="000000"/>
          <w:spacing w:val="-10"/>
          <w:szCs w:val="21"/>
        </w:rPr>
        <w:t>6</w:t>
      </w:r>
      <w:r w:rsidRPr="00670DCF">
        <w:rPr>
          <w:rFonts w:ascii="宋体" w:hAnsi="宋体" w:hint="eastAsia"/>
          <w:b/>
          <w:color w:val="000000"/>
          <w:spacing w:val="-10"/>
          <w:szCs w:val="21"/>
        </w:rPr>
        <w:t>月</w:t>
      </w:r>
      <w:r>
        <w:rPr>
          <w:rFonts w:ascii="宋体" w:hAnsi="宋体" w:hint="eastAsia"/>
          <w:b/>
          <w:color w:val="000000"/>
          <w:spacing w:val="-10"/>
          <w:szCs w:val="21"/>
        </w:rPr>
        <w:t>29</w:t>
      </w:r>
      <w:r w:rsidRPr="00670DCF">
        <w:rPr>
          <w:rFonts w:ascii="宋体" w:hAnsi="宋体" w:hint="eastAsia"/>
          <w:b/>
          <w:color w:val="000000"/>
          <w:spacing w:val="-10"/>
          <w:szCs w:val="21"/>
        </w:rPr>
        <w:t>日</w:t>
      </w:r>
      <w:r w:rsidR="003D5C73">
        <w:rPr>
          <w:rFonts w:ascii="宋体" w:hAnsi="宋体" w:hint="eastAsia"/>
          <w:b/>
          <w:color w:val="000000"/>
          <w:spacing w:val="-10"/>
          <w:szCs w:val="21"/>
        </w:rPr>
        <w:t xml:space="preserve"> </w:t>
      </w:r>
      <w:r w:rsidRPr="00670DCF">
        <w:rPr>
          <w:rFonts w:ascii="宋体" w:hAnsi="宋体" w:hint="eastAsia"/>
          <w:b/>
          <w:color w:val="000000"/>
          <w:spacing w:val="-10"/>
          <w:szCs w:val="21"/>
        </w:rPr>
        <w:t>至</w:t>
      </w:r>
      <w:r w:rsidR="003D5C73">
        <w:rPr>
          <w:rFonts w:ascii="宋体" w:hAnsi="宋体" w:hint="eastAsia"/>
          <w:b/>
          <w:color w:val="000000"/>
          <w:spacing w:val="-10"/>
          <w:szCs w:val="21"/>
        </w:rPr>
        <w:t xml:space="preserve"> </w:t>
      </w:r>
      <w:r>
        <w:rPr>
          <w:rFonts w:ascii="宋体" w:hAnsi="宋体" w:hint="eastAsia"/>
          <w:b/>
          <w:color w:val="000000"/>
          <w:spacing w:val="-10"/>
          <w:szCs w:val="21"/>
        </w:rPr>
        <w:t>2021</w:t>
      </w:r>
      <w:r w:rsidRPr="00670DCF">
        <w:rPr>
          <w:rFonts w:ascii="宋体" w:hAnsi="宋体" w:hint="eastAsia"/>
          <w:b/>
          <w:color w:val="000000"/>
          <w:spacing w:val="-10"/>
          <w:szCs w:val="21"/>
        </w:rPr>
        <w:t>年</w:t>
      </w:r>
      <w:r>
        <w:rPr>
          <w:rFonts w:ascii="宋体" w:hAnsi="宋体" w:hint="eastAsia"/>
          <w:b/>
          <w:color w:val="000000"/>
          <w:spacing w:val="-10"/>
          <w:szCs w:val="21"/>
        </w:rPr>
        <w:t>7</w:t>
      </w:r>
      <w:r w:rsidRPr="00670DCF">
        <w:rPr>
          <w:rFonts w:ascii="宋体" w:hAnsi="宋体" w:hint="eastAsia"/>
          <w:b/>
          <w:color w:val="000000"/>
          <w:spacing w:val="-10"/>
          <w:szCs w:val="21"/>
        </w:rPr>
        <w:t>月</w:t>
      </w:r>
      <w:r>
        <w:rPr>
          <w:rFonts w:ascii="宋体" w:hAnsi="宋体" w:hint="eastAsia"/>
          <w:b/>
          <w:color w:val="000000"/>
          <w:spacing w:val="-10"/>
          <w:szCs w:val="21"/>
        </w:rPr>
        <w:t>17</w:t>
      </w:r>
      <w:r w:rsidRPr="00670DCF">
        <w:rPr>
          <w:rFonts w:ascii="宋体" w:hAnsi="宋体" w:hint="eastAsia"/>
          <w:b/>
          <w:color w:val="000000"/>
          <w:spacing w:val="-10"/>
          <w:szCs w:val="21"/>
        </w:rPr>
        <w:t>日</w:t>
      </w:r>
      <w:r>
        <w:rPr>
          <w:rFonts w:ascii="宋体" w:hAnsi="宋体" w:hint="eastAsia"/>
          <w:b/>
          <w:color w:val="000000"/>
          <w:spacing w:val="-10"/>
          <w:szCs w:val="21"/>
        </w:rPr>
        <w:t xml:space="preserve"> </w:t>
      </w:r>
    </w:p>
    <w:p w:rsidR="00707259" w:rsidRPr="00670DCF" w:rsidRDefault="00707259" w:rsidP="00707259">
      <w:pPr>
        <w:spacing w:line="360" w:lineRule="auto"/>
        <w:ind w:leftChars="-43" w:left="-103" w:firstLineChars="39" w:firstLine="86"/>
        <w:rPr>
          <w:rFonts w:ascii="宋体" w:hAnsi="宋体"/>
          <w:b/>
          <w:color w:val="000000"/>
          <w:spacing w:val="-10"/>
          <w:szCs w:val="21"/>
        </w:rPr>
      </w:pPr>
      <w:r w:rsidRPr="00670DCF">
        <w:rPr>
          <w:rFonts w:ascii="宋体" w:hAnsi="宋体" w:hint="eastAsia"/>
          <w:b/>
          <w:color w:val="000000"/>
          <w:spacing w:val="-10"/>
          <w:szCs w:val="21"/>
        </w:rPr>
        <w:t>5</w:t>
      </w:r>
      <w:r w:rsidRPr="00670DCF">
        <w:rPr>
          <w:rFonts w:ascii="宋体" w:hAnsi="宋体"/>
          <w:b/>
          <w:color w:val="000000"/>
          <w:spacing w:val="-10"/>
          <w:szCs w:val="21"/>
        </w:rPr>
        <w:t xml:space="preserve">. </w:t>
      </w:r>
      <w:r w:rsidRPr="00670DCF">
        <w:rPr>
          <w:rFonts w:ascii="宋体" w:hAnsi="宋体" w:hint="eastAsia"/>
          <w:b/>
          <w:color w:val="000000"/>
          <w:spacing w:val="-10"/>
          <w:szCs w:val="21"/>
        </w:rPr>
        <w:t>完成情况说明</w:t>
      </w:r>
      <w:r w:rsidRPr="00670DCF">
        <w:rPr>
          <w:rFonts w:ascii="宋体" w:hAnsi="宋体"/>
          <w:b/>
          <w:color w:val="000000"/>
          <w:spacing w:val="-10"/>
          <w:szCs w:val="21"/>
        </w:rPr>
        <w:t>:</w:t>
      </w:r>
    </w:p>
    <w:p w:rsidR="00707259" w:rsidRPr="00670DCF" w:rsidRDefault="00707259" w:rsidP="00707259">
      <w:pPr>
        <w:spacing w:line="360" w:lineRule="auto"/>
        <w:ind w:leftChars="-43" w:left="-103" w:firstLineChars="39" w:firstLine="86"/>
        <w:rPr>
          <w:rFonts w:ascii="宋体" w:hAnsi="宋体"/>
          <w:b/>
          <w:color w:val="000000"/>
          <w:spacing w:val="-10"/>
          <w:szCs w:val="21"/>
        </w:rPr>
      </w:pPr>
      <w:r w:rsidRPr="00670DCF">
        <w:rPr>
          <w:rFonts w:ascii="宋体" w:hAnsi="宋体" w:hint="eastAsia"/>
          <w:b/>
          <w:color w:val="000000"/>
          <w:spacing w:val="-10"/>
          <w:szCs w:val="21"/>
        </w:rPr>
        <w:t>▇</w:t>
      </w:r>
      <w:r w:rsidRPr="00670DCF">
        <w:rPr>
          <w:rFonts w:ascii="宋体" w:hAnsi="宋体" w:hint="eastAsia"/>
          <w:b/>
          <w:color w:val="000000"/>
          <w:szCs w:val="21"/>
        </w:rPr>
        <w:t>已完成审核计划的全部工作</w:t>
      </w:r>
    </w:p>
    <w:p w:rsidR="00707259" w:rsidRPr="00670DCF" w:rsidRDefault="00707259" w:rsidP="00707259">
      <w:pPr>
        <w:spacing w:line="360" w:lineRule="auto"/>
        <w:ind w:leftChars="-43" w:left="-103" w:firstLineChars="39" w:firstLine="86"/>
        <w:rPr>
          <w:rFonts w:ascii="宋体" w:hAnsi="宋体"/>
          <w:b/>
          <w:color w:val="000000"/>
          <w:spacing w:val="-10"/>
          <w:w w:val="90"/>
          <w:szCs w:val="21"/>
        </w:rPr>
      </w:pPr>
      <w:r w:rsidRPr="00670DCF">
        <w:rPr>
          <w:rFonts w:ascii="宋体" w:hAnsi="宋体" w:hint="eastAsia"/>
          <w:b/>
          <w:color w:val="000000"/>
          <w:spacing w:val="-10"/>
          <w:szCs w:val="21"/>
        </w:rPr>
        <w:lastRenderedPageBreak/>
        <w:t>□</w:t>
      </w:r>
      <w:r w:rsidRPr="00670DCF">
        <w:rPr>
          <w:rFonts w:ascii="宋体" w:hAnsi="宋体" w:hint="eastAsia"/>
          <w:b/>
          <w:color w:val="000000"/>
          <w:szCs w:val="21"/>
        </w:rPr>
        <w:t>计划有修改，但不会影响审核结论，修改的内容和原因是</w:t>
      </w:r>
    </w:p>
    <w:p w:rsidR="00707259" w:rsidRPr="00670DCF" w:rsidRDefault="00707259" w:rsidP="00707259">
      <w:pPr>
        <w:spacing w:line="360" w:lineRule="auto"/>
        <w:ind w:leftChars="-43" w:left="-103" w:firstLineChars="39" w:firstLine="86"/>
        <w:rPr>
          <w:rFonts w:ascii="宋体" w:hAnsi="宋体"/>
          <w:b/>
          <w:color w:val="000000"/>
          <w:spacing w:val="-10"/>
          <w:szCs w:val="21"/>
        </w:rPr>
      </w:pPr>
      <w:r w:rsidRPr="00670DCF">
        <w:rPr>
          <w:rFonts w:ascii="宋体" w:hAnsi="宋体" w:hint="eastAsia"/>
          <w:b/>
          <w:color w:val="000000"/>
          <w:spacing w:val="-10"/>
          <w:szCs w:val="21"/>
        </w:rPr>
        <w:t>□</w:t>
      </w:r>
      <w:r w:rsidRPr="00670DCF">
        <w:rPr>
          <w:rFonts w:ascii="宋体" w:hAnsi="宋体" w:hint="eastAsia"/>
          <w:b/>
          <w:color w:val="000000"/>
          <w:szCs w:val="21"/>
        </w:rPr>
        <w:t>未完成计划，未完成的内容和原因是</w:t>
      </w:r>
      <w:r w:rsidRPr="00670DCF">
        <w:rPr>
          <w:rFonts w:ascii="宋体" w:hAnsi="宋体"/>
          <w:b/>
          <w:color w:val="000000"/>
          <w:szCs w:val="21"/>
        </w:rPr>
        <w:t>:</w:t>
      </w:r>
    </w:p>
    <w:p w:rsidR="00707259" w:rsidRDefault="00707259" w:rsidP="00707259">
      <w:pPr>
        <w:spacing w:line="360" w:lineRule="auto"/>
        <w:ind w:left="964" w:hangingChars="600" w:hanging="964"/>
        <w:rPr>
          <w:b/>
          <w:bCs/>
          <w:color w:val="000000" w:themeColor="text1"/>
          <w:sz w:val="16"/>
          <w:szCs w:val="16"/>
        </w:rPr>
      </w:pPr>
    </w:p>
    <w:p w:rsidR="00707259" w:rsidRPr="00670DCF" w:rsidRDefault="00707259" w:rsidP="00707259">
      <w:pPr>
        <w:spacing w:beforeLines="100" w:before="326" w:line="320" w:lineRule="exact"/>
        <w:ind w:leftChars="-137" w:left="-144" w:hangingChars="71" w:hanging="185"/>
        <w:rPr>
          <w:rFonts w:ascii="宋体" w:hAnsi="宋体"/>
          <w:b/>
          <w:color w:val="000000"/>
          <w:sz w:val="16"/>
          <w:szCs w:val="16"/>
        </w:rPr>
      </w:pPr>
      <w:r w:rsidRPr="00670DCF">
        <w:rPr>
          <w:rFonts w:ascii="宋体" w:hAnsi="宋体" w:hint="eastAsia"/>
          <w:b/>
          <w:color w:val="000000"/>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707259" w:rsidRPr="00670DCF" w:rsidTr="003A6D74">
        <w:trPr>
          <w:cantSplit/>
          <w:trHeight w:val="3723"/>
          <w:jc w:val="center"/>
        </w:trPr>
        <w:tc>
          <w:tcPr>
            <w:tcW w:w="720" w:type="dxa"/>
            <w:vMerge w:val="restart"/>
            <w:textDirection w:val="tbRlV"/>
            <w:vAlign w:val="center"/>
          </w:tcPr>
          <w:p w:rsidR="00707259" w:rsidRPr="00670DCF" w:rsidRDefault="00707259" w:rsidP="003A6D74">
            <w:pPr>
              <w:spacing w:line="240" w:lineRule="exact"/>
              <w:ind w:left="201" w:right="113" w:hangingChars="100" w:hanging="201"/>
              <w:jc w:val="center"/>
              <w:rPr>
                <w:rFonts w:ascii="宋体" w:hAnsi="宋体"/>
                <w:b/>
                <w:color w:val="000000"/>
                <w:sz w:val="20"/>
              </w:rPr>
            </w:pPr>
            <w:r w:rsidRPr="00670DCF">
              <w:rPr>
                <w:rFonts w:ascii="宋体" w:hAnsi="宋体"/>
                <w:b/>
                <w:color w:val="000000"/>
                <w:sz w:val="20"/>
              </w:rPr>
              <w:t>(</w:t>
            </w:r>
            <w:proofErr w:type="gramStart"/>
            <w:r w:rsidRPr="00670DCF">
              <w:rPr>
                <w:rFonts w:ascii="宋体" w:hAnsi="宋体" w:hint="eastAsia"/>
                <w:b/>
                <w:color w:val="000000"/>
                <w:sz w:val="20"/>
              </w:rPr>
              <w:t>一</w:t>
            </w:r>
            <w:proofErr w:type="gramEnd"/>
            <w:r w:rsidRPr="00670DCF">
              <w:rPr>
                <w:rFonts w:ascii="宋体" w:hAnsi="宋体"/>
                <w:b/>
                <w:color w:val="000000"/>
                <w:sz w:val="20"/>
              </w:rPr>
              <w:t>)</w:t>
            </w:r>
            <w:r w:rsidRPr="00670DCF">
              <w:rPr>
                <w:rFonts w:ascii="宋体" w:hAnsi="宋体" w:hint="eastAsia"/>
                <w:b/>
                <w:color w:val="000000"/>
                <w:sz w:val="20"/>
              </w:rPr>
              <w:t>策划的充分与合理性</w:t>
            </w: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b/>
                <w:color w:val="000000"/>
                <w:sz w:val="20"/>
              </w:rPr>
              <w:t>1</w:t>
            </w:r>
            <w:r w:rsidRPr="00670DCF">
              <w:rPr>
                <w:rFonts w:ascii="宋体" w:hAnsi="宋体" w:hint="eastAsia"/>
                <w:b/>
                <w:color w:val="000000"/>
                <w:sz w:val="20"/>
              </w:rPr>
              <w:t>、组织及其环境的识别情况</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公司成立于</w:t>
            </w:r>
            <w:r w:rsidRPr="000E5C15">
              <w:rPr>
                <w:rFonts w:ascii="宋体" w:hAnsi="宋体" w:cs="宋体"/>
                <w:sz w:val="21"/>
                <w:szCs w:val="21"/>
              </w:rPr>
              <w:t>2</w:t>
            </w:r>
            <w:r w:rsidRPr="000E5C15">
              <w:rPr>
                <w:rFonts w:ascii="宋体" w:hAnsi="宋体" w:cs="宋体" w:hint="eastAsia"/>
                <w:sz w:val="21"/>
                <w:szCs w:val="21"/>
              </w:rPr>
              <w:t>017年，</w:t>
            </w:r>
            <w:proofErr w:type="gramStart"/>
            <w:r w:rsidRPr="000E5C15">
              <w:rPr>
                <w:rFonts w:ascii="宋体" w:hAnsi="宋体" w:cs="宋体" w:hint="eastAsia"/>
                <w:sz w:val="21"/>
                <w:szCs w:val="21"/>
              </w:rPr>
              <w:t>座落</w:t>
            </w:r>
            <w:proofErr w:type="gramEnd"/>
            <w:r w:rsidRPr="000E5C15">
              <w:rPr>
                <w:rFonts w:ascii="宋体" w:hAnsi="宋体" w:cs="宋体" w:hint="eastAsia"/>
                <w:sz w:val="21"/>
                <w:szCs w:val="21"/>
              </w:rPr>
              <w:t>在山东省滨州市无棣县海丰街道205国道洼里宋村北50米，是一家专业从事钢木家具（密集架、货架、书架、三角支架、防撞栏）</w:t>
            </w:r>
            <w:r w:rsidRPr="000E5C15">
              <w:rPr>
                <w:rFonts w:ascii="宋体" w:hAnsi="宋体" w:cs="宋体"/>
                <w:sz w:val="21"/>
                <w:szCs w:val="21"/>
              </w:rPr>
              <w:t>的生产</w:t>
            </w:r>
            <w:r w:rsidRPr="000E5C15">
              <w:rPr>
                <w:rFonts w:ascii="宋体" w:hAnsi="宋体" w:cs="宋体" w:hint="eastAsia"/>
                <w:sz w:val="21"/>
                <w:szCs w:val="21"/>
              </w:rPr>
              <w:t>的民营企业，企业类型为有限责任公司，法定代表人</w:t>
            </w:r>
            <w:r w:rsidR="000E5C15" w:rsidRPr="000E5C15">
              <w:rPr>
                <w:rFonts w:ascii="宋体" w:hAnsi="宋体" w:cs="宋体" w:hint="eastAsia"/>
                <w:sz w:val="21"/>
                <w:szCs w:val="21"/>
              </w:rPr>
              <w:t>和</w:t>
            </w:r>
            <w:r w:rsidRPr="000E5C15">
              <w:rPr>
                <w:rFonts w:ascii="宋体" w:hAnsi="宋体" w:cs="宋体" w:hint="eastAsia"/>
                <w:sz w:val="21"/>
                <w:szCs w:val="21"/>
              </w:rPr>
              <w:t>总经理</w:t>
            </w:r>
            <w:r w:rsidR="000E5C15" w:rsidRPr="000E5C15">
              <w:rPr>
                <w:rFonts w:ascii="宋体" w:hAnsi="宋体" w:cs="宋体" w:hint="eastAsia"/>
                <w:sz w:val="21"/>
                <w:szCs w:val="21"/>
              </w:rPr>
              <w:t>变更为</w:t>
            </w:r>
            <w:r w:rsidR="003D5C73" w:rsidRPr="000E5C15">
              <w:rPr>
                <w:rFonts w:ascii="宋体" w:hAnsi="宋体" w:cs="宋体" w:hint="eastAsia"/>
                <w:sz w:val="21"/>
                <w:szCs w:val="21"/>
              </w:rPr>
              <w:t>徐朋军</w:t>
            </w:r>
            <w:r w:rsidRPr="000E5C15">
              <w:rPr>
                <w:rFonts w:ascii="宋体" w:hAnsi="宋体" w:cs="宋体" w:hint="eastAsia"/>
                <w:sz w:val="21"/>
                <w:szCs w:val="21"/>
              </w:rPr>
              <w:t>。</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公司现有员工20人，下设办公室、供销部、生产部、质检部，拥有完整的生产、检测、营销、售后网络。</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707259" w:rsidRPr="00670DCF" w:rsidRDefault="00707259" w:rsidP="000E5C15">
            <w:pPr>
              <w:ind w:firstLineChars="200" w:firstLine="420"/>
              <w:rPr>
                <w:rFonts w:ascii="宋体" w:hAnsi="宋体"/>
                <w:b/>
                <w:color w:val="000000"/>
                <w:sz w:val="20"/>
              </w:rPr>
            </w:pPr>
            <w:r w:rsidRPr="000E5C15">
              <w:rPr>
                <w:rFonts w:ascii="宋体" w:hAnsi="宋体" w:cs="宋体" w:hint="eastAsia"/>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707259" w:rsidRPr="00670DCF" w:rsidTr="003A6D74">
        <w:trPr>
          <w:cantSplit/>
          <w:trHeight w:val="2968"/>
          <w:jc w:val="center"/>
        </w:trPr>
        <w:tc>
          <w:tcPr>
            <w:tcW w:w="720" w:type="dxa"/>
            <w:vMerge/>
            <w:textDirection w:val="tbRlV"/>
            <w:vAlign w:val="center"/>
          </w:tcPr>
          <w:p w:rsidR="00707259" w:rsidRPr="00670DCF" w:rsidRDefault="00707259" w:rsidP="003A6D74">
            <w:pPr>
              <w:spacing w:line="240" w:lineRule="exact"/>
              <w:ind w:left="201" w:right="113" w:hangingChars="100" w:hanging="201"/>
              <w:jc w:val="center"/>
              <w:rPr>
                <w:rFonts w:ascii="宋体" w:hAnsi="宋体"/>
                <w:b/>
                <w:color w:val="000000"/>
                <w:sz w:val="20"/>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rPr>
              <w:t>2</w:t>
            </w:r>
            <w:r w:rsidRPr="00670DCF">
              <w:rPr>
                <w:rFonts w:ascii="宋体" w:hAnsi="宋体" w:hint="eastAsia"/>
              </w:rPr>
              <w:t>、相关</w:t>
            </w:r>
            <w:proofErr w:type="gramStart"/>
            <w:r w:rsidRPr="00670DCF">
              <w:rPr>
                <w:rFonts w:ascii="宋体" w:hAnsi="宋体" w:hint="eastAsia"/>
              </w:rPr>
              <w:t>方需求</w:t>
            </w:r>
            <w:proofErr w:type="gramEnd"/>
            <w:r w:rsidRPr="00670DCF">
              <w:rPr>
                <w:rFonts w:ascii="宋体" w:hAnsi="宋体" w:hint="eastAsia"/>
              </w:rPr>
              <w:t>和期望识别情况</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在公司运营过程中充分考虑相关方方面的期望或要求，已识别公司的相关</w:t>
            </w:r>
            <w:proofErr w:type="gramStart"/>
            <w:r w:rsidRPr="000E5C15">
              <w:rPr>
                <w:rFonts w:ascii="宋体" w:hAnsi="宋体" w:cs="宋体" w:hint="eastAsia"/>
                <w:sz w:val="21"/>
                <w:szCs w:val="21"/>
              </w:rPr>
              <w:t>方涉及</w:t>
            </w:r>
            <w:proofErr w:type="gramEnd"/>
            <w:r w:rsidRPr="000E5C15">
              <w:rPr>
                <w:rFonts w:ascii="宋体" w:hAnsi="宋体" w:cs="宋体" w:hint="eastAsia"/>
                <w:sz w:val="21"/>
                <w:szCs w:val="21"/>
              </w:rPr>
              <w:t>到顾客、最终用户、业主、股东、银行、外部供应商、员工、法律法规监管机构等。</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生产、采购、销售和相关职能部门通过日常例会、市场活动、现场拜访、产品展销会、客户调查等多种渠道和方式方法随时了解相关方的需求和期望。</w:t>
            </w:r>
            <w:proofErr w:type="gramStart"/>
            <w:r w:rsidRPr="000E5C15">
              <w:rPr>
                <w:rFonts w:ascii="宋体" w:hAnsi="宋体" w:cs="宋体" w:hint="eastAsia"/>
                <w:sz w:val="21"/>
                <w:szCs w:val="21"/>
              </w:rPr>
              <w:t>做为</w:t>
            </w:r>
            <w:proofErr w:type="gramEnd"/>
            <w:r w:rsidRPr="000E5C15">
              <w:rPr>
                <w:rFonts w:ascii="宋体" w:hAnsi="宋体" w:cs="宋体" w:hint="eastAsia"/>
                <w:sz w:val="21"/>
                <w:szCs w:val="21"/>
              </w:rPr>
              <w:t>公司经营风险分析和发展机遇的可利用资源。</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与公司高管交流，内外部相关方需求分析到位。</w:t>
            </w:r>
          </w:p>
          <w:p w:rsidR="00707259" w:rsidRPr="00670DCF" w:rsidRDefault="00707259" w:rsidP="000E5C15">
            <w:pPr>
              <w:ind w:firstLineChars="200" w:firstLine="420"/>
              <w:rPr>
                <w:rFonts w:ascii="宋体" w:hAnsi="宋体"/>
                <w:b/>
                <w:color w:val="000000"/>
                <w:sz w:val="20"/>
              </w:rPr>
            </w:pPr>
            <w:r w:rsidRPr="000E5C15">
              <w:rPr>
                <w:rFonts w:ascii="宋体" w:hAnsi="宋体" w:cs="宋体" w:hint="eastAsia"/>
                <w:sz w:val="21"/>
                <w:szCs w:val="21"/>
              </w:rPr>
              <w:t>内外部环境要素识别与评估：在每年的管理评审前，由相关部门负责人进行识别并评估其适宜性。以便于持续满足相关方的需求和期望。</w:t>
            </w:r>
          </w:p>
        </w:tc>
      </w:tr>
      <w:tr w:rsidR="00707259" w:rsidRPr="00670DCF" w:rsidTr="003A6D74">
        <w:trPr>
          <w:cantSplit/>
          <w:trHeight w:val="2077"/>
          <w:jc w:val="center"/>
        </w:trPr>
        <w:tc>
          <w:tcPr>
            <w:tcW w:w="720" w:type="dxa"/>
            <w:vMerge/>
            <w:textDirection w:val="tbRlV"/>
            <w:vAlign w:val="center"/>
          </w:tcPr>
          <w:p w:rsidR="00707259" w:rsidRPr="00670DCF" w:rsidRDefault="00707259" w:rsidP="003A6D74">
            <w:pPr>
              <w:spacing w:line="240" w:lineRule="exact"/>
              <w:ind w:left="201" w:right="113" w:hangingChars="100" w:hanging="201"/>
              <w:jc w:val="center"/>
              <w:rPr>
                <w:rFonts w:ascii="宋体" w:hAnsi="宋体"/>
                <w:b/>
                <w:color w:val="000000"/>
                <w:sz w:val="20"/>
              </w:rPr>
            </w:pPr>
          </w:p>
        </w:tc>
        <w:tc>
          <w:tcPr>
            <w:tcW w:w="9198" w:type="dxa"/>
          </w:tcPr>
          <w:p w:rsidR="00707259" w:rsidRPr="00670DCF" w:rsidRDefault="00707259" w:rsidP="003A6D74">
            <w:pPr>
              <w:spacing w:line="280" w:lineRule="exact"/>
              <w:rPr>
                <w:rFonts w:ascii="宋体" w:hAnsi="宋体"/>
                <w:b/>
                <w:color w:val="000000"/>
                <w:sz w:val="20"/>
              </w:rPr>
            </w:pPr>
            <w:r w:rsidRPr="00670DCF">
              <w:rPr>
                <w:rFonts w:ascii="宋体" w:hAnsi="宋体"/>
                <w:b/>
                <w:color w:val="000000"/>
                <w:sz w:val="20"/>
              </w:rPr>
              <w:t>3.</w:t>
            </w:r>
            <w:r w:rsidRPr="00670DCF">
              <w:rPr>
                <w:rFonts w:ascii="宋体" w:hAnsi="宋体" w:hint="eastAsia"/>
                <w:b/>
                <w:color w:val="000000"/>
                <w:spacing w:val="-10"/>
                <w:sz w:val="20"/>
              </w:rPr>
              <w:t>▇</w:t>
            </w:r>
            <w:r w:rsidRPr="00670DCF">
              <w:rPr>
                <w:rFonts w:ascii="宋体" w:hAnsi="宋体" w:hint="eastAsia"/>
                <w:b/>
                <w:color w:val="000000"/>
                <w:sz w:val="20"/>
              </w:rPr>
              <w:t>质量</w:t>
            </w:r>
            <w:r w:rsidRPr="00670DCF">
              <w:rPr>
                <w:rFonts w:ascii="宋体" w:hAnsi="宋体"/>
                <w:b/>
                <w:color w:val="000000"/>
                <w:sz w:val="20"/>
              </w:rPr>
              <w:t>/</w:t>
            </w:r>
            <w:r>
              <w:rPr>
                <w:rFonts w:ascii="宋体" w:hAnsi="宋体" w:hint="eastAsia"/>
                <w:b/>
                <w:color w:val="000000"/>
                <w:spacing w:val="-10"/>
                <w:szCs w:val="21"/>
              </w:rPr>
              <w:t>□</w:t>
            </w:r>
            <w:r w:rsidRPr="00670DCF">
              <w:rPr>
                <w:rFonts w:ascii="宋体" w:hAnsi="宋体" w:hint="eastAsia"/>
                <w:b/>
                <w:color w:val="000000"/>
                <w:sz w:val="20"/>
              </w:rPr>
              <w:t>环境</w:t>
            </w:r>
            <w:r w:rsidRPr="00670DCF">
              <w:rPr>
                <w:rFonts w:ascii="宋体" w:hAnsi="宋体"/>
                <w:b/>
                <w:color w:val="000000"/>
                <w:sz w:val="20"/>
              </w:rPr>
              <w:t>/</w:t>
            </w:r>
            <w:r>
              <w:rPr>
                <w:rFonts w:ascii="宋体" w:hAnsi="宋体" w:hint="eastAsia"/>
                <w:b/>
                <w:color w:val="000000"/>
                <w:spacing w:val="-10"/>
                <w:szCs w:val="21"/>
              </w:rPr>
              <w:t>□</w:t>
            </w:r>
            <w:r w:rsidRPr="00670DCF">
              <w:rPr>
                <w:rFonts w:ascii="宋体" w:hAnsi="宋体" w:hint="eastAsia"/>
                <w:b/>
                <w:color w:val="000000"/>
                <w:sz w:val="20"/>
              </w:rPr>
              <w:t>职业健康安全方针（组织方针的适宜性</w:t>
            </w:r>
            <w:r w:rsidRPr="00670DCF">
              <w:rPr>
                <w:rFonts w:ascii="宋体" w:hAnsi="宋体"/>
                <w:b/>
                <w:color w:val="000000"/>
                <w:sz w:val="20"/>
              </w:rPr>
              <w:t>/</w:t>
            </w:r>
            <w:r w:rsidRPr="00670DCF">
              <w:rPr>
                <w:rFonts w:ascii="宋体" w:hAnsi="宋体" w:hint="eastAsia"/>
                <w:b/>
                <w:color w:val="000000"/>
                <w:sz w:val="20"/>
              </w:rPr>
              <w:t>持续适宜性、方针的传达及职工的理解等）</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公司的质量方针</w:t>
            </w:r>
            <w:r w:rsidR="000E5C15" w:rsidRPr="000E5C15">
              <w:rPr>
                <w:rFonts w:ascii="宋体" w:hAnsi="宋体" w:cs="宋体" w:hint="eastAsia"/>
                <w:sz w:val="21"/>
                <w:szCs w:val="21"/>
              </w:rPr>
              <w:t>没有变化</w:t>
            </w:r>
            <w:r w:rsidRPr="000E5C15">
              <w:rPr>
                <w:rFonts w:ascii="宋体" w:hAnsi="宋体" w:cs="宋体" w:hint="eastAsia"/>
                <w:sz w:val="21"/>
                <w:szCs w:val="21"/>
              </w:rPr>
              <w:t>：</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做一流产品、创一流企业；</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以优质的产品，不断满足顾客需求。</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rsidR="00707259" w:rsidRPr="00670DCF" w:rsidRDefault="00707259" w:rsidP="00707259">
            <w:pPr>
              <w:ind w:firstLineChars="200" w:firstLine="482"/>
              <w:rPr>
                <w:rFonts w:ascii="宋体" w:hAnsi="宋体"/>
                <w:b/>
                <w:color w:val="000000"/>
              </w:rPr>
            </w:pPr>
          </w:p>
        </w:tc>
      </w:tr>
      <w:tr w:rsidR="00707259" w:rsidRPr="00670DCF" w:rsidTr="003A6D74">
        <w:trPr>
          <w:cantSplit/>
          <w:trHeight w:val="1446"/>
          <w:jc w:val="center"/>
        </w:trPr>
        <w:tc>
          <w:tcPr>
            <w:tcW w:w="720" w:type="dxa"/>
            <w:vMerge/>
            <w:textDirection w:val="tbRlV"/>
            <w:vAlign w:val="center"/>
          </w:tcPr>
          <w:p w:rsidR="00707259" w:rsidRPr="00670DCF" w:rsidRDefault="00707259" w:rsidP="003A6D74">
            <w:pPr>
              <w:spacing w:line="240" w:lineRule="exact"/>
              <w:ind w:left="201" w:right="113" w:hangingChars="100" w:hanging="201"/>
              <w:jc w:val="center"/>
              <w:rPr>
                <w:rFonts w:ascii="宋体" w:hAnsi="宋体"/>
                <w:b/>
                <w:color w:val="000000"/>
                <w:sz w:val="20"/>
              </w:rPr>
            </w:pPr>
          </w:p>
        </w:tc>
        <w:tc>
          <w:tcPr>
            <w:tcW w:w="9198" w:type="dxa"/>
          </w:tcPr>
          <w:p w:rsidR="00707259" w:rsidRPr="00670DCF" w:rsidRDefault="00707259" w:rsidP="003A6D74">
            <w:pPr>
              <w:spacing w:line="240" w:lineRule="exact"/>
              <w:rPr>
                <w:rFonts w:ascii="宋体" w:hAnsi="宋体"/>
                <w:b/>
                <w:color w:val="000000"/>
              </w:rPr>
            </w:pPr>
            <w:r w:rsidRPr="00670DCF">
              <w:rPr>
                <w:rFonts w:ascii="宋体" w:hAnsi="宋体"/>
                <w:b/>
                <w:color w:val="000000"/>
              </w:rPr>
              <w:t>4</w:t>
            </w:r>
            <w:r w:rsidRPr="00670DCF">
              <w:rPr>
                <w:rFonts w:ascii="宋体" w:hAnsi="宋体" w:hint="eastAsia"/>
                <w:b/>
                <w:color w:val="000000"/>
              </w:rPr>
              <w:t>、风险识别与控制策划（</w:t>
            </w:r>
            <w:r w:rsidRPr="00670DCF">
              <w:rPr>
                <w:rFonts w:ascii="宋体" w:hAnsi="宋体"/>
                <w:b/>
                <w:color w:val="000000"/>
              </w:rPr>
              <w:t>QMS</w:t>
            </w:r>
            <w:r w:rsidRPr="00670DCF">
              <w:rPr>
                <w:rFonts w:ascii="宋体" w:hAnsi="宋体" w:hint="eastAsia"/>
                <w:b/>
                <w:color w:val="000000"/>
              </w:rPr>
              <w:t>）</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公司制定管理手册中，明确风险和机遇事件的识别方法</w:t>
            </w:r>
            <w:r w:rsidRPr="000E5C15">
              <w:rPr>
                <w:rFonts w:ascii="宋体" w:hAnsi="宋体" w:cs="宋体"/>
                <w:sz w:val="21"/>
                <w:szCs w:val="21"/>
              </w:rPr>
              <w:t>/</w:t>
            </w:r>
            <w:r w:rsidRPr="000E5C15">
              <w:rPr>
                <w:rFonts w:ascii="宋体" w:hAnsi="宋体" w:cs="宋体" w:hint="eastAsia"/>
                <w:sz w:val="21"/>
                <w:szCs w:val="21"/>
              </w:rPr>
              <w:t>途径、风险和机遇事件的评估方式、制定主要风险和机遇事件的应对措施的要求、评价这些措施有效性的方法。</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提供“风险和机遇评估分析表”，按照生产、销售服务、采购、支持过程</w:t>
            </w:r>
            <w:r w:rsidRPr="000E5C15">
              <w:rPr>
                <w:rFonts w:ascii="宋体" w:hAnsi="宋体" w:cs="宋体"/>
                <w:sz w:val="21"/>
                <w:szCs w:val="21"/>
              </w:rPr>
              <w:t>/</w:t>
            </w:r>
            <w:r w:rsidRPr="000E5C15">
              <w:rPr>
                <w:rFonts w:ascii="宋体" w:hAnsi="宋体" w:cs="宋体" w:hint="eastAsia"/>
                <w:sz w:val="21"/>
                <w:szCs w:val="21"/>
              </w:rPr>
              <w:t>部门对风险和机遇进行了评价识别，并制定应对措施。</w:t>
            </w:r>
          </w:p>
          <w:p w:rsidR="00707259" w:rsidRPr="000E5C15" w:rsidRDefault="00707259" w:rsidP="000E5C15">
            <w:pPr>
              <w:ind w:firstLineChars="200" w:firstLine="420"/>
              <w:rPr>
                <w:rFonts w:ascii="宋体" w:hAnsi="宋体" w:cs="宋体"/>
                <w:sz w:val="21"/>
                <w:szCs w:val="21"/>
              </w:rPr>
            </w:pPr>
            <w:proofErr w:type="gramStart"/>
            <w:r w:rsidRPr="000E5C15">
              <w:rPr>
                <w:rFonts w:ascii="宋体" w:hAnsi="宋体" w:cs="宋体" w:hint="eastAsia"/>
                <w:sz w:val="21"/>
                <w:szCs w:val="21"/>
              </w:rPr>
              <w:t>风险机遇</w:t>
            </w:r>
            <w:proofErr w:type="gramEnd"/>
            <w:r w:rsidRPr="000E5C15">
              <w:rPr>
                <w:rFonts w:ascii="宋体" w:hAnsi="宋体" w:cs="宋体" w:hint="eastAsia"/>
                <w:sz w:val="21"/>
                <w:szCs w:val="21"/>
              </w:rPr>
              <w:t>识别基本充分，应对风险和机遇的措施基本适宜。</w:t>
            </w:r>
          </w:p>
          <w:p w:rsidR="00707259" w:rsidRPr="00670DCF" w:rsidRDefault="00707259" w:rsidP="003A6D74">
            <w:pPr>
              <w:spacing w:line="240" w:lineRule="exact"/>
              <w:rPr>
                <w:rFonts w:ascii="宋体" w:hAnsi="宋体"/>
                <w:b/>
                <w:color w:val="000000"/>
              </w:rPr>
            </w:pPr>
          </w:p>
        </w:tc>
      </w:tr>
      <w:tr w:rsidR="00707259" w:rsidRPr="00670DCF" w:rsidTr="003A6D74">
        <w:trPr>
          <w:cantSplit/>
          <w:trHeight w:val="1930"/>
          <w:jc w:val="center"/>
        </w:trPr>
        <w:tc>
          <w:tcPr>
            <w:tcW w:w="720" w:type="dxa"/>
            <w:vMerge/>
            <w:vAlign w:val="center"/>
          </w:tcPr>
          <w:p w:rsidR="00707259" w:rsidRPr="00670DCF" w:rsidRDefault="00707259" w:rsidP="003A6D74">
            <w:pPr>
              <w:spacing w:line="240" w:lineRule="exact"/>
              <w:jc w:val="center"/>
              <w:rPr>
                <w:rFonts w:ascii="宋体" w:hAnsi="宋体"/>
                <w:b/>
                <w:color w:val="000000"/>
                <w:sz w:val="20"/>
              </w:rPr>
            </w:pPr>
          </w:p>
        </w:tc>
        <w:tc>
          <w:tcPr>
            <w:tcW w:w="9198" w:type="dxa"/>
          </w:tcPr>
          <w:p w:rsidR="00707259" w:rsidRPr="00670DCF" w:rsidRDefault="00707259" w:rsidP="003A6D74">
            <w:pPr>
              <w:spacing w:line="300" w:lineRule="exact"/>
              <w:rPr>
                <w:rFonts w:ascii="宋体" w:hAnsi="宋体"/>
                <w:b/>
                <w:color w:val="000000"/>
                <w:sz w:val="20"/>
              </w:rPr>
            </w:pPr>
            <w:r w:rsidRPr="00670DCF">
              <w:rPr>
                <w:rFonts w:ascii="宋体" w:hAnsi="宋体"/>
                <w:b/>
                <w:color w:val="000000"/>
                <w:sz w:val="20"/>
              </w:rPr>
              <w:t>5.QMS</w:t>
            </w:r>
            <w:r w:rsidRPr="00670DCF">
              <w:rPr>
                <w:rFonts w:ascii="宋体" w:hAnsi="宋体" w:hint="eastAsia"/>
                <w:b/>
                <w:color w:val="000000"/>
                <w:sz w:val="20"/>
              </w:rPr>
              <w:t>过程</w:t>
            </w:r>
          </w:p>
          <w:p w:rsidR="00707259" w:rsidRPr="00670DCF" w:rsidRDefault="00707259" w:rsidP="003A6D74">
            <w:pPr>
              <w:tabs>
                <w:tab w:val="left" w:pos="540"/>
              </w:tabs>
              <w:spacing w:line="300" w:lineRule="exact"/>
              <w:ind w:left="201" w:hangingChars="100" w:hanging="201"/>
              <w:rPr>
                <w:rFonts w:ascii="宋体" w:hAnsi="宋体"/>
                <w:b/>
                <w:color w:val="000000"/>
                <w:sz w:val="20"/>
                <w:u w:val="single"/>
              </w:rPr>
            </w:pPr>
            <w:r w:rsidRPr="00670DCF">
              <w:rPr>
                <w:rFonts w:ascii="宋体" w:hAnsi="宋体" w:hint="eastAsia"/>
                <w:b/>
                <w:color w:val="000000"/>
                <w:sz w:val="20"/>
              </w:rPr>
              <w:t>质量管理体系过程有：</w:t>
            </w:r>
          </w:p>
          <w:p w:rsidR="00707259" w:rsidRPr="00670DCF" w:rsidRDefault="00707259" w:rsidP="003A6D74">
            <w:pPr>
              <w:tabs>
                <w:tab w:val="left" w:pos="540"/>
              </w:tabs>
              <w:spacing w:line="300" w:lineRule="exact"/>
              <w:ind w:left="201" w:hangingChars="100" w:hanging="201"/>
              <w:rPr>
                <w:rFonts w:ascii="宋体" w:hAnsi="宋体"/>
                <w:b/>
                <w:color w:val="000000"/>
                <w:sz w:val="20"/>
                <w:u w:val="single"/>
              </w:rPr>
            </w:pPr>
            <w:r w:rsidRPr="00670DCF">
              <w:rPr>
                <w:rFonts w:ascii="宋体" w:hAnsi="宋体" w:hint="eastAsia"/>
                <w:b/>
                <w:color w:val="000000"/>
                <w:sz w:val="20"/>
              </w:rPr>
              <w:t>其中关键过程有</w:t>
            </w:r>
            <w:r w:rsidRPr="00670DCF">
              <w:rPr>
                <w:rFonts w:ascii="宋体" w:hAnsi="宋体"/>
                <w:b/>
                <w:color w:val="000000"/>
                <w:sz w:val="20"/>
                <w:u w:val="single"/>
              </w:rPr>
              <w:t xml:space="preserve">  </w:t>
            </w:r>
            <w:r>
              <w:rPr>
                <w:rFonts w:ascii="宋体" w:hAnsi="宋体"/>
                <w:b/>
                <w:color w:val="000000"/>
                <w:sz w:val="20"/>
                <w:u w:val="single"/>
              </w:rPr>
              <w:t>焊接</w:t>
            </w:r>
            <w:r>
              <w:rPr>
                <w:rFonts w:ascii="宋体" w:hAnsi="宋体" w:hint="eastAsia"/>
                <w:b/>
                <w:color w:val="000000"/>
                <w:sz w:val="20"/>
                <w:u w:val="single"/>
              </w:rPr>
              <w:t>、</w:t>
            </w:r>
            <w:r>
              <w:rPr>
                <w:rFonts w:ascii="宋体" w:hAnsi="宋体"/>
                <w:b/>
                <w:color w:val="000000"/>
                <w:sz w:val="20"/>
                <w:u w:val="single"/>
              </w:rPr>
              <w:t>喷涂</w:t>
            </w:r>
            <w:r w:rsidRPr="00670DCF">
              <w:rPr>
                <w:rFonts w:ascii="宋体" w:hAnsi="宋体" w:hint="eastAsia"/>
                <w:b/>
                <w:color w:val="000000"/>
                <w:sz w:val="20"/>
                <w:u w:val="single"/>
              </w:rPr>
              <w:t>过程</w:t>
            </w:r>
          </w:p>
          <w:p w:rsidR="00707259" w:rsidRPr="00670DCF" w:rsidRDefault="00707259" w:rsidP="003A6D74">
            <w:pPr>
              <w:tabs>
                <w:tab w:val="left" w:pos="540"/>
              </w:tabs>
              <w:spacing w:line="300" w:lineRule="exact"/>
              <w:ind w:left="201" w:hangingChars="100" w:hanging="201"/>
              <w:rPr>
                <w:rFonts w:ascii="宋体" w:hAnsi="宋体"/>
                <w:b/>
                <w:color w:val="000000"/>
                <w:sz w:val="20"/>
                <w:u w:val="single"/>
              </w:rPr>
            </w:pPr>
            <w:r w:rsidRPr="00670DCF">
              <w:rPr>
                <w:rFonts w:ascii="宋体" w:hAnsi="宋体" w:hint="eastAsia"/>
                <w:b/>
                <w:color w:val="000000"/>
                <w:sz w:val="20"/>
              </w:rPr>
              <w:t>需要确认过程</w:t>
            </w:r>
            <w:r w:rsidRPr="00670DCF">
              <w:rPr>
                <w:rFonts w:ascii="宋体" w:hAnsi="宋体"/>
                <w:b/>
                <w:color w:val="000000"/>
                <w:sz w:val="20"/>
              </w:rPr>
              <w:t xml:space="preserve"> </w:t>
            </w:r>
            <w:r w:rsidRPr="00670DCF">
              <w:rPr>
                <w:rFonts w:ascii="宋体" w:hAnsi="宋体" w:hint="eastAsia"/>
                <w:b/>
                <w:color w:val="000000"/>
                <w:sz w:val="20"/>
              </w:rPr>
              <w:t>：</w:t>
            </w:r>
            <w:r w:rsidRPr="00B21680">
              <w:rPr>
                <w:rFonts w:ascii="宋体" w:hAnsi="宋体" w:hint="eastAsia"/>
                <w:b/>
                <w:color w:val="000000"/>
                <w:sz w:val="20"/>
                <w:u w:val="single"/>
              </w:rPr>
              <w:t>焊接、喷涂</w:t>
            </w:r>
            <w:r w:rsidRPr="00670DCF">
              <w:rPr>
                <w:rFonts w:ascii="宋体" w:hAnsi="宋体" w:hint="eastAsia"/>
                <w:b/>
                <w:color w:val="000000"/>
                <w:sz w:val="20"/>
                <w:u w:val="single"/>
              </w:rPr>
              <w:t>过程</w:t>
            </w:r>
          </w:p>
          <w:p w:rsidR="00707259" w:rsidRPr="00670DCF" w:rsidRDefault="004F764F" w:rsidP="00707259">
            <w:pPr>
              <w:tabs>
                <w:tab w:val="left" w:pos="540"/>
              </w:tabs>
              <w:spacing w:line="300" w:lineRule="exact"/>
              <w:ind w:left="240" w:hangingChars="100" w:hanging="240"/>
              <w:rPr>
                <w:rFonts w:ascii="宋体" w:hAnsi="宋体"/>
                <w:b/>
                <w:color w:val="000000"/>
                <w:szCs w:val="21"/>
              </w:rPr>
            </w:pPr>
            <w:r>
              <w:rPr>
                <w:rFonts w:ascii="宋体" w:hAnsi="宋体"/>
                <w:noProof/>
                <w:szCs w:val="24"/>
              </w:rPr>
              <w:pict>
                <v:shapetype id="_x0000_t32" coordsize="21600,21600" o:spt="32" o:oned="t" path="m,l21600,21600e" filled="f">
                  <v:path arrowok="t" fillok="f" o:connecttype="none"/>
                  <o:lock v:ext="edit" shapetype="t"/>
                </v:shapetype>
                <v:shape id="_x0000_s1030" type="#_x0000_t32" style="position:absolute;left:0;text-align:left;margin-left:55.15pt;margin-top:12.75pt;width:42pt;height:0;z-index:251657728" o:connectortype="straight"/>
              </w:pict>
            </w:r>
            <w:r w:rsidR="00707259" w:rsidRPr="00670DCF">
              <w:rPr>
                <w:rFonts w:ascii="宋体" w:hAnsi="宋体" w:hint="eastAsia"/>
                <w:b/>
                <w:color w:val="000000"/>
                <w:sz w:val="20"/>
              </w:rPr>
              <w:t>不适用条款是</w:t>
            </w:r>
            <w:r w:rsidR="00707259" w:rsidRPr="00670DCF">
              <w:rPr>
                <w:rFonts w:ascii="宋体" w:hAnsi="宋体"/>
                <w:b/>
                <w:color w:val="000000"/>
                <w:sz w:val="20"/>
              </w:rPr>
              <w:t xml:space="preserve"> </w:t>
            </w:r>
            <w:r w:rsidR="00707259">
              <w:rPr>
                <w:rFonts w:ascii="宋体" w:hAnsi="宋体" w:hint="eastAsia"/>
                <w:b/>
                <w:color w:val="000000"/>
                <w:sz w:val="20"/>
              </w:rPr>
              <w:t xml:space="preserve"> 8.3</w:t>
            </w:r>
            <w:r w:rsidR="00707259" w:rsidRPr="00670DCF">
              <w:rPr>
                <w:rFonts w:ascii="宋体" w:hAnsi="宋体"/>
                <w:b/>
                <w:color w:val="000000"/>
                <w:sz w:val="20"/>
              </w:rPr>
              <w:t xml:space="preserve"> </w:t>
            </w:r>
            <w:r w:rsidR="00707259" w:rsidRPr="00670DCF">
              <w:rPr>
                <w:rFonts w:ascii="宋体" w:hAnsi="宋体" w:hint="eastAsia"/>
                <w:b/>
                <w:color w:val="000000"/>
                <w:sz w:val="20"/>
              </w:rPr>
              <w:t>，不适用理由：</w:t>
            </w:r>
            <w:r w:rsidR="00707259" w:rsidRPr="00B21680">
              <w:rPr>
                <w:rFonts w:ascii="宋体" w:hAnsi="宋体" w:cs="宋体" w:hint="eastAsia"/>
                <w:szCs w:val="21"/>
              </w:rPr>
              <w:t>按照国家有关标准和顾客技术要求及传统生产加工工艺进行生产销售，无设计开发责任，且生产工艺成熟稳定，因此将ISO9001：2015标准“8.3产品和服务的设计和开发”的要求确认为不适用，该不适用不影响组织确保产品和服务合格以及增强顾客满意的能力或责任。</w:t>
            </w:r>
          </w:p>
        </w:tc>
      </w:tr>
      <w:tr w:rsidR="00707259" w:rsidRPr="00670DCF" w:rsidTr="003A6D74">
        <w:trPr>
          <w:cantSplit/>
          <w:trHeight w:val="2144"/>
          <w:jc w:val="center"/>
        </w:trPr>
        <w:tc>
          <w:tcPr>
            <w:tcW w:w="720" w:type="dxa"/>
            <w:vMerge/>
            <w:vAlign w:val="center"/>
          </w:tcPr>
          <w:p w:rsidR="00707259" w:rsidRPr="00670DCF" w:rsidRDefault="00707259" w:rsidP="003A6D74">
            <w:pPr>
              <w:spacing w:line="240" w:lineRule="exact"/>
              <w:jc w:val="center"/>
              <w:rPr>
                <w:rFonts w:ascii="宋体" w:hAnsi="宋体"/>
                <w:b/>
                <w:color w:val="000000"/>
                <w:sz w:val="20"/>
              </w:rPr>
            </w:pPr>
          </w:p>
        </w:tc>
        <w:tc>
          <w:tcPr>
            <w:tcW w:w="9198" w:type="dxa"/>
          </w:tcPr>
          <w:p w:rsidR="00707259" w:rsidRPr="00670DCF" w:rsidRDefault="00707259" w:rsidP="003A6D74">
            <w:pPr>
              <w:rPr>
                <w:rFonts w:ascii="宋体" w:hAnsi="宋体"/>
                <w:b/>
                <w:color w:val="000000" w:themeColor="text1"/>
                <w:spacing w:val="-12"/>
                <w:szCs w:val="21"/>
              </w:rPr>
            </w:pPr>
            <w:r w:rsidRPr="00670DCF">
              <w:rPr>
                <w:rFonts w:ascii="宋体" w:hAnsi="宋体" w:hint="eastAsia"/>
                <w:b/>
                <w:color w:val="000000" w:themeColor="text1"/>
                <w:szCs w:val="21"/>
              </w:rPr>
              <w:t xml:space="preserve">6. </w:t>
            </w:r>
            <w:r w:rsidRPr="00670DCF">
              <w:rPr>
                <w:rFonts w:ascii="宋体" w:hAnsi="宋体"/>
                <w:b/>
                <w:color w:val="000000" w:themeColor="text1"/>
                <w:spacing w:val="-12"/>
                <w:szCs w:val="21"/>
              </w:rPr>
              <w:t>EMS</w:t>
            </w:r>
            <w:r w:rsidRPr="00670DCF">
              <w:rPr>
                <w:rFonts w:ascii="宋体" w:hAnsi="宋体" w:hint="eastAsia"/>
                <w:b/>
                <w:color w:val="000000" w:themeColor="text1"/>
                <w:spacing w:val="-12"/>
                <w:szCs w:val="21"/>
              </w:rPr>
              <w:t>环境因素/</w:t>
            </w:r>
          </w:p>
          <w:p w:rsidR="00707259" w:rsidRPr="00670DCF" w:rsidRDefault="00707259" w:rsidP="003A6D74">
            <w:pPr>
              <w:rPr>
                <w:rFonts w:ascii="宋体" w:hAnsi="宋体"/>
                <w:b/>
                <w:color w:val="000000" w:themeColor="text1"/>
                <w:spacing w:val="-8"/>
                <w:szCs w:val="21"/>
              </w:rPr>
            </w:pPr>
            <w:r w:rsidRPr="00670DCF">
              <w:rPr>
                <w:rFonts w:ascii="宋体" w:hAnsi="宋体" w:hint="eastAsia"/>
                <w:b/>
                <w:color w:val="000000" w:themeColor="text1"/>
                <w:szCs w:val="21"/>
              </w:rPr>
              <w:t>（</w:t>
            </w:r>
            <w:r w:rsidRPr="00670DCF">
              <w:rPr>
                <w:rFonts w:ascii="宋体" w:hAnsi="宋体" w:hint="eastAsia"/>
                <w:b/>
                <w:color w:val="000000" w:themeColor="text1"/>
                <w:spacing w:val="-8"/>
                <w:szCs w:val="21"/>
              </w:rPr>
              <w:t>环境因素</w:t>
            </w:r>
            <w:r w:rsidRPr="00670DCF">
              <w:rPr>
                <w:rFonts w:ascii="宋体" w:hAnsi="宋体" w:hint="eastAsia"/>
                <w:b/>
                <w:color w:val="000000" w:themeColor="text1"/>
                <w:szCs w:val="21"/>
              </w:rPr>
              <w:t>辨识是否充分、重要环境因素评价合理性，</w:t>
            </w:r>
            <w:r w:rsidRPr="00670DCF">
              <w:rPr>
                <w:rFonts w:ascii="宋体" w:hAnsi="宋体" w:hint="eastAsia"/>
                <w:b/>
                <w:color w:val="000000" w:themeColor="text1"/>
                <w:spacing w:val="-8"/>
                <w:szCs w:val="21"/>
              </w:rPr>
              <w:t>以及环境因素动态变更的及时性等）</w:t>
            </w:r>
          </w:p>
          <w:p w:rsidR="00707259" w:rsidRPr="00670DCF" w:rsidRDefault="00707259" w:rsidP="00707259">
            <w:pPr>
              <w:pStyle w:val="ab"/>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707259" w:rsidRPr="00670DCF" w:rsidTr="003A6D74">
        <w:trPr>
          <w:cantSplit/>
          <w:trHeight w:val="2144"/>
          <w:jc w:val="center"/>
        </w:trPr>
        <w:tc>
          <w:tcPr>
            <w:tcW w:w="720" w:type="dxa"/>
            <w:vMerge/>
            <w:vAlign w:val="center"/>
          </w:tcPr>
          <w:p w:rsidR="00707259" w:rsidRPr="00670DCF" w:rsidRDefault="00707259" w:rsidP="003A6D74">
            <w:pPr>
              <w:spacing w:line="240" w:lineRule="exact"/>
              <w:jc w:val="center"/>
              <w:rPr>
                <w:rFonts w:ascii="宋体" w:hAnsi="宋体"/>
                <w:b/>
                <w:color w:val="000000"/>
                <w:sz w:val="20"/>
              </w:rPr>
            </w:pPr>
          </w:p>
        </w:tc>
        <w:tc>
          <w:tcPr>
            <w:tcW w:w="9198" w:type="dxa"/>
          </w:tcPr>
          <w:p w:rsidR="00707259" w:rsidRPr="00670DCF" w:rsidRDefault="00707259" w:rsidP="003A6D74">
            <w:pPr>
              <w:rPr>
                <w:rFonts w:ascii="宋体" w:hAnsi="宋体"/>
                <w:b/>
                <w:color w:val="000000" w:themeColor="text1"/>
                <w:spacing w:val="-12"/>
                <w:sz w:val="20"/>
              </w:rPr>
            </w:pPr>
            <w:r w:rsidRPr="00670DCF">
              <w:rPr>
                <w:rFonts w:ascii="宋体" w:hAnsi="宋体" w:hint="eastAsia"/>
                <w:b/>
                <w:color w:val="000000" w:themeColor="text1"/>
                <w:spacing w:val="-10"/>
                <w:sz w:val="20"/>
              </w:rPr>
              <w:t xml:space="preserve">7. </w:t>
            </w:r>
            <w:r w:rsidRPr="00670DCF">
              <w:rPr>
                <w:rFonts w:ascii="宋体" w:hAnsi="宋体"/>
                <w:b/>
                <w:color w:val="000000" w:themeColor="text1"/>
                <w:spacing w:val="-12"/>
                <w:sz w:val="20"/>
              </w:rPr>
              <w:t>OHSMS</w:t>
            </w:r>
            <w:r w:rsidRPr="00670DCF">
              <w:rPr>
                <w:rFonts w:ascii="宋体" w:hAnsi="宋体" w:hint="eastAsia"/>
                <w:b/>
                <w:color w:val="000000" w:themeColor="text1"/>
                <w:spacing w:val="-12"/>
                <w:sz w:val="20"/>
              </w:rPr>
              <w:t>职业健康安全危险源</w:t>
            </w:r>
          </w:p>
          <w:p w:rsidR="00707259" w:rsidRPr="00670DCF" w:rsidRDefault="00707259" w:rsidP="003A6D74">
            <w:pPr>
              <w:pStyle w:val="ab"/>
              <w:ind w:firstLineChars="200" w:firstLine="402"/>
              <w:rPr>
                <w:rFonts w:ascii="宋体" w:hAnsi="宋体"/>
                <w:b/>
                <w:color w:val="000000" w:themeColor="text1"/>
                <w:spacing w:val="-8"/>
                <w:sz w:val="20"/>
                <w:szCs w:val="20"/>
              </w:rPr>
            </w:pPr>
            <w:r w:rsidRPr="00670DCF">
              <w:rPr>
                <w:rFonts w:ascii="宋体" w:hAnsi="宋体" w:hint="eastAsia"/>
                <w:b/>
                <w:color w:val="000000" w:themeColor="text1"/>
                <w:sz w:val="20"/>
                <w:szCs w:val="20"/>
              </w:rPr>
              <w:t>（</w:t>
            </w:r>
            <w:r w:rsidRPr="00670DCF">
              <w:rPr>
                <w:rFonts w:ascii="宋体" w:hAnsi="宋体" w:hint="eastAsia"/>
                <w:b/>
                <w:color w:val="000000" w:themeColor="text1"/>
                <w:spacing w:val="-8"/>
                <w:sz w:val="20"/>
                <w:szCs w:val="20"/>
              </w:rPr>
              <w:t>职业健康安全危险源</w:t>
            </w:r>
            <w:r w:rsidRPr="00670DCF">
              <w:rPr>
                <w:rFonts w:ascii="宋体" w:hAnsi="宋体" w:hint="eastAsia"/>
                <w:b/>
                <w:color w:val="000000" w:themeColor="text1"/>
                <w:sz w:val="20"/>
                <w:szCs w:val="20"/>
              </w:rPr>
              <w:t>辨识是否充分、风险评价合理性，</w:t>
            </w:r>
            <w:r w:rsidRPr="00670DCF">
              <w:rPr>
                <w:rFonts w:ascii="宋体" w:hAnsi="宋体" w:hint="eastAsia"/>
                <w:b/>
                <w:color w:val="000000" w:themeColor="text1"/>
                <w:spacing w:val="-8"/>
                <w:sz w:val="20"/>
                <w:szCs w:val="20"/>
              </w:rPr>
              <w:t>以及风险评价动态变更的及时性等）</w:t>
            </w:r>
          </w:p>
          <w:p w:rsidR="00707259" w:rsidRPr="00670DCF" w:rsidRDefault="00707259" w:rsidP="00707259">
            <w:pPr>
              <w:pStyle w:val="ab"/>
              <w:ind w:firstLineChars="200" w:firstLine="420"/>
              <w:rPr>
                <w:rFonts w:ascii="宋体" w:hAnsi="宋体"/>
                <w:b/>
                <w:color w:val="000000" w:themeColor="text1"/>
                <w:sz w:val="20"/>
                <w:szCs w:val="20"/>
              </w:rPr>
            </w:pPr>
            <w:r>
              <w:rPr>
                <w:rFonts w:ascii="宋体" w:hAnsi="宋体" w:hint="eastAsia"/>
                <w:color w:val="000000" w:themeColor="text1"/>
                <w:szCs w:val="21"/>
              </w:rPr>
              <w:t xml:space="preserve"> </w:t>
            </w:r>
          </w:p>
        </w:tc>
      </w:tr>
      <w:tr w:rsidR="00707259" w:rsidRPr="00670DCF" w:rsidTr="003A6D74">
        <w:trPr>
          <w:cantSplit/>
          <w:trHeight w:val="1890"/>
          <w:jc w:val="center"/>
        </w:trPr>
        <w:tc>
          <w:tcPr>
            <w:tcW w:w="720" w:type="dxa"/>
            <w:vMerge/>
            <w:vAlign w:val="center"/>
          </w:tcPr>
          <w:p w:rsidR="00707259" w:rsidRPr="00670DCF" w:rsidRDefault="00707259" w:rsidP="003A6D74">
            <w:pPr>
              <w:spacing w:line="240" w:lineRule="exact"/>
              <w:jc w:val="center"/>
              <w:rPr>
                <w:rFonts w:ascii="宋体" w:hAnsi="宋体"/>
                <w:b/>
                <w:color w:val="000000"/>
                <w:sz w:val="20"/>
              </w:rPr>
            </w:pPr>
          </w:p>
        </w:tc>
        <w:tc>
          <w:tcPr>
            <w:tcW w:w="9198" w:type="dxa"/>
          </w:tcPr>
          <w:p w:rsidR="00707259" w:rsidRPr="00670DCF" w:rsidRDefault="00707259" w:rsidP="003A6D74">
            <w:pPr>
              <w:spacing w:line="300" w:lineRule="exact"/>
              <w:rPr>
                <w:rFonts w:ascii="宋体" w:hAnsi="宋体"/>
                <w:b/>
                <w:color w:val="000000"/>
                <w:spacing w:val="-4"/>
                <w:szCs w:val="21"/>
              </w:rPr>
            </w:pPr>
            <w:r w:rsidRPr="00670DCF">
              <w:rPr>
                <w:rFonts w:ascii="宋体" w:hAnsi="宋体"/>
                <w:b/>
                <w:color w:val="000000"/>
                <w:szCs w:val="21"/>
              </w:rPr>
              <w:t xml:space="preserve">4. </w:t>
            </w:r>
            <w:r w:rsidRPr="00670DCF">
              <w:rPr>
                <w:rFonts w:ascii="宋体" w:hAnsi="宋体" w:hint="eastAsia"/>
                <w:b/>
                <w:color w:val="000000"/>
                <w:spacing w:val="-4"/>
                <w:szCs w:val="21"/>
              </w:rPr>
              <w:t>法律法规及其他要求</w:t>
            </w:r>
          </w:p>
          <w:p w:rsidR="00707259" w:rsidRPr="00670DCF" w:rsidRDefault="00707259" w:rsidP="00707259">
            <w:pPr>
              <w:tabs>
                <w:tab w:val="left" w:pos="540"/>
              </w:tabs>
              <w:spacing w:line="300" w:lineRule="exact"/>
              <w:ind w:left="241" w:hangingChars="100" w:hanging="241"/>
              <w:rPr>
                <w:rFonts w:ascii="宋体" w:hAnsi="宋体"/>
                <w:b/>
                <w:color w:val="000000"/>
                <w:szCs w:val="21"/>
              </w:rPr>
            </w:pPr>
          </w:p>
          <w:p w:rsidR="00707259" w:rsidRPr="00670DCF" w:rsidRDefault="00707259" w:rsidP="003A6D74">
            <w:pPr>
              <w:pStyle w:val="a7"/>
              <w:numPr>
                <w:ilvl w:val="0"/>
                <w:numId w:val="1"/>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获取法律法规项，▇法律法规获取充分，□法律法规获取有遗漏，缺少</w:t>
            </w:r>
          </w:p>
          <w:p w:rsidR="00707259" w:rsidRPr="00670DCF" w:rsidRDefault="00707259" w:rsidP="00707259">
            <w:pPr>
              <w:tabs>
                <w:tab w:val="left" w:pos="540"/>
              </w:tabs>
              <w:spacing w:line="300" w:lineRule="exact"/>
              <w:ind w:leftChars="-43" w:left="1" w:hangingChars="43" w:hanging="104"/>
              <w:rPr>
                <w:rFonts w:ascii="宋体" w:hAnsi="宋体"/>
                <w:b/>
                <w:color w:val="000000"/>
                <w:szCs w:val="21"/>
                <w:u w:val="single"/>
              </w:rPr>
            </w:pPr>
          </w:p>
          <w:p w:rsidR="00707259" w:rsidRPr="00670DCF" w:rsidRDefault="00707259" w:rsidP="003A6D74">
            <w:pPr>
              <w:pStyle w:val="a7"/>
              <w:numPr>
                <w:ilvl w:val="0"/>
                <w:numId w:val="1"/>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结合公司的▇产品</w:t>
            </w:r>
            <w:r w:rsidRPr="00670DCF">
              <w:rPr>
                <w:rFonts w:ascii="宋体" w:hAnsi="宋体"/>
                <w:b/>
                <w:color w:val="000000"/>
                <w:szCs w:val="21"/>
              </w:rPr>
              <w:t>/</w:t>
            </w:r>
            <w:r w:rsidRPr="00670DCF">
              <w:rPr>
                <w:rFonts w:ascii="宋体" w:hAnsi="宋体" w:hint="eastAsia"/>
                <w:b/>
                <w:color w:val="000000"/>
                <w:szCs w:val="21"/>
              </w:rPr>
              <w:t>服务</w:t>
            </w:r>
            <w:r>
              <w:rPr>
                <w:rFonts w:ascii="宋体" w:hAnsi="宋体" w:hint="eastAsia"/>
                <w:b/>
                <w:color w:val="000000"/>
                <w:spacing w:val="-10"/>
                <w:szCs w:val="21"/>
              </w:rPr>
              <w:t>□</w:t>
            </w:r>
            <w:r w:rsidRPr="00670DCF">
              <w:rPr>
                <w:rFonts w:ascii="宋体" w:hAnsi="宋体" w:hint="eastAsia"/>
                <w:b/>
                <w:color w:val="000000"/>
                <w:szCs w:val="21"/>
              </w:rPr>
              <w:t>环境因素</w:t>
            </w:r>
            <w:r>
              <w:rPr>
                <w:rFonts w:ascii="宋体" w:hAnsi="宋体" w:hint="eastAsia"/>
                <w:b/>
                <w:color w:val="000000"/>
                <w:spacing w:val="-10"/>
                <w:szCs w:val="21"/>
              </w:rPr>
              <w:t>□</w:t>
            </w:r>
            <w:r w:rsidRPr="00670DCF">
              <w:rPr>
                <w:rFonts w:ascii="宋体" w:hAnsi="宋体" w:hint="eastAsia"/>
                <w:b/>
                <w:color w:val="000000"/>
                <w:szCs w:val="21"/>
              </w:rPr>
              <w:t>危险源，▇确定</w:t>
            </w:r>
            <w:r w:rsidRPr="00670DCF">
              <w:rPr>
                <w:rFonts w:ascii="宋体" w:hAnsi="宋体"/>
                <w:b/>
                <w:color w:val="000000"/>
                <w:szCs w:val="21"/>
              </w:rPr>
              <w:t xml:space="preserve"> </w:t>
            </w:r>
            <w:r w:rsidRPr="00670DCF">
              <w:rPr>
                <w:rFonts w:ascii="宋体" w:hAnsi="宋体" w:hint="eastAsia"/>
                <w:b/>
                <w:color w:val="000000"/>
                <w:szCs w:val="21"/>
              </w:rPr>
              <w:t>□未确定法律法规要求的具体条款，</w:t>
            </w:r>
          </w:p>
          <w:p w:rsidR="00707259" w:rsidRPr="00670DCF" w:rsidRDefault="00707259" w:rsidP="003A6D74">
            <w:pPr>
              <w:spacing w:line="400" w:lineRule="exact"/>
              <w:ind w:firstLine="480"/>
              <w:rPr>
                <w:rFonts w:ascii="宋体" w:hAnsi="宋体" w:cs="宋体"/>
                <w:szCs w:val="21"/>
              </w:rPr>
            </w:pPr>
            <w:r w:rsidRPr="00670DCF">
              <w:rPr>
                <w:rFonts w:ascii="宋体" w:hAnsi="宋体" w:hint="eastAsia"/>
                <w:b/>
                <w:color w:val="000000"/>
                <w:szCs w:val="21"/>
              </w:rPr>
              <w:t>法律法规的宣传方式：</w:t>
            </w:r>
            <w:r w:rsidRPr="00670DCF">
              <w:rPr>
                <w:rFonts w:ascii="宋体" w:hAnsi="宋体" w:cs="宋体" w:hint="eastAsia"/>
                <w:szCs w:val="21"/>
              </w:rPr>
              <w:t>通过培训、开会、发文件等形式将法律法规要求传达给了员工和相关方。</w:t>
            </w:r>
          </w:p>
          <w:p w:rsidR="00707259" w:rsidRPr="00670DCF" w:rsidRDefault="00707259" w:rsidP="003A6D74">
            <w:pPr>
              <w:pStyle w:val="a7"/>
              <w:numPr>
                <w:ilvl w:val="0"/>
                <w:numId w:val="1"/>
              </w:numPr>
              <w:tabs>
                <w:tab w:val="left" w:pos="540"/>
              </w:tabs>
              <w:spacing w:line="300" w:lineRule="exact"/>
              <w:ind w:firstLineChars="0"/>
              <w:rPr>
                <w:rFonts w:ascii="宋体" w:hAnsi="宋体"/>
                <w:b/>
                <w:color w:val="000000"/>
                <w:szCs w:val="21"/>
              </w:rPr>
            </w:pPr>
            <w:r w:rsidRPr="00670DCF">
              <w:rPr>
                <w:rFonts w:ascii="宋体" w:hAnsi="宋体" w:hint="eastAsia"/>
                <w:b/>
                <w:color w:val="000000"/>
                <w:szCs w:val="21"/>
              </w:rPr>
              <w:t>法律法规要求及时更新了：是</w:t>
            </w:r>
          </w:p>
          <w:p w:rsidR="00707259" w:rsidRPr="00670DCF" w:rsidRDefault="00707259" w:rsidP="003A6D74">
            <w:pPr>
              <w:tabs>
                <w:tab w:val="left" w:pos="0"/>
              </w:tabs>
              <w:spacing w:line="240" w:lineRule="exact"/>
              <w:rPr>
                <w:rFonts w:ascii="宋体" w:hAnsi="宋体"/>
                <w:b/>
                <w:color w:val="000000"/>
                <w:sz w:val="14"/>
                <w:szCs w:val="14"/>
              </w:rPr>
            </w:pPr>
          </w:p>
        </w:tc>
      </w:tr>
      <w:tr w:rsidR="00707259" w:rsidRPr="00670DCF" w:rsidTr="003A6D74">
        <w:trPr>
          <w:cantSplit/>
          <w:trHeight w:val="2219"/>
          <w:jc w:val="center"/>
        </w:trPr>
        <w:tc>
          <w:tcPr>
            <w:tcW w:w="720" w:type="dxa"/>
            <w:vMerge/>
            <w:vAlign w:val="center"/>
          </w:tcPr>
          <w:p w:rsidR="00707259" w:rsidRPr="00670DCF" w:rsidRDefault="00707259" w:rsidP="003A6D74">
            <w:pPr>
              <w:spacing w:line="240" w:lineRule="exact"/>
              <w:jc w:val="center"/>
              <w:rPr>
                <w:rFonts w:ascii="宋体" w:hAnsi="宋体"/>
                <w:b/>
                <w:color w:val="000000"/>
                <w:sz w:val="20"/>
              </w:rPr>
            </w:pPr>
          </w:p>
        </w:tc>
        <w:tc>
          <w:tcPr>
            <w:tcW w:w="9198" w:type="dxa"/>
          </w:tcPr>
          <w:p w:rsidR="00707259" w:rsidRPr="00670DCF" w:rsidRDefault="00707259" w:rsidP="003A6D74">
            <w:pPr>
              <w:spacing w:line="300" w:lineRule="exact"/>
              <w:rPr>
                <w:rFonts w:ascii="宋体" w:hAnsi="宋体"/>
                <w:b/>
                <w:color w:val="000000"/>
                <w:szCs w:val="21"/>
              </w:rPr>
            </w:pPr>
            <w:r w:rsidRPr="00670DCF">
              <w:rPr>
                <w:rFonts w:ascii="宋体" w:hAnsi="宋体"/>
                <w:b/>
                <w:color w:val="000000"/>
                <w:szCs w:val="21"/>
              </w:rPr>
              <w:t xml:space="preserve">5. </w:t>
            </w:r>
            <w:r w:rsidRPr="00670DCF">
              <w:rPr>
                <w:rFonts w:ascii="宋体" w:hAnsi="宋体" w:hint="eastAsia"/>
                <w:b/>
                <w:color w:val="000000"/>
                <w:szCs w:val="21"/>
              </w:rPr>
              <w:t>目标、方案</w:t>
            </w:r>
          </w:p>
          <w:p w:rsidR="00707259" w:rsidRPr="00670DCF" w:rsidRDefault="00707259" w:rsidP="003A6D74">
            <w:pPr>
              <w:spacing w:line="300" w:lineRule="exact"/>
              <w:rPr>
                <w:rFonts w:ascii="宋体" w:hAnsi="宋体"/>
                <w:b/>
                <w:color w:val="000000"/>
                <w:sz w:val="20"/>
              </w:rPr>
            </w:pPr>
            <w:r w:rsidRPr="00670DCF">
              <w:rPr>
                <w:rFonts w:ascii="宋体" w:hAnsi="宋体" w:hint="eastAsia"/>
                <w:b/>
                <w:color w:val="000000"/>
                <w:sz w:val="20"/>
              </w:rPr>
              <w:t>（</w:t>
            </w:r>
            <w:r w:rsidRPr="00670DCF">
              <w:rPr>
                <w:rFonts w:ascii="宋体" w:hAnsi="宋体" w:hint="eastAsia"/>
                <w:b/>
                <w:color w:val="000000"/>
                <w:spacing w:val="-4"/>
                <w:sz w:val="20"/>
              </w:rPr>
              <w:t>在相关层次上建立</w:t>
            </w:r>
            <w:r w:rsidRPr="00670DCF">
              <w:rPr>
                <w:rFonts w:ascii="宋体" w:hAnsi="宋体" w:hint="eastAsia"/>
                <w:b/>
                <w:color w:val="000000"/>
                <w:sz w:val="20"/>
              </w:rPr>
              <w:t>可测量的目标，目标、方案的有效性，对质量目标的实现情况进行评价并叙述测量方法）</w:t>
            </w:r>
          </w:p>
          <w:p w:rsidR="00707259" w:rsidRPr="000E5C15" w:rsidRDefault="00707259" w:rsidP="000E5C15">
            <w:pPr>
              <w:spacing w:line="240" w:lineRule="exact"/>
              <w:rPr>
                <w:rFonts w:ascii="宋体" w:hAnsi="宋体" w:cs="宋体"/>
                <w:sz w:val="21"/>
                <w:szCs w:val="21"/>
              </w:rPr>
            </w:pPr>
            <w:r w:rsidRPr="000E5C15">
              <w:rPr>
                <w:rFonts w:ascii="宋体" w:hAnsi="宋体" w:cs="宋体" w:hint="eastAsia"/>
                <w:sz w:val="21"/>
                <w:szCs w:val="21"/>
              </w:rPr>
              <w:t>总经理负责组织制定公司的管理目标，并在公司各部门进行分解，制定时考虑了公司的过程及其风险和机遇。</w:t>
            </w:r>
          </w:p>
          <w:p w:rsidR="00707259" w:rsidRPr="000E5C15" w:rsidRDefault="00707259" w:rsidP="000E5C15">
            <w:pPr>
              <w:spacing w:line="240" w:lineRule="exact"/>
              <w:rPr>
                <w:rFonts w:ascii="宋体" w:hAnsi="宋体" w:cs="宋体"/>
                <w:sz w:val="21"/>
                <w:szCs w:val="21"/>
              </w:rPr>
            </w:pPr>
            <w:r w:rsidRPr="000E5C15">
              <w:rPr>
                <w:rFonts w:ascii="宋体" w:hAnsi="宋体" w:cs="宋体" w:hint="eastAsia"/>
                <w:sz w:val="21"/>
                <w:szCs w:val="21"/>
              </w:rPr>
              <w:t>质量目标：产品一次检验合格率98%以上； 顾客满意度≧95%；</w:t>
            </w:r>
          </w:p>
          <w:p w:rsidR="00707259" w:rsidRPr="00670DCF" w:rsidRDefault="000E5C15" w:rsidP="003A6D74">
            <w:pPr>
              <w:spacing w:line="240" w:lineRule="exact"/>
              <w:rPr>
                <w:rFonts w:ascii="宋体" w:hAnsi="宋体"/>
                <w:b/>
                <w:color w:val="000000"/>
              </w:rPr>
            </w:pPr>
            <w:r w:rsidRPr="000E5C15">
              <w:rPr>
                <w:rFonts w:ascii="宋体" w:hAnsi="宋体" w:cs="宋体" w:hint="eastAsia"/>
                <w:sz w:val="21"/>
                <w:szCs w:val="21"/>
              </w:rPr>
              <w:t>2021.7.1日考核，</w:t>
            </w:r>
            <w:r w:rsidR="00707259" w:rsidRPr="000E5C15">
              <w:rPr>
                <w:rFonts w:ascii="宋体" w:hAnsi="宋体" w:cs="宋体" w:hint="eastAsia"/>
                <w:sz w:val="21"/>
                <w:szCs w:val="21"/>
              </w:rPr>
              <w:t>以上目标指标均已完成。</w:t>
            </w:r>
          </w:p>
        </w:tc>
      </w:tr>
      <w:tr w:rsidR="00707259" w:rsidRPr="00670DCF" w:rsidTr="003A6D74">
        <w:trPr>
          <w:cantSplit/>
          <w:trHeight w:val="1297"/>
          <w:jc w:val="center"/>
        </w:trPr>
        <w:tc>
          <w:tcPr>
            <w:tcW w:w="720" w:type="dxa"/>
            <w:vMerge/>
            <w:vAlign w:val="center"/>
          </w:tcPr>
          <w:p w:rsidR="00707259" w:rsidRPr="00670DCF" w:rsidRDefault="00707259" w:rsidP="003A6D74">
            <w:pPr>
              <w:spacing w:line="240" w:lineRule="exact"/>
              <w:jc w:val="center"/>
              <w:rPr>
                <w:rFonts w:ascii="宋体" w:hAnsi="宋体"/>
                <w:b/>
                <w:color w:val="000000"/>
                <w:sz w:val="20"/>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b/>
                <w:color w:val="000000"/>
                <w:sz w:val="20"/>
              </w:rPr>
              <w:t xml:space="preserve">6. </w:t>
            </w:r>
            <w:r w:rsidRPr="00670DCF">
              <w:rPr>
                <w:rFonts w:ascii="宋体" w:hAnsi="宋体" w:hint="eastAsia"/>
                <w:b/>
                <w:color w:val="000000"/>
                <w:sz w:val="20"/>
              </w:rPr>
              <w:t>文件与记录控制</w:t>
            </w:r>
            <w:r w:rsidRPr="00670DCF">
              <w:rPr>
                <w:rFonts w:ascii="宋体" w:hAnsi="宋体"/>
                <w:b/>
                <w:color w:val="000000"/>
                <w:sz w:val="20"/>
              </w:rPr>
              <w:t xml:space="preserve"> (</w:t>
            </w:r>
            <w:proofErr w:type="gramStart"/>
            <w:r w:rsidRPr="00670DCF">
              <w:rPr>
                <w:rFonts w:ascii="宋体" w:hAnsi="宋体" w:hint="eastAsia"/>
                <w:b/>
                <w:color w:val="000000"/>
                <w:sz w:val="20"/>
              </w:rPr>
              <w:t>文审修订后文件</w:t>
            </w:r>
            <w:proofErr w:type="gramEnd"/>
            <w:r w:rsidRPr="00670DCF">
              <w:rPr>
                <w:rFonts w:ascii="宋体" w:hAnsi="宋体" w:hint="eastAsia"/>
                <w:b/>
                <w:color w:val="000000"/>
                <w:sz w:val="20"/>
              </w:rPr>
              <w:t>与标准的符合程度评价、</w:t>
            </w:r>
            <w:r w:rsidRPr="00670DCF">
              <w:rPr>
                <w:rFonts w:ascii="宋体" w:hAnsi="宋体" w:hint="eastAsia"/>
                <w:b/>
                <w:color w:val="000000"/>
                <w:spacing w:val="-4"/>
                <w:sz w:val="20"/>
              </w:rPr>
              <w:t>文件</w:t>
            </w:r>
            <w:r w:rsidRPr="00670DCF">
              <w:rPr>
                <w:rFonts w:ascii="宋体" w:hAnsi="宋体" w:hint="eastAsia"/>
                <w:b/>
                <w:color w:val="000000"/>
                <w:sz w:val="20"/>
              </w:rPr>
              <w:t>控制管理等</w:t>
            </w:r>
            <w:r w:rsidRPr="00670DCF">
              <w:rPr>
                <w:rFonts w:ascii="宋体" w:hAnsi="宋体"/>
                <w:b/>
                <w:color w:val="000000"/>
                <w:sz w:val="20"/>
              </w:rPr>
              <w:t>)</w:t>
            </w:r>
          </w:p>
          <w:p w:rsidR="00707259" w:rsidRPr="000E5C15" w:rsidRDefault="00707259" w:rsidP="000E5C15">
            <w:pPr>
              <w:spacing w:line="240" w:lineRule="exact"/>
              <w:rPr>
                <w:rFonts w:ascii="宋体" w:hAnsi="宋体" w:cs="宋体"/>
                <w:sz w:val="21"/>
                <w:szCs w:val="21"/>
              </w:rPr>
            </w:pPr>
            <w:r w:rsidRPr="000E5C15">
              <w:rPr>
                <w:rFonts w:ascii="宋体" w:hAnsi="宋体" w:cs="宋体" w:hint="eastAsia"/>
                <w:sz w:val="21"/>
                <w:szCs w:val="21"/>
              </w:rPr>
              <w:t>受审核方建立的管理体系文件包括：</w:t>
            </w:r>
          </w:p>
          <w:p w:rsidR="000E5C15" w:rsidRPr="000E5C15" w:rsidRDefault="00707259" w:rsidP="000E5C15">
            <w:pPr>
              <w:spacing w:line="240" w:lineRule="exact"/>
              <w:rPr>
                <w:rFonts w:ascii="宋体" w:hAnsi="宋体" w:cs="宋体"/>
                <w:sz w:val="21"/>
                <w:szCs w:val="21"/>
              </w:rPr>
            </w:pPr>
            <w:r w:rsidRPr="000E5C15">
              <w:rPr>
                <w:rFonts w:ascii="宋体" w:hAnsi="宋体" w:cs="宋体" w:hint="eastAsia"/>
                <w:sz w:val="21"/>
                <w:szCs w:val="21"/>
              </w:rPr>
              <w:t>管理手册、程序文件</w:t>
            </w:r>
            <w:r w:rsidR="000E5C15" w:rsidRPr="000E5C15">
              <w:rPr>
                <w:rFonts w:ascii="宋体" w:hAnsi="宋体" w:cs="宋体" w:hint="eastAsia"/>
                <w:sz w:val="21"/>
                <w:szCs w:val="21"/>
              </w:rPr>
              <w:t>、管理制度汇编、体系运行所需要的记录，</w:t>
            </w:r>
          </w:p>
          <w:p w:rsidR="00707259" w:rsidRPr="000E5C15" w:rsidRDefault="000E5C15" w:rsidP="000E5C15">
            <w:pPr>
              <w:spacing w:line="240" w:lineRule="exact"/>
              <w:rPr>
                <w:rFonts w:ascii="宋体" w:hAnsi="宋体" w:cs="宋体"/>
                <w:sz w:val="21"/>
                <w:szCs w:val="21"/>
              </w:rPr>
            </w:pPr>
            <w:r w:rsidRPr="000E5C15">
              <w:rPr>
                <w:rFonts w:ascii="宋体" w:hAnsi="宋体" w:cs="宋体" w:hint="eastAsia"/>
                <w:sz w:val="21"/>
                <w:szCs w:val="21"/>
              </w:rPr>
              <w:t>版本为</w:t>
            </w:r>
            <w:r w:rsidR="00707259" w:rsidRPr="000E5C15">
              <w:rPr>
                <w:rFonts w:ascii="宋体" w:hAnsi="宋体" w:cs="宋体" w:hint="eastAsia"/>
                <w:sz w:val="21"/>
                <w:szCs w:val="21"/>
              </w:rPr>
              <w:t xml:space="preserve"> </w:t>
            </w:r>
            <w:r w:rsidR="00707259" w:rsidRPr="000E5C15">
              <w:rPr>
                <w:rFonts w:ascii="宋体" w:hAnsi="宋体" w:cs="宋体"/>
                <w:sz w:val="21"/>
                <w:szCs w:val="21"/>
              </w:rPr>
              <w:t xml:space="preserve"> </w:t>
            </w:r>
            <w:r w:rsidR="00707259" w:rsidRPr="000E5C15">
              <w:rPr>
                <w:rFonts w:ascii="宋体" w:hAnsi="宋体" w:cs="宋体" w:hint="eastAsia"/>
                <w:sz w:val="21"/>
                <w:szCs w:val="21"/>
              </w:rPr>
              <w:t>A</w:t>
            </w:r>
            <w:r w:rsidR="00FF4AD2">
              <w:rPr>
                <w:rFonts w:ascii="宋体" w:hAnsi="宋体" w:cs="宋体" w:hint="eastAsia"/>
                <w:sz w:val="21"/>
                <w:szCs w:val="21"/>
              </w:rPr>
              <w:t>1</w:t>
            </w:r>
            <w:r w:rsidR="00707259" w:rsidRPr="000E5C15">
              <w:rPr>
                <w:rFonts w:ascii="宋体" w:hAnsi="宋体" w:cs="宋体"/>
                <w:sz w:val="21"/>
                <w:szCs w:val="21"/>
              </w:rPr>
              <w:t xml:space="preserve"> </w:t>
            </w:r>
            <w:r w:rsidR="00707259" w:rsidRPr="000E5C15">
              <w:rPr>
                <w:rFonts w:ascii="宋体" w:hAnsi="宋体" w:cs="宋体" w:hint="eastAsia"/>
                <w:sz w:val="21"/>
                <w:szCs w:val="21"/>
              </w:rPr>
              <w:t>版，发布时间：</w:t>
            </w:r>
            <w:r w:rsidR="00707259" w:rsidRPr="000E5C15">
              <w:rPr>
                <w:rFonts w:ascii="宋体" w:hAnsi="宋体" w:cs="宋体"/>
                <w:sz w:val="21"/>
                <w:szCs w:val="21"/>
              </w:rPr>
              <w:t>20</w:t>
            </w:r>
            <w:r w:rsidR="00707259" w:rsidRPr="000E5C15">
              <w:rPr>
                <w:rFonts w:ascii="宋体" w:hAnsi="宋体" w:cs="宋体" w:hint="eastAsia"/>
                <w:sz w:val="21"/>
                <w:szCs w:val="21"/>
              </w:rPr>
              <w:t>2</w:t>
            </w:r>
            <w:r w:rsidR="00FF4AD2">
              <w:rPr>
                <w:rFonts w:ascii="宋体" w:hAnsi="宋体" w:cs="宋体" w:hint="eastAsia"/>
                <w:sz w:val="21"/>
                <w:szCs w:val="21"/>
              </w:rPr>
              <w:t>1</w:t>
            </w:r>
            <w:r w:rsidR="00707259" w:rsidRPr="000E5C15">
              <w:rPr>
                <w:rFonts w:ascii="宋体" w:hAnsi="宋体" w:cs="宋体"/>
                <w:sz w:val="21"/>
                <w:szCs w:val="21"/>
              </w:rPr>
              <w:t>.</w:t>
            </w:r>
            <w:r w:rsidR="00707259" w:rsidRPr="000E5C15">
              <w:rPr>
                <w:rFonts w:ascii="宋体" w:hAnsi="宋体" w:cs="宋体" w:hint="eastAsia"/>
                <w:sz w:val="21"/>
                <w:szCs w:val="21"/>
              </w:rPr>
              <w:t>1</w:t>
            </w:r>
            <w:r w:rsidR="00707259" w:rsidRPr="000E5C15">
              <w:rPr>
                <w:rFonts w:ascii="宋体" w:hAnsi="宋体" w:cs="宋体"/>
                <w:sz w:val="21"/>
                <w:szCs w:val="21"/>
              </w:rPr>
              <w:t>.</w:t>
            </w:r>
            <w:r w:rsidR="00707259" w:rsidRPr="000E5C15">
              <w:rPr>
                <w:rFonts w:ascii="宋体" w:hAnsi="宋体" w:cs="宋体" w:hint="eastAsia"/>
                <w:sz w:val="21"/>
                <w:szCs w:val="21"/>
              </w:rPr>
              <w:t>1日</w:t>
            </w:r>
            <w:r w:rsidR="00707259" w:rsidRPr="000E5C15">
              <w:rPr>
                <w:rFonts w:ascii="宋体" w:hAnsi="宋体" w:cs="宋体"/>
                <w:sz w:val="21"/>
                <w:szCs w:val="21"/>
              </w:rPr>
              <w:t xml:space="preserve"> </w:t>
            </w:r>
            <w:r w:rsidR="00707259" w:rsidRPr="000E5C15">
              <w:rPr>
                <w:rFonts w:ascii="宋体" w:hAnsi="宋体" w:cs="宋体" w:hint="eastAsia"/>
                <w:sz w:val="21"/>
                <w:szCs w:val="21"/>
              </w:rPr>
              <w:t xml:space="preserve"> </w:t>
            </w:r>
            <w:r w:rsidR="00707259" w:rsidRPr="000E5C15">
              <w:rPr>
                <w:rFonts w:ascii="宋体" w:hAnsi="宋体" w:cs="宋体"/>
                <w:sz w:val="21"/>
                <w:szCs w:val="21"/>
              </w:rPr>
              <w:t xml:space="preserve"> </w:t>
            </w:r>
            <w:r w:rsidR="00707259" w:rsidRPr="000E5C15">
              <w:rPr>
                <w:rFonts w:ascii="宋体" w:hAnsi="宋体" w:cs="宋体" w:hint="eastAsia"/>
                <w:sz w:val="21"/>
                <w:szCs w:val="21"/>
              </w:rPr>
              <w:t>实施时间：</w:t>
            </w:r>
            <w:r w:rsidR="00707259" w:rsidRPr="000E5C15">
              <w:rPr>
                <w:rFonts w:ascii="宋体" w:hAnsi="宋体" w:cs="宋体"/>
                <w:sz w:val="21"/>
                <w:szCs w:val="21"/>
              </w:rPr>
              <w:t>20</w:t>
            </w:r>
            <w:r w:rsidR="00707259" w:rsidRPr="000E5C15">
              <w:rPr>
                <w:rFonts w:ascii="宋体" w:hAnsi="宋体" w:cs="宋体" w:hint="eastAsia"/>
                <w:sz w:val="21"/>
                <w:szCs w:val="21"/>
              </w:rPr>
              <w:t>2</w:t>
            </w:r>
            <w:r w:rsidR="00FF4AD2">
              <w:rPr>
                <w:rFonts w:ascii="宋体" w:hAnsi="宋体" w:cs="宋体" w:hint="eastAsia"/>
                <w:sz w:val="21"/>
                <w:szCs w:val="21"/>
              </w:rPr>
              <w:t>1</w:t>
            </w:r>
            <w:r w:rsidR="00707259" w:rsidRPr="000E5C15">
              <w:rPr>
                <w:rFonts w:ascii="宋体" w:hAnsi="宋体" w:cs="宋体"/>
                <w:sz w:val="21"/>
                <w:szCs w:val="21"/>
              </w:rPr>
              <w:t>.</w:t>
            </w:r>
            <w:r w:rsidR="00707259" w:rsidRPr="000E5C15">
              <w:rPr>
                <w:rFonts w:ascii="宋体" w:hAnsi="宋体" w:cs="宋体" w:hint="eastAsia"/>
                <w:sz w:val="21"/>
                <w:szCs w:val="21"/>
              </w:rPr>
              <w:t>1</w:t>
            </w:r>
            <w:r w:rsidR="00707259" w:rsidRPr="000E5C15">
              <w:rPr>
                <w:rFonts w:ascii="宋体" w:hAnsi="宋体" w:cs="宋体"/>
                <w:sz w:val="21"/>
                <w:szCs w:val="21"/>
              </w:rPr>
              <w:t>.</w:t>
            </w:r>
            <w:r w:rsidR="00707259" w:rsidRPr="000E5C15">
              <w:rPr>
                <w:rFonts w:ascii="宋体" w:hAnsi="宋体" w:cs="宋体" w:hint="eastAsia"/>
                <w:sz w:val="21"/>
                <w:szCs w:val="21"/>
              </w:rPr>
              <w:t>1日。</w:t>
            </w:r>
            <w:r w:rsidR="00707259" w:rsidRPr="000E5C15">
              <w:rPr>
                <w:rFonts w:ascii="宋体" w:hAnsi="宋体" w:cs="宋体"/>
                <w:sz w:val="21"/>
                <w:szCs w:val="21"/>
              </w:rPr>
              <w:t xml:space="preserve">  </w:t>
            </w:r>
          </w:p>
          <w:p w:rsidR="00707259" w:rsidRPr="00670DCF" w:rsidRDefault="00FF4AD2" w:rsidP="000E5C15">
            <w:pPr>
              <w:spacing w:line="240" w:lineRule="exact"/>
              <w:rPr>
                <w:rFonts w:ascii="宋体" w:hAnsi="宋体"/>
                <w:b/>
                <w:color w:val="000000"/>
                <w:sz w:val="20"/>
              </w:rPr>
            </w:pPr>
            <w:r>
              <w:rPr>
                <w:rFonts w:ascii="宋体" w:hAnsi="宋体" w:cs="宋体" w:hint="eastAsia"/>
                <w:sz w:val="21"/>
                <w:szCs w:val="21"/>
              </w:rPr>
              <w:t>总经理发生变更，2021.1.1日重新审批了管理手册，</w:t>
            </w:r>
            <w:bookmarkStart w:id="29" w:name="_GoBack"/>
            <w:bookmarkEnd w:id="29"/>
            <w:r w:rsidR="000E5C15" w:rsidRPr="000E5C15">
              <w:rPr>
                <w:rFonts w:ascii="宋体" w:hAnsi="宋体" w:cs="宋体" w:hint="eastAsia"/>
                <w:sz w:val="21"/>
                <w:szCs w:val="21"/>
              </w:rPr>
              <w:t>未发生修订和作废情况，</w:t>
            </w:r>
            <w:r w:rsidR="00707259" w:rsidRPr="000E5C15">
              <w:rPr>
                <w:rFonts w:ascii="宋体" w:hAnsi="宋体" w:cs="宋体" w:hint="eastAsia"/>
                <w:sz w:val="21"/>
                <w:szCs w:val="21"/>
              </w:rPr>
              <w:t>文件和记录管理控制符合标准要求。</w:t>
            </w:r>
          </w:p>
        </w:tc>
      </w:tr>
      <w:tr w:rsidR="00707259" w:rsidRPr="00670DCF" w:rsidTr="003A6D74">
        <w:trPr>
          <w:cantSplit/>
          <w:trHeight w:val="1126"/>
          <w:jc w:val="center"/>
        </w:trPr>
        <w:tc>
          <w:tcPr>
            <w:tcW w:w="720" w:type="dxa"/>
            <w:vMerge w:val="restart"/>
            <w:textDirection w:val="tbRlV"/>
            <w:vAlign w:val="center"/>
          </w:tcPr>
          <w:p w:rsidR="00707259" w:rsidRPr="00670DCF" w:rsidRDefault="00707259" w:rsidP="003A6D74">
            <w:pPr>
              <w:spacing w:line="240" w:lineRule="exact"/>
              <w:ind w:left="113" w:right="113"/>
              <w:jc w:val="center"/>
              <w:rPr>
                <w:rFonts w:ascii="宋体" w:hAnsi="宋体"/>
                <w:b/>
                <w:color w:val="000000"/>
                <w:szCs w:val="21"/>
              </w:rPr>
            </w:pPr>
            <w:r w:rsidRPr="00670DCF">
              <w:rPr>
                <w:rFonts w:ascii="宋体" w:hAnsi="宋体"/>
                <w:b/>
                <w:color w:val="000000"/>
                <w:szCs w:val="21"/>
              </w:rPr>
              <w:br w:type="page"/>
              <w:t>(</w:t>
            </w:r>
            <w:r w:rsidRPr="00670DCF">
              <w:rPr>
                <w:rFonts w:ascii="宋体" w:hAnsi="宋体" w:hint="eastAsia"/>
                <w:b/>
                <w:color w:val="000000"/>
                <w:szCs w:val="21"/>
              </w:rPr>
              <w:t>二</w:t>
            </w:r>
            <w:r w:rsidRPr="00670DCF">
              <w:rPr>
                <w:rFonts w:ascii="宋体" w:hAnsi="宋体"/>
                <w:b/>
                <w:color w:val="000000"/>
                <w:szCs w:val="21"/>
              </w:rPr>
              <w:t>)</w:t>
            </w:r>
            <w:r w:rsidRPr="00670DCF">
              <w:rPr>
                <w:rFonts w:ascii="宋体" w:hAnsi="宋体" w:hint="eastAsia"/>
                <w:b/>
                <w:color w:val="000000"/>
                <w:szCs w:val="21"/>
              </w:rPr>
              <w:t>资源评价</w:t>
            </w:r>
          </w:p>
        </w:tc>
        <w:tc>
          <w:tcPr>
            <w:tcW w:w="9198" w:type="dxa"/>
          </w:tcPr>
          <w:p w:rsidR="00707259" w:rsidRPr="00670DCF" w:rsidRDefault="00707259" w:rsidP="003A6D74">
            <w:pPr>
              <w:spacing w:line="300" w:lineRule="exact"/>
              <w:rPr>
                <w:rFonts w:ascii="宋体" w:hAnsi="宋体"/>
                <w:b/>
                <w:color w:val="000000"/>
                <w:sz w:val="20"/>
              </w:rPr>
            </w:pPr>
            <w:r w:rsidRPr="00670DCF">
              <w:rPr>
                <w:rFonts w:ascii="宋体" w:hAnsi="宋体" w:hint="eastAsia"/>
                <w:b/>
                <w:color w:val="000000"/>
                <w:sz w:val="20"/>
              </w:rPr>
              <w:t>人力资源的简要说明</w:t>
            </w:r>
            <w:r w:rsidRPr="00670DCF">
              <w:rPr>
                <w:rFonts w:ascii="宋体" w:hAnsi="宋体"/>
                <w:b/>
                <w:color w:val="000000"/>
                <w:sz w:val="20"/>
              </w:rPr>
              <w:t>.:</w:t>
            </w:r>
          </w:p>
          <w:p w:rsidR="00707259" w:rsidRPr="00670DCF" w:rsidRDefault="00707259" w:rsidP="000E5C15">
            <w:pPr>
              <w:spacing w:line="240" w:lineRule="exact"/>
              <w:rPr>
                <w:rFonts w:ascii="宋体" w:hAnsi="宋体"/>
                <w:b/>
                <w:color w:val="000000"/>
                <w:sz w:val="20"/>
              </w:rPr>
            </w:pPr>
            <w:r w:rsidRPr="000E5C15">
              <w:rPr>
                <w:rFonts w:ascii="宋体" w:hAnsi="宋体" w:cs="宋体" w:hint="eastAsia"/>
                <w:sz w:val="21"/>
                <w:szCs w:val="21"/>
              </w:rPr>
              <w:t>生产、技术、检验、销售服务人员上岗前经过岗前培训，人员均经过专业培训。</w:t>
            </w:r>
          </w:p>
        </w:tc>
      </w:tr>
      <w:tr w:rsidR="00707259" w:rsidRPr="00670DCF" w:rsidTr="003A6D74">
        <w:trPr>
          <w:cantSplit/>
          <w:trHeight w:val="645"/>
          <w:jc w:val="center"/>
        </w:trPr>
        <w:tc>
          <w:tcPr>
            <w:tcW w:w="720" w:type="dxa"/>
            <w:vMerge/>
            <w:textDirection w:val="tbRlV"/>
            <w:vAlign w:val="center"/>
          </w:tcPr>
          <w:p w:rsidR="00707259" w:rsidRPr="00670DCF" w:rsidRDefault="00707259" w:rsidP="003A6D74">
            <w:pPr>
              <w:spacing w:line="240" w:lineRule="exact"/>
              <w:ind w:left="113" w:right="113"/>
              <w:jc w:val="center"/>
              <w:rPr>
                <w:rFonts w:ascii="宋体" w:hAnsi="宋体"/>
                <w:b/>
                <w:color w:val="000000"/>
                <w:szCs w:val="21"/>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hint="eastAsia"/>
                <w:b/>
                <w:color w:val="000000"/>
                <w:sz w:val="20"/>
              </w:rPr>
              <w:t>设备设施（包括信息系统）、</w:t>
            </w:r>
          </w:p>
          <w:p w:rsidR="00707259" w:rsidRPr="00670DCF" w:rsidRDefault="00707259" w:rsidP="000E5C15">
            <w:pPr>
              <w:spacing w:line="240" w:lineRule="exact"/>
              <w:rPr>
                <w:rFonts w:ascii="宋体" w:hAnsi="宋体"/>
                <w:color w:val="000000"/>
                <w:sz w:val="20"/>
              </w:rPr>
            </w:pPr>
            <w:r w:rsidRPr="000E5C15">
              <w:rPr>
                <w:rFonts w:ascii="宋体" w:hAnsi="宋体" w:cs="宋体" w:hint="eastAsia"/>
                <w:sz w:val="21"/>
                <w:szCs w:val="21"/>
              </w:rPr>
              <w:t>电焊机、剪板机、折弯机、冲床、钻床、氩弧焊机、喷涂线、切割机、电脑、打印机、</w:t>
            </w:r>
            <w:proofErr w:type="spellStart"/>
            <w:r w:rsidRPr="000E5C15">
              <w:rPr>
                <w:rFonts w:ascii="宋体" w:hAnsi="宋体" w:cs="宋体" w:hint="eastAsia"/>
                <w:sz w:val="21"/>
                <w:szCs w:val="21"/>
              </w:rPr>
              <w:t>wifi</w:t>
            </w:r>
            <w:proofErr w:type="spellEnd"/>
            <w:r w:rsidRPr="000E5C15">
              <w:rPr>
                <w:rFonts w:ascii="宋体" w:hAnsi="宋体" w:cs="宋体" w:hint="eastAsia"/>
                <w:sz w:val="21"/>
                <w:szCs w:val="21"/>
              </w:rPr>
              <w:t>状态良好。</w:t>
            </w:r>
          </w:p>
        </w:tc>
      </w:tr>
      <w:tr w:rsidR="00707259" w:rsidRPr="00670DCF" w:rsidTr="003A6D74">
        <w:trPr>
          <w:cantSplit/>
          <w:trHeight w:val="645"/>
          <w:jc w:val="center"/>
        </w:trPr>
        <w:tc>
          <w:tcPr>
            <w:tcW w:w="720" w:type="dxa"/>
            <w:vMerge/>
            <w:textDirection w:val="tbRlV"/>
            <w:vAlign w:val="center"/>
          </w:tcPr>
          <w:p w:rsidR="00707259" w:rsidRPr="00670DCF" w:rsidRDefault="00707259" w:rsidP="003A6D74">
            <w:pPr>
              <w:spacing w:line="240" w:lineRule="exact"/>
              <w:ind w:left="113" w:right="113"/>
              <w:jc w:val="center"/>
              <w:rPr>
                <w:rFonts w:ascii="宋体" w:hAnsi="宋体"/>
                <w:b/>
                <w:color w:val="000000"/>
                <w:szCs w:val="21"/>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hint="eastAsia"/>
                <w:b/>
                <w:color w:val="000000"/>
                <w:sz w:val="20"/>
              </w:rPr>
              <w:t>过程运行环境</w:t>
            </w:r>
          </w:p>
          <w:p w:rsidR="00707259" w:rsidRPr="00670DCF" w:rsidRDefault="00707259" w:rsidP="003A6D74">
            <w:pPr>
              <w:pStyle w:val="2"/>
              <w:rPr>
                <w:rFonts w:eastAsia="宋体" w:cs="宋体"/>
                <w:color w:val="auto"/>
                <w:kern w:val="2"/>
                <w:sz w:val="21"/>
                <w:szCs w:val="21"/>
              </w:rPr>
            </w:pPr>
            <w:r w:rsidRPr="00670DCF">
              <w:rPr>
                <w:rFonts w:eastAsia="宋体" w:cs="宋体" w:hint="eastAsia"/>
                <w:color w:val="auto"/>
                <w:kern w:val="2"/>
                <w:sz w:val="21"/>
                <w:szCs w:val="21"/>
              </w:rPr>
              <w:t xml:space="preserve">观察办公区、生产车间环境卫生管理，工作场所布局合理，温湿度适宜，照明良好，满足办公需求。 </w:t>
            </w:r>
          </w:p>
          <w:p w:rsidR="00707259" w:rsidRPr="00670DCF" w:rsidRDefault="00707259" w:rsidP="003A6D74">
            <w:pPr>
              <w:pStyle w:val="2"/>
              <w:rPr>
                <w:rFonts w:eastAsia="宋体" w:cs="宋体"/>
                <w:color w:val="auto"/>
                <w:kern w:val="2"/>
                <w:sz w:val="21"/>
                <w:szCs w:val="21"/>
              </w:rPr>
            </w:pPr>
            <w:r w:rsidRPr="00670DCF">
              <w:rPr>
                <w:rFonts w:eastAsia="宋体" w:cs="宋体" w:hint="eastAsia"/>
                <w:color w:val="auto"/>
                <w:kern w:val="2"/>
                <w:sz w:val="21"/>
                <w:szCs w:val="21"/>
              </w:rPr>
              <w:t>经与主管人员交谈，其对本部门在本条款管理中的职责、分工和接口关系清楚掌握，基本符合文件要求。</w:t>
            </w:r>
          </w:p>
          <w:p w:rsidR="00707259" w:rsidRPr="00670DCF" w:rsidRDefault="00707259" w:rsidP="003A6D74">
            <w:pPr>
              <w:pStyle w:val="2"/>
              <w:rPr>
                <w:rFonts w:eastAsia="宋体" w:cs="宋体"/>
                <w:color w:val="auto"/>
                <w:kern w:val="2"/>
                <w:sz w:val="21"/>
                <w:szCs w:val="21"/>
              </w:rPr>
            </w:pPr>
            <w:r w:rsidRPr="00670DCF">
              <w:rPr>
                <w:rFonts w:eastAsia="宋体" w:cs="宋体" w:hint="eastAsia"/>
                <w:color w:val="auto"/>
                <w:kern w:val="2"/>
                <w:sz w:val="21"/>
                <w:szCs w:val="21"/>
              </w:rPr>
              <w:t>公司办公场所和生产场所</w:t>
            </w:r>
            <w:proofErr w:type="gramStart"/>
            <w:r w:rsidRPr="00670DCF">
              <w:rPr>
                <w:rFonts w:eastAsia="宋体" w:cs="宋体" w:hint="eastAsia"/>
                <w:color w:val="auto"/>
                <w:kern w:val="2"/>
                <w:sz w:val="21"/>
                <w:szCs w:val="21"/>
              </w:rPr>
              <w:t>均环境</w:t>
            </w:r>
            <w:proofErr w:type="gramEnd"/>
            <w:r w:rsidRPr="00670DCF">
              <w:rPr>
                <w:rFonts w:eastAsia="宋体" w:cs="宋体" w:hint="eastAsia"/>
                <w:color w:val="auto"/>
                <w:kern w:val="2"/>
                <w:sz w:val="21"/>
                <w:szCs w:val="21"/>
              </w:rPr>
              <w:t>良好，满足办公需要，无特殊环境要求。</w:t>
            </w:r>
          </w:p>
          <w:p w:rsidR="00707259" w:rsidRPr="00670DCF" w:rsidRDefault="00707259" w:rsidP="003A6D74">
            <w:pPr>
              <w:spacing w:line="240" w:lineRule="exact"/>
              <w:rPr>
                <w:rFonts w:ascii="宋体" w:hAnsi="宋体"/>
                <w:b/>
                <w:color w:val="000000"/>
                <w:sz w:val="20"/>
              </w:rPr>
            </w:pPr>
          </w:p>
        </w:tc>
      </w:tr>
      <w:tr w:rsidR="00707259" w:rsidRPr="00670DCF" w:rsidTr="003A6D74">
        <w:trPr>
          <w:cantSplit/>
          <w:trHeight w:val="645"/>
          <w:jc w:val="center"/>
        </w:trPr>
        <w:tc>
          <w:tcPr>
            <w:tcW w:w="720" w:type="dxa"/>
            <w:vMerge/>
            <w:textDirection w:val="tbRlV"/>
            <w:vAlign w:val="center"/>
          </w:tcPr>
          <w:p w:rsidR="00707259" w:rsidRPr="00670DCF" w:rsidRDefault="00707259" w:rsidP="003A6D74">
            <w:pPr>
              <w:spacing w:line="240" w:lineRule="exact"/>
              <w:ind w:left="113" w:right="113"/>
              <w:jc w:val="center"/>
              <w:rPr>
                <w:rFonts w:ascii="宋体" w:hAnsi="宋体"/>
                <w:b/>
                <w:color w:val="000000"/>
                <w:szCs w:val="21"/>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hint="eastAsia"/>
                <w:b/>
                <w:color w:val="000000"/>
                <w:sz w:val="20"/>
              </w:rPr>
              <w:t>监视和测量资源</w:t>
            </w:r>
          </w:p>
          <w:p w:rsidR="00707259" w:rsidRPr="00670DCF" w:rsidRDefault="00707259" w:rsidP="000E5C15">
            <w:pPr>
              <w:spacing w:line="240" w:lineRule="exact"/>
              <w:rPr>
                <w:rFonts w:ascii="宋体" w:hAnsi="宋体"/>
                <w:color w:val="000000"/>
                <w:sz w:val="20"/>
              </w:rPr>
            </w:pPr>
            <w:r w:rsidRPr="000E5C15">
              <w:rPr>
                <w:rFonts w:ascii="宋体" w:hAnsi="宋体" w:cs="宋体" w:hint="eastAsia"/>
                <w:sz w:val="21"/>
                <w:szCs w:val="21"/>
              </w:rPr>
              <w:t>钢板尺、钢卷尺、水平仪、千分尺、电子秤，提供</w:t>
            </w:r>
            <w:r w:rsidR="000E5C15" w:rsidRPr="000E5C15">
              <w:rPr>
                <w:rFonts w:ascii="宋体" w:hAnsi="宋体" w:cs="宋体" w:hint="eastAsia"/>
                <w:sz w:val="21"/>
                <w:szCs w:val="21"/>
              </w:rPr>
              <w:t>的</w:t>
            </w:r>
            <w:r w:rsidRPr="000E5C15">
              <w:rPr>
                <w:rFonts w:ascii="宋体" w:hAnsi="宋体" w:cs="宋体" w:hint="eastAsia"/>
                <w:sz w:val="21"/>
                <w:szCs w:val="21"/>
              </w:rPr>
              <w:t>校准</w:t>
            </w:r>
            <w:r w:rsidR="000E5C15" w:rsidRPr="000E5C15">
              <w:rPr>
                <w:rFonts w:ascii="宋体" w:hAnsi="宋体" w:cs="宋体" w:hint="eastAsia"/>
                <w:sz w:val="21"/>
                <w:szCs w:val="21"/>
              </w:rPr>
              <w:t>证书已过期，不符合要求，开具了不符合报告</w:t>
            </w:r>
            <w:r w:rsidRPr="000E5C15">
              <w:rPr>
                <w:rFonts w:ascii="宋体" w:hAnsi="宋体" w:cs="宋体" w:hint="eastAsia"/>
                <w:sz w:val="21"/>
                <w:szCs w:val="21"/>
              </w:rPr>
              <w:t>。</w:t>
            </w:r>
          </w:p>
        </w:tc>
      </w:tr>
      <w:tr w:rsidR="00707259" w:rsidRPr="00670DCF" w:rsidTr="003A6D74">
        <w:trPr>
          <w:cantSplit/>
          <w:trHeight w:val="645"/>
          <w:jc w:val="center"/>
        </w:trPr>
        <w:tc>
          <w:tcPr>
            <w:tcW w:w="720" w:type="dxa"/>
            <w:vMerge/>
            <w:textDirection w:val="tbRlV"/>
            <w:vAlign w:val="center"/>
          </w:tcPr>
          <w:p w:rsidR="00707259" w:rsidRPr="00670DCF" w:rsidRDefault="00707259" w:rsidP="003A6D74">
            <w:pPr>
              <w:spacing w:line="240" w:lineRule="exact"/>
              <w:ind w:left="113" w:right="113"/>
              <w:jc w:val="center"/>
              <w:rPr>
                <w:rFonts w:ascii="宋体" w:hAnsi="宋体"/>
                <w:b/>
                <w:color w:val="000000"/>
                <w:szCs w:val="21"/>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hint="eastAsia"/>
                <w:b/>
                <w:color w:val="000000"/>
                <w:sz w:val="20"/>
              </w:rPr>
              <w:t>知识</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707259" w:rsidRPr="00670DCF" w:rsidRDefault="00707259" w:rsidP="003A6D74">
            <w:pPr>
              <w:spacing w:line="240" w:lineRule="exact"/>
              <w:rPr>
                <w:rFonts w:ascii="宋体" w:hAnsi="宋体" w:cs="宋体"/>
                <w:szCs w:val="21"/>
              </w:rPr>
            </w:pPr>
          </w:p>
          <w:p w:rsidR="00707259" w:rsidRPr="00670DCF" w:rsidRDefault="00707259" w:rsidP="003A6D74">
            <w:pPr>
              <w:spacing w:line="240" w:lineRule="exact"/>
              <w:rPr>
                <w:rFonts w:ascii="宋体" w:hAnsi="宋体"/>
                <w:b/>
                <w:color w:val="000000"/>
                <w:sz w:val="20"/>
              </w:rPr>
            </w:pPr>
          </w:p>
        </w:tc>
      </w:tr>
      <w:tr w:rsidR="00707259" w:rsidRPr="00670DCF" w:rsidTr="003A6D74">
        <w:trPr>
          <w:cantSplit/>
          <w:trHeight w:val="645"/>
          <w:jc w:val="center"/>
        </w:trPr>
        <w:tc>
          <w:tcPr>
            <w:tcW w:w="720" w:type="dxa"/>
            <w:vMerge/>
            <w:textDirection w:val="tbRlV"/>
            <w:vAlign w:val="center"/>
          </w:tcPr>
          <w:p w:rsidR="00707259" w:rsidRPr="00670DCF" w:rsidRDefault="00707259" w:rsidP="003A6D74">
            <w:pPr>
              <w:spacing w:line="240" w:lineRule="exact"/>
              <w:ind w:left="113" w:right="113"/>
              <w:jc w:val="center"/>
              <w:rPr>
                <w:rFonts w:ascii="宋体" w:hAnsi="宋体"/>
                <w:b/>
                <w:color w:val="000000"/>
                <w:szCs w:val="21"/>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hint="eastAsia"/>
                <w:b/>
                <w:color w:val="000000"/>
                <w:sz w:val="20"/>
              </w:rPr>
              <w:t>环保设施：</w:t>
            </w:r>
          </w:p>
          <w:p w:rsidR="00707259" w:rsidRPr="00670DCF" w:rsidRDefault="00707259" w:rsidP="003A6D74">
            <w:pPr>
              <w:spacing w:line="240" w:lineRule="exact"/>
              <w:rPr>
                <w:rFonts w:ascii="宋体" w:hAnsi="宋体"/>
                <w:b/>
                <w:color w:val="000000"/>
                <w:sz w:val="20"/>
              </w:rPr>
            </w:pPr>
            <w:r>
              <w:rPr>
                <w:rFonts w:ascii="宋体" w:hAnsi="宋体" w:cs="宋体" w:hint="eastAsia"/>
                <w:bCs/>
                <w:szCs w:val="21"/>
              </w:rPr>
              <w:t xml:space="preserve"> </w:t>
            </w:r>
          </w:p>
        </w:tc>
      </w:tr>
      <w:tr w:rsidR="00707259" w:rsidRPr="00670DCF" w:rsidTr="003A6D74">
        <w:trPr>
          <w:cantSplit/>
          <w:trHeight w:val="975"/>
          <w:jc w:val="center"/>
        </w:trPr>
        <w:tc>
          <w:tcPr>
            <w:tcW w:w="720" w:type="dxa"/>
            <w:vMerge/>
            <w:textDirection w:val="tbRlV"/>
            <w:vAlign w:val="center"/>
          </w:tcPr>
          <w:p w:rsidR="00707259" w:rsidRPr="00670DCF" w:rsidRDefault="00707259" w:rsidP="003A6D74">
            <w:pPr>
              <w:spacing w:line="240" w:lineRule="exact"/>
              <w:ind w:left="113" w:right="113"/>
              <w:jc w:val="center"/>
              <w:rPr>
                <w:rFonts w:ascii="宋体" w:hAnsi="宋体"/>
                <w:b/>
                <w:color w:val="000000"/>
                <w:szCs w:val="21"/>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hint="eastAsia"/>
                <w:b/>
                <w:color w:val="000000"/>
                <w:sz w:val="20"/>
              </w:rPr>
              <w:t>职业健康安全设施：</w:t>
            </w:r>
          </w:p>
          <w:p w:rsidR="00707259" w:rsidRPr="00670DCF" w:rsidRDefault="00707259" w:rsidP="00707259">
            <w:pPr>
              <w:spacing w:line="240" w:lineRule="exact"/>
              <w:ind w:firstLineChars="100" w:firstLine="240"/>
              <w:rPr>
                <w:rFonts w:ascii="宋体" w:hAnsi="宋体"/>
                <w:b/>
                <w:color w:val="000000"/>
                <w:sz w:val="20"/>
              </w:rPr>
            </w:pPr>
            <w:r>
              <w:rPr>
                <w:rFonts w:ascii="宋体" w:hAnsi="宋体" w:cs="宋体" w:hint="eastAsia"/>
                <w:bCs/>
                <w:szCs w:val="21"/>
              </w:rPr>
              <w:t xml:space="preserve"> </w:t>
            </w:r>
          </w:p>
        </w:tc>
      </w:tr>
      <w:tr w:rsidR="00707259" w:rsidRPr="00670DCF" w:rsidTr="003A6D74">
        <w:trPr>
          <w:cantSplit/>
          <w:trHeight w:val="2531"/>
          <w:jc w:val="center"/>
        </w:trPr>
        <w:tc>
          <w:tcPr>
            <w:tcW w:w="720" w:type="dxa"/>
            <w:vMerge w:val="restart"/>
            <w:textDirection w:val="tbRlV"/>
            <w:vAlign w:val="center"/>
          </w:tcPr>
          <w:p w:rsidR="00707259" w:rsidRPr="00670DCF" w:rsidRDefault="00707259" w:rsidP="003A6D74">
            <w:pPr>
              <w:spacing w:line="240" w:lineRule="exact"/>
              <w:ind w:left="113" w:right="113"/>
              <w:jc w:val="center"/>
              <w:rPr>
                <w:rFonts w:ascii="宋体" w:hAnsi="宋体"/>
                <w:b/>
                <w:color w:val="000000"/>
                <w:sz w:val="20"/>
              </w:rPr>
            </w:pPr>
            <w:r w:rsidRPr="00670DCF">
              <w:rPr>
                <w:rFonts w:ascii="宋体" w:hAnsi="宋体"/>
                <w:b/>
                <w:color w:val="000000"/>
                <w:sz w:val="20"/>
              </w:rPr>
              <w:t>(</w:t>
            </w:r>
            <w:r w:rsidRPr="00670DCF">
              <w:rPr>
                <w:rFonts w:ascii="宋体" w:hAnsi="宋体" w:hint="eastAsia"/>
                <w:b/>
                <w:color w:val="000000"/>
                <w:sz w:val="20"/>
              </w:rPr>
              <w:t>三</w:t>
            </w:r>
            <w:r w:rsidRPr="00670DCF">
              <w:rPr>
                <w:rFonts w:ascii="宋体" w:hAnsi="宋体"/>
                <w:b/>
                <w:color w:val="000000"/>
                <w:sz w:val="20"/>
              </w:rPr>
              <w:t>)</w:t>
            </w:r>
            <w:r w:rsidRPr="00670DCF">
              <w:rPr>
                <w:rFonts w:ascii="宋体" w:hAnsi="宋体" w:hint="eastAsia"/>
                <w:b/>
                <w:color w:val="000000"/>
                <w:sz w:val="20"/>
              </w:rPr>
              <w:t>体系运行情况</w:t>
            </w:r>
          </w:p>
        </w:tc>
        <w:tc>
          <w:tcPr>
            <w:tcW w:w="9198" w:type="dxa"/>
          </w:tcPr>
          <w:p w:rsidR="00707259" w:rsidRPr="00670DCF" w:rsidRDefault="00707259" w:rsidP="003A6D74">
            <w:pPr>
              <w:spacing w:line="300" w:lineRule="exact"/>
              <w:rPr>
                <w:rFonts w:ascii="宋体" w:hAnsi="宋体"/>
                <w:b/>
                <w:color w:val="000000"/>
                <w:sz w:val="20"/>
              </w:rPr>
            </w:pPr>
            <w:r w:rsidRPr="00670DCF">
              <w:rPr>
                <w:rFonts w:ascii="宋体" w:hAnsi="宋体"/>
                <w:b/>
                <w:color w:val="000000"/>
                <w:sz w:val="20"/>
              </w:rPr>
              <w:t xml:space="preserve">1. </w:t>
            </w:r>
            <w:r w:rsidRPr="00670DCF">
              <w:rPr>
                <w:rFonts w:ascii="宋体" w:hAnsi="宋体" w:hint="eastAsia"/>
                <w:b/>
                <w:color w:val="000000"/>
                <w:sz w:val="20"/>
              </w:rPr>
              <w:t>针对方针的管理职责评审</w:t>
            </w:r>
          </w:p>
          <w:p w:rsidR="00707259" w:rsidRPr="00670DCF" w:rsidRDefault="00707259" w:rsidP="003A6D74">
            <w:pPr>
              <w:spacing w:line="300" w:lineRule="exact"/>
              <w:ind w:left="1"/>
              <w:rPr>
                <w:rFonts w:ascii="宋体" w:hAnsi="宋体"/>
                <w:b/>
                <w:color w:val="000000"/>
                <w:sz w:val="20"/>
              </w:rPr>
            </w:pPr>
            <w:r w:rsidRPr="00670DCF">
              <w:rPr>
                <w:rFonts w:ascii="宋体" w:hAnsi="宋体" w:hint="eastAsia"/>
                <w:b/>
                <w:color w:val="000000"/>
                <w:sz w:val="20"/>
              </w:rPr>
              <w:t>（包括针对组织宗旨，制定相关管理方针政策、确保方针为员工理解并在运营中实施，监视方针的实施并评审方针的适宜性）</w:t>
            </w:r>
          </w:p>
          <w:p w:rsidR="00707259" w:rsidRPr="00670DCF" w:rsidRDefault="00707259" w:rsidP="00707259">
            <w:pPr>
              <w:spacing w:line="400" w:lineRule="exact"/>
              <w:ind w:firstLineChars="100" w:firstLine="240"/>
              <w:rPr>
                <w:rFonts w:ascii="宋体" w:hAnsi="宋体"/>
                <w:szCs w:val="21"/>
              </w:rPr>
            </w:pPr>
            <w:r w:rsidRPr="00670DCF">
              <w:rPr>
                <w:rFonts w:ascii="宋体" w:hAnsi="宋体" w:hint="eastAsia"/>
                <w:szCs w:val="22"/>
                <w:u w:val="single"/>
              </w:rPr>
              <w:t>根据组织宗旨制定了管理体系方针，进行了有效沟通，在管理评审时进行评审，</w:t>
            </w:r>
            <w:r w:rsidRPr="00670DCF">
              <w:rPr>
                <w:rFonts w:ascii="宋体" w:hAnsi="宋体"/>
                <w:szCs w:val="22"/>
                <w:u w:val="single"/>
              </w:rPr>
              <w:t>符合要求</w:t>
            </w:r>
            <w:r w:rsidRPr="00670DCF">
              <w:rPr>
                <w:rFonts w:ascii="宋体" w:hAnsi="宋体" w:hint="eastAsia"/>
                <w:szCs w:val="22"/>
                <w:u w:val="single"/>
              </w:rPr>
              <w:t>。</w:t>
            </w:r>
          </w:p>
        </w:tc>
      </w:tr>
      <w:tr w:rsidR="00707259" w:rsidRPr="00670DCF" w:rsidTr="003A6D74">
        <w:trPr>
          <w:cantSplit/>
          <w:trHeight w:val="2553"/>
          <w:jc w:val="center"/>
        </w:trPr>
        <w:tc>
          <w:tcPr>
            <w:tcW w:w="720" w:type="dxa"/>
            <w:vMerge/>
            <w:vAlign w:val="center"/>
          </w:tcPr>
          <w:p w:rsidR="00707259" w:rsidRPr="00670DCF" w:rsidRDefault="00707259" w:rsidP="003A6D74">
            <w:pPr>
              <w:spacing w:line="240" w:lineRule="exact"/>
              <w:jc w:val="center"/>
              <w:rPr>
                <w:rFonts w:ascii="宋体" w:hAnsi="宋体"/>
                <w:b/>
                <w:color w:val="000000"/>
                <w:szCs w:val="21"/>
              </w:rPr>
            </w:pPr>
          </w:p>
        </w:tc>
        <w:tc>
          <w:tcPr>
            <w:tcW w:w="9198" w:type="dxa"/>
          </w:tcPr>
          <w:p w:rsidR="00707259" w:rsidRPr="00670DCF" w:rsidRDefault="00707259" w:rsidP="003A6D74">
            <w:pPr>
              <w:spacing w:line="240" w:lineRule="exact"/>
              <w:ind w:left="159" w:hangingChars="79" w:hanging="159"/>
              <w:rPr>
                <w:rFonts w:ascii="宋体" w:hAnsi="宋体"/>
                <w:b/>
                <w:color w:val="000000"/>
                <w:sz w:val="20"/>
              </w:rPr>
            </w:pPr>
            <w:r w:rsidRPr="00670DCF">
              <w:rPr>
                <w:rFonts w:ascii="宋体" w:hAnsi="宋体"/>
                <w:b/>
                <w:color w:val="000000"/>
                <w:sz w:val="20"/>
              </w:rPr>
              <w:t xml:space="preserve">2. </w:t>
            </w:r>
            <w:r w:rsidRPr="00670DCF">
              <w:rPr>
                <w:rFonts w:ascii="宋体" w:hAnsi="宋体" w:hint="eastAsia"/>
                <w:b/>
                <w:color w:val="000000"/>
                <w:sz w:val="20"/>
              </w:rPr>
              <w:t>组织内部沟通的充分性与效果；（</w:t>
            </w:r>
            <w:r w:rsidRPr="00670DCF">
              <w:rPr>
                <w:rFonts w:ascii="宋体" w:hAnsi="宋体"/>
                <w:b/>
                <w:color w:val="000000"/>
                <w:sz w:val="20"/>
              </w:rPr>
              <w:t>OHSMS</w:t>
            </w:r>
            <w:r w:rsidRPr="00670DCF">
              <w:rPr>
                <w:rFonts w:ascii="宋体" w:hAnsi="宋体" w:hint="eastAsia"/>
                <w:b/>
                <w:color w:val="000000"/>
                <w:sz w:val="20"/>
              </w:rPr>
              <w:t>员工参与风险管理</w:t>
            </w:r>
            <w:r w:rsidRPr="00670DCF">
              <w:rPr>
                <w:rFonts w:ascii="宋体" w:hAnsi="宋体"/>
                <w:b/>
                <w:color w:val="000000"/>
                <w:sz w:val="20"/>
              </w:rPr>
              <w:t>/</w:t>
            </w:r>
            <w:r w:rsidRPr="00670DCF">
              <w:rPr>
                <w:rFonts w:ascii="宋体" w:hAnsi="宋体" w:hint="eastAsia"/>
                <w:b/>
                <w:color w:val="000000"/>
                <w:sz w:val="20"/>
              </w:rPr>
              <w:t>健康安全事务的关心和影响力；组织对外联络关注顾客的感受情况、信息交流包括通报相关方的情况等）</w:t>
            </w:r>
          </w:p>
          <w:p w:rsidR="00707259" w:rsidRPr="00670DCF" w:rsidRDefault="00707259" w:rsidP="00707259">
            <w:pPr>
              <w:ind w:firstLineChars="200" w:firstLine="480"/>
              <w:rPr>
                <w:rFonts w:ascii="宋体" w:hAnsi="宋体" w:cs="宋体"/>
                <w:szCs w:val="21"/>
              </w:rPr>
            </w:pPr>
            <w:r w:rsidRPr="00670DCF">
              <w:rPr>
                <w:rFonts w:ascii="宋体" w:hAnsi="宋体" w:cs="宋体" w:hint="eastAsia"/>
                <w:szCs w:val="21"/>
              </w:rPr>
              <w:t>总经理负责在公司建立畅通的沟通渠道。管理者代表是公司内部和外部信息交流和沟通的负责人。</w:t>
            </w:r>
            <w:r>
              <w:rPr>
                <w:rFonts w:ascii="宋体" w:hAnsi="宋体" w:cs="宋体" w:hint="eastAsia"/>
                <w:szCs w:val="21"/>
              </w:rPr>
              <w:t>办公室</w:t>
            </w:r>
            <w:r w:rsidRPr="00670DCF">
              <w:rPr>
                <w:rFonts w:ascii="宋体" w:hAnsi="宋体" w:cs="宋体" w:hint="eastAsia"/>
                <w:szCs w:val="21"/>
              </w:rPr>
              <w:t>是公司内部和外部信息交流和协商的归口部门。负责与上级主管部门及周边单位的信息交流；负责与管理体系、法律法规等有关的内部和外部信息交流；</w:t>
            </w:r>
            <w:r>
              <w:rPr>
                <w:rFonts w:ascii="宋体" w:hAnsi="宋体" w:cs="宋体" w:hint="eastAsia"/>
                <w:szCs w:val="21"/>
              </w:rPr>
              <w:t>供销部</w:t>
            </w:r>
            <w:r w:rsidRPr="00670DCF">
              <w:rPr>
                <w:rFonts w:ascii="宋体" w:hAnsi="宋体" w:cs="宋体" w:hint="eastAsia"/>
                <w:szCs w:val="21"/>
              </w:rPr>
              <w:t>负责与采购供方、客户等相关方之间的沟通</w:t>
            </w:r>
            <w:r>
              <w:rPr>
                <w:rFonts w:ascii="宋体" w:hAnsi="宋体" w:cs="宋体" w:hint="eastAsia"/>
                <w:szCs w:val="21"/>
              </w:rPr>
              <w:t>，</w:t>
            </w:r>
            <w:r w:rsidRPr="00670DCF">
              <w:rPr>
                <w:rFonts w:ascii="宋体" w:hAnsi="宋体" w:cs="宋体" w:hint="eastAsia"/>
                <w:szCs w:val="21"/>
              </w:rPr>
              <w:t>负责顾客要求方面的有关事宜的沟通。</w:t>
            </w:r>
          </w:p>
          <w:p w:rsidR="00707259" w:rsidRPr="00670DCF" w:rsidRDefault="00707259" w:rsidP="00707259">
            <w:pPr>
              <w:ind w:firstLineChars="200" w:firstLine="480"/>
              <w:rPr>
                <w:rFonts w:ascii="宋体" w:hAnsi="宋体" w:cs="宋体"/>
                <w:szCs w:val="21"/>
              </w:rPr>
            </w:pPr>
            <w:r w:rsidRPr="00670DCF">
              <w:rPr>
                <w:rFonts w:ascii="宋体" w:hAnsi="宋体" w:cs="宋体" w:hint="eastAsia"/>
                <w:szCs w:val="21"/>
              </w:rPr>
              <w:t>目前各项沟通都较为及时、顺畅、效果较好。</w:t>
            </w:r>
          </w:p>
          <w:p w:rsidR="00707259" w:rsidRPr="00670DCF" w:rsidRDefault="00707259" w:rsidP="003A6D74">
            <w:pPr>
              <w:spacing w:line="240" w:lineRule="exact"/>
              <w:rPr>
                <w:rFonts w:ascii="宋体" w:hAnsi="宋体"/>
                <w:b/>
                <w:color w:val="000000"/>
                <w:szCs w:val="21"/>
              </w:rPr>
            </w:pPr>
          </w:p>
        </w:tc>
      </w:tr>
      <w:tr w:rsidR="00707259" w:rsidRPr="00670DCF" w:rsidTr="003A6D74">
        <w:trPr>
          <w:cantSplit/>
          <w:trHeight w:val="2250"/>
          <w:jc w:val="center"/>
        </w:trPr>
        <w:tc>
          <w:tcPr>
            <w:tcW w:w="720" w:type="dxa"/>
            <w:vMerge/>
            <w:vAlign w:val="center"/>
          </w:tcPr>
          <w:p w:rsidR="00707259" w:rsidRPr="00670DCF" w:rsidRDefault="00707259" w:rsidP="003A6D74">
            <w:pPr>
              <w:spacing w:line="240" w:lineRule="exact"/>
              <w:jc w:val="center"/>
              <w:rPr>
                <w:rFonts w:ascii="宋体" w:hAnsi="宋体"/>
                <w:b/>
                <w:color w:val="000000"/>
                <w:szCs w:val="21"/>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b/>
                <w:color w:val="000000"/>
                <w:sz w:val="20"/>
              </w:rPr>
              <w:t xml:space="preserve">3.  QMS </w:t>
            </w:r>
            <w:r w:rsidRPr="00670DCF">
              <w:rPr>
                <w:rFonts w:ascii="宋体" w:hAnsi="宋体" w:hint="eastAsia"/>
                <w:b/>
                <w:color w:val="000000"/>
                <w:sz w:val="20"/>
              </w:rPr>
              <w:t>组织对重</w:t>
            </w:r>
            <w:proofErr w:type="gramStart"/>
            <w:r w:rsidRPr="00670DCF">
              <w:rPr>
                <w:rFonts w:ascii="宋体" w:hAnsi="宋体" w:hint="eastAsia"/>
                <w:b/>
                <w:color w:val="000000"/>
                <w:sz w:val="20"/>
              </w:rPr>
              <w:t>要过程</w:t>
            </w:r>
            <w:proofErr w:type="gramEnd"/>
            <w:r w:rsidRPr="00670DCF">
              <w:rPr>
                <w:rFonts w:ascii="宋体" w:hAnsi="宋体" w:hint="eastAsia"/>
                <w:b/>
                <w:color w:val="000000"/>
                <w:sz w:val="20"/>
              </w:rPr>
              <w:t>实施控制的结果</w:t>
            </w:r>
          </w:p>
          <w:p w:rsidR="00707259" w:rsidRPr="00670DCF" w:rsidRDefault="00707259" w:rsidP="00707259">
            <w:pPr>
              <w:spacing w:line="240" w:lineRule="exact"/>
              <w:ind w:leftChars="42" w:left="201" w:hangingChars="50" w:hanging="100"/>
              <w:rPr>
                <w:rFonts w:ascii="宋体" w:hAnsi="宋体"/>
                <w:b/>
                <w:color w:val="000000"/>
                <w:sz w:val="20"/>
              </w:rPr>
            </w:pPr>
            <w:r w:rsidRPr="00670DCF">
              <w:rPr>
                <w:rFonts w:ascii="宋体" w:hAnsi="宋体"/>
                <w:b/>
                <w:color w:val="000000"/>
                <w:sz w:val="20"/>
              </w:rPr>
              <w:t>(</w:t>
            </w:r>
            <w:r w:rsidRPr="00670DCF">
              <w:rPr>
                <w:rFonts w:ascii="宋体" w:hAnsi="宋体" w:hint="eastAsia"/>
                <w:b/>
                <w:color w:val="000000"/>
                <w:sz w:val="20"/>
              </w:rPr>
              <w:t>包括对</w:t>
            </w:r>
            <w:r w:rsidRPr="00670DCF">
              <w:rPr>
                <w:rFonts w:ascii="宋体" w:hAnsi="宋体"/>
                <w:b/>
                <w:color w:val="000000"/>
                <w:sz w:val="20"/>
              </w:rPr>
              <w:t>QMS</w:t>
            </w:r>
            <w:r w:rsidRPr="00670DCF">
              <w:rPr>
                <w:rFonts w:ascii="宋体" w:hAnsi="宋体" w:hint="eastAsia"/>
                <w:b/>
                <w:color w:val="000000"/>
                <w:sz w:val="20"/>
              </w:rPr>
              <w:t>关键工序</w:t>
            </w:r>
            <w:r w:rsidRPr="00670DCF">
              <w:rPr>
                <w:rFonts w:ascii="宋体" w:hAnsi="宋体"/>
                <w:b/>
                <w:color w:val="000000"/>
                <w:sz w:val="20"/>
              </w:rPr>
              <w:t>(</w:t>
            </w:r>
            <w:r w:rsidRPr="00670DCF">
              <w:rPr>
                <w:rFonts w:ascii="宋体" w:hAnsi="宋体" w:hint="eastAsia"/>
                <w:b/>
                <w:color w:val="000000"/>
                <w:sz w:val="20"/>
              </w:rPr>
              <w:t>过程</w:t>
            </w:r>
            <w:r w:rsidRPr="00670DCF">
              <w:rPr>
                <w:rFonts w:ascii="宋体" w:hAnsi="宋体"/>
                <w:b/>
                <w:color w:val="000000"/>
                <w:sz w:val="20"/>
              </w:rPr>
              <w:t>)</w:t>
            </w:r>
            <w:r w:rsidRPr="00670DCF">
              <w:rPr>
                <w:rFonts w:ascii="宋体" w:hAnsi="宋体" w:hint="eastAsia"/>
                <w:b/>
                <w:color w:val="000000"/>
                <w:sz w:val="20"/>
              </w:rPr>
              <w:t>、特殊过程控制</w:t>
            </w:r>
            <w:r w:rsidRPr="00670DCF">
              <w:rPr>
                <w:rFonts w:ascii="宋体" w:hAnsi="宋体"/>
                <w:b/>
                <w:color w:val="000000"/>
                <w:sz w:val="20"/>
              </w:rPr>
              <w:t>;</w:t>
            </w:r>
            <w:r w:rsidRPr="00670DCF">
              <w:rPr>
                <w:rFonts w:ascii="宋体" w:hAnsi="宋体" w:hint="eastAsia"/>
                <w:b/>
                <w:color w:val="000000"/>
                <w:sz w:val="20"/>
              </w:rPr>
              <w:t>评价组织对过程实施控制情况</w:t>
            </w:r>
            <w:r w:rsidRPr="00670DCF">
              <w:rPr>
                <w:rFonts w:ascii="宋体" w:hAnsi="宋体"/>
                <w:b/>
                <w:color w:val="000000"/>
                <w:sz w:val="20"/>
              </w:rPr>
              <w:t>/)</w:t>
            </w:r>
          </w:p>
          <w:p w:rsidR="00707259" w:rsidRPr="008B45A5" w:rsidRDefault="00707259" w:rsidP="003A6D74">
            <w:pPr>
              <w:spacing w:line="240" w:lineRule="exact"/>
              <w:rPr>
                <w:rFonts w:ascii="宋体" w:hAnsi="宋体"/>
                <w:color w:val="000000"/>
                <w:sz w:val="20"/>
              </w:rPr>
            </w:pPr>
            <w:r w:rsidRPr="005C6029">
              <w:rPr>
                <w:rFonts w:ascii="宋体" w:hAnsi="宋体" w:hint="eastAsia"/>
                <w:color w:val="000000"/>
                <w:sz w:val="20"/>
              </w:rPr>
              <w:t>产品生产流程：</w:t>
            </w:r>
            <w:r w:rsidRPr="002F38A1">
              <w:rPr>
                <w:rFonts w:ascii="宋体" w:hAnsi="宋体" w:hint="eastAsia"/>
                <w:color w:val="000000"/>
                <w:sz w:val="20"/>
              </w:rPr>
              <w:t>剪板下料→冲压</w:t>
            </w:r>
            <w:r w:rsidR="000E5C15">
              <w:rPr>
                <w:rFonts w:ascii="宋体" w:hAnsi="宋体" w:hint="eastAsia"/>
                <w:color w:val="000000"/>
                <w:sz w:val="20"/>
              </w:rPr>
              <w:t>作业→折弯作业→焊接、打磨作业→静电粉末喷涂、烘干→组装、包装</w:t>
            </w:r>
            <w:r w:rsidRPr="002F38A1">
              <w:rPr>
                <w:rFonts w:ascii="宋体" w:hAnsi="宋体" w:hint="eastAsia"/>
                <w:color w:val="000000"/>
                <w:sz w:val="20"/>
              </w:rPr>
              <w:t>→入库→交付</w:t>
            </w:r>
            <w:r w:rsidRPr="005C6029">
              <w:rPr>
                <w:rFonts w:ascii="宋体" w:hAnsi="宋体" w:hint="eastAsia"/>
                <w:color w:val="000000"/>
                <w:sz w:val="20"/>
              </w:rPr>
              <w:t>；</w:t>
            </w:r>
          </w:p>
          <w:p w:rsidR="00707259" w:rsidRPr="00670DCF" w:rsidRDefault="00707259" w:rsidP="003A6D74">
            <w:pPr>
              <w:spacing w:line="240" w:lineRule="exact"/>
              <w:rPr>
                <w:rFonts w:ascii="宋体" w:hAnsi="宋体"/>
                <w:color w:val="000000"/>
                <w:sz w:val="20"/>
              </w:rPr>
            </w:pPr>
            <w:r w:rsidRPr="00670DCF">
              <w:rPr>
                <w:rFonts w:ascii="宋体" w:hAnsi="宋体" w:hint="eastAsia"/>
                <w:color w:val="000000"/>
                <w:sz w:val="20"/>
              </w:rPr>
              <w:t>公司依据客户订单，下达生产任务通知单，接到定单后召开生产会议，进行生产、质量及管理工作协调。</w:t>
            </w:r>
          </w:p>
          <w:p w:rsidR="00707259" w:rsidRPr="00670DCF" w:rsidRDefault="00707259" w:rsidP="003A6D74">
            <w:pPr>
              <w:spacing w:line="240" w:lineRule="exact"/>
              <w:rPr>
                <w:rFonts w:ascii="宋体" w:hAnsi="宋体"/>
                <w:color w:val="000000"/>
                <w:sz w:val="20"/>
              </w:rPr>
            </w:pPr>
            <w:r w:rsidRPr="00670DCF">
              <w:rPr>
                <w:rFonts w:ascii="宋体" w:hAnsi="宋体" w:hint="eastAsia"/>
                <w:color w:val="000000"/>
                <w:sz w:val="20"/>
              </w:rPr>
              <w:t>通过原材料检验、过程检验、成品检验等过程对产品质量、生产进度等进行监控。</w:t>
            </w:r>
          </w:p>
          <w:p w:rsidR="00707259" w:rsidRPr="00670DCF" w:rsidRDefault="00707259" w:rsidP="003A6D74">
            <w:pPr>
              <w:spacing w:line="240" w:lineRule="exact"/>
              <w:rPr>
                <w:rFonts w:ascii="宋体" w:hAnsi="宋体"/>
                <w:color w:val="000000"/>
                <w:sz w:val="20"/>
              </w:rPr>
            </w:pPr>
            <w:r w:rsidRPr="00670DCF">
              <w:rPr>
                <w:rFonts w:ascii="宋体" w:hAnsi="宋体" w:hint="eastAsia"/>
                <w:color w:val="000000"/>
                <w:sz w:val="20"/>
              </w:rPr>
              <w:t>为生产过程提供了适宜的设备及环境，配备了胜任的人员。</w:t>
            </w:r>
          </w:p>
          <w:p w:rsidR="00707259" w:rsidRDefault="00707259" w:rsidP="003A6D74">
            <w:pPr>
              <w:spacing w:line="240" w:lineRule="exact"/>
              <w:rPr>
                <w:rFonts w:ascii="宋体" w:hAnsi="宋体"/>
                <w:color w:val="000000"/>
                <w:sz w:val="20"/>
              </w:rPr>
            </w:pPr>
            <w:r w:rsidRPr="00670DCF">
              <w:rPr>
                <w:rFonts w:ascii="宋体" w:hAnsi="宋体" w:hint="eastAsia"/>
                <w:color w:val="000000"/>
                <w:sz w:val="20"/>
              </w:rPr>
              <w:t>公司按照制定的产品检验规程、作业指导书等文件对产品的生产和检验过程实施了过程控制。</w:t>
            </w:r>
          </w:p>
          <w:p w:rsidR="000E5C15" w:rsidRPr="00670DCF" w:rsidRDefault="000E5C15" w:rsidP="003A6D74">
            <w:pPr>
              <w:spacing w:line="240" w:lineRule="exact"/>
              <w:rPr>
                <w:rFonts w:ascii="宋体" w:hAnsi="宋体"/>
                <w:color w:val="000000"/>
                <w:sz w:val="20"/>
              </w:rPr>
            </w:pPr>
            <w:r>
              <w:rPr>
                <w:rFonts w:ascii="宋体" w:hAnsi="宋体" w:hint="eastAsia"/>
                <w:color w:val="000000"/>
                <w:sz w:val="20"/>
              </w:rPr>
              <w:t>能提供</w:t>
            </w:r>
            <w:r w:rsidRPr="000E5C15">
              <w:rPr>
                <w:rFonts w:ascii="宋体" w:hAnsi="宋体" w:hint="eastAsia"/>
                <w:color w:val="000000"/>
                <w:sz w:val="20"/>
              </w:rPr>
              <w:t>二保焊监控记录、喷涂检验记录、生产过程检验记录、出厂检验记录</w:t>
            </w:r>
            <w:r>
              <w:rPr>
                <w:rFonts w:ascii="宋体" w:hAnsi="宋体" w:hint="eastAsia"/>
                <w:color w:val="000000"/>
                <w:sz w:val="20"/>
              </w:rPr>
              <w:t>，提供了第三方检验报告，产品质量合格</w:t>
            </w:r>
            <w:r w:rsidRPr="000E5C15">
              <w:rPr>
                <w:rFonts w:ascii="宋体" w:hAnsi="宋体" w:hint="eastAsia"/>
                <w:color w:val="000000"/>
                <w:sz w:val="20"/>
              </w:rPr>
              <w:t>。</w:t>
            </w:r>
          </w:p>
          <w:p w:rsidR="00707259" w:rsidRDefault="000E5C15" w:rsidP="003A6D74">
            <w:pPr>
              <w:spacing w:line="240" w:lineRule="exact"/>
              <w:rPr>
                <w:rFonts w:ascii="宋体" w:hAnsi="宋体"/>
                <w:color w:val="000000"/>
                <w:sz w:val="20"/>
              </w:rPr>
            </w:pPr>
            <w:r>
              <w:rPr>
                <w:rFonts w:ascii="宋体" w:hAnsi="宋体" w:hint="eastAsia"/>
                <w:color w:val="000000"/>
                <w:sz w:val="20"/>
              </w:rPr>
              <w:t>2021.3.4日徐朋军等</w:t>
            </w:r>
            <w:r w:rsidR="00707259">
              <w:rPr>
                <w:rFonts w:ascii="宋体" w:hAnsi="宋体" w:hint="eastAsia"/>
                <w:color w:val="000000"/>
                <w:sz w:val="20"/>
              </w:rPr>
              <w:t>对特殊过程焊接、喷涂</w:t>
            </w:r>
            <w:r w:rsidR="00707259" w:rsidRPr="00670DCF">
              <w:rPr>
                <w:rFonts w:ascii="宋体" w:hAnsi="宋体" w:hint="eastAsia"/>
                <w:color w:val="000000"/>
                <w:sz w:val="20"/>
              </w:rPr>
              <w:t>过程进行了能力确认，能力符合要求。</w:t>
            </w:r>
          </w:p>
          <w:p w:rsidR="00707259" w:rsidRDefault="000E5C15" w:rsidP="003A6D74">
            <w:pPr>
              <w:spacing w:line="240" w:lineRule="exact"/>
              <w:rPr>
                <w:rFonts w:ascii="宋体" w:hAnsi="宋体"/>
                <w:color w:val="000000"/>
                <w:sz w:val="20"/>
              </w:rPr>
            </w:pPr>
            <w:r>
              <w:rPr>
                <w:rFonts w:ascii="宋体" w:hAnsi="宋体" w:cs="宋体" w:hint="eastAsia"/>
                <w:b/>
                <w:bCs/>
                <w:szCs w:val="21"/>
              </w:rPr>
              <w:t xml:space="preserve"> </w:t>
            </w:r>
          </w:p>
          <w:p w:rsidR="00707259" w:rsidRPr="00670DCF" w:rsidRDefault="00707259" w:rsidP="003A6D74">
            <w:pPr>
              <w:spacing w:line="240" w:lineRule="exact"/>
              <w:rPr>
                <w:rFonts w:ascii="宋体" w:hAnsi="宋体"/>
                <w:b/>
                <w:color w:val="000000"/>
                <w:sz w:val="20"/>
              </w:rPr>
            </w:pPr>
            <w:r>
              <w:rPr>
                <w:rFonts w:ascii="宋体" w:hAnsi="宋体" w:hint="eastAsia"/>
                <w:color w:val="000000"/>
                <w:sz w:val="20"/>
              </w:rPr>
              <w:t xml:space="preserve"> </w:t>
            </w:r>
          </w:p>
        </w:tc>
      </w:tr>
      <w:tr w:rsidR="00707259" w:rsidRPr="00670DCF" w:rsidTr="003A6D74">
        <w:trPr>
          <w:cantSplit/>
          <w:trHeight w:val="2250"/>
          <w:jc w:val="center"/>
        </w:trPr>
        <w:tc>
          <w:tcPr>
            <w:tcW w:w="720" w:type="dxa"/>
            <w:vMerge/>
            <w:vAlign w:val="center"/>
          </w:tcPr>
          <w:p w:rsidR="00707259" w:rsidRPr="00670DCF" w:rsidRDefault="00707259" w:rsidP="003A6D74">
            <w:pPr>
              <w:spacing w:line="240" w:lineRule="exact"/>
              <w:jc w:val="center"/>
              <w:rPr>
                <w:rFonts w:ascii="宋体" w:hAnsi="宋体"/>
                <w:b/>
                <w:color w:val="000000"/>
                <w:szCs w:val="21"/>
              </w:rPr>
            </w:pPr>
          </w:p>
        </w:tc>
        <w:tc>
          <w:tcPr>
            <w:tcW w:w="9198" w:type="dxa"/>
          </w:tcPr>
          <w:p w:rsidR="00707259" w:rsidRPr="00670DCF" w:rsidRDefault="00707259" w:rsidP="003A6D74">
            <w:pPr>
              <w:spacing w:line="300" w:lineRule="exact"/>
              <w:jc w:val="left"/>
              <w:rPr>
                <w:rFonts w:ascii="宋体" w:hAnsi="宋体"/>
                <w:b/>
                <w:color w:val="000000"/>
                <w:sz w:val="20"/>
              </w:rPr>
            </w:pPr>
            <w:r w:rsidRPr="00670DCF">
              <w:rPr>
                <w:rFonts w:ascii="宋体" w:hAnsi="宋体"/>
                <w:b/>
                <w:color w:val="000000"/>
                <w:sz w:val="20"/>
              </w:rPr>
              <w:t>4.QMS</w:t>
            </w:r>
            <w:r w:rsidRPr="00670DCF">
              <w:rPr>
                <w:rFonts w:ascii="宋体" w:hAnsi="宋体" w:hint="eastAsia"/>
                <w:b/>
                <w:color w:val="000000"/>
                <w:sz w:val="20"/>
              </w:rPr>
              <w:t>产品</w:t>
            </w:r>
            <w:r w:rsidRPr="00670DCF">
              <w:rPr>
                <w:rFonts w:ascii="宋体" w:hAnsi="宋体"/>
                <w:b/>
                <w:color w:val="000000"/>
                <w:sz w:val="20"/>
              </w:rPr>
              <w:t>/</w:t>
            </w:r>
            <w:r w:rsidRPr="00670DCF">
              <w:rPr>
                <w:rFonts w:ascii="宋体" w:hAnsi="宋体" w:hint="eastAsia"/>
                <w:b/>
                <w:color w:val="000000"/>
                <w:sz w:val="20"/>
              </w:rPr>
              <w:t>服务的标准、协议</w:t>
            </w:r>
            <w:r w:rsidRPr="00670DCF">
              <w:rPr>
                <w:rFonts w:ascii="宋体" w:hAnsi="宋体"/>
                <w:b/>
                <w:color w:val="000000"/>
                <w:sz w:val="20"/>
              </w:rPr>
              <w:t>/</w:t>
            </w:r>
            <w:r w:rsidRPr="00670DCF">
              <w:rPr>
                <w:rFonts w:ascii="宋体" w:hAnsi="宋体" w:hint="eastAsia"/>
                <w:b/>
                <w:color w:val="000000"/>
                <w:sz w:val="20"/>
              </w:rPr>
              <w:t>规范的有效性以及产品</w:t>
            </w:r>
            <w:r w:rsidRPr="00670DCF">
              <w:rPr>
                <w:rFonts w:ascii="宋体" w:hAnsi="宋体"/>
                <w:b/>
                <w:color w:val="000000"/>
                <w:sz w:val="20"/>
              </w:rPr>
              <w:t>/</w:t>
            </w:r>
            <w:r w:rsidRPr="00670DCF">
              <w:rPr>
                <w:rFonts w:ascii="宋体" w:hAnsi="宋体" w:hint="eastAsia"/>
                <w:b/>
                <w:color w:val="000000"/>
                <w:sz w:val="20"/>
              </w:rPr>
              <w:t>服务质量符合要求，向顾客稳定提供合格产品的情况；</w:t>
            </w:r>
          </w:p>
          <w:p w:rsidR="00707259" w:rsidRPr="000E5C15" w:rsidRDefault="00707259" w:rsidP="003A6D74">
            <w:pPr>
              <w:snapToGrid w:val="0"/>
              <w:spacing w:line="280" w:lineRule="exact"/>
              <w:jc w:val="left"/>
              <w:rPr>
                <w:rFonts w:ascii="宋体" w:hAnsi="宋体"/>
                <w:color w:val="000000"/>
                <w:sz w:val="20"/>
              </w:rPr>
            </w:pPr>
            <w:r w:rsidRPr="000E5C15">
              <w:rPr>
                <w:rFonts w:ascii="宋体" w:hAnsi="宋体" w:hint="eastAsia"/>
                <w:color w:val="000000"/>
                <w:sz w:val="20"/>
              </w:rPr>
              <w:t>企业参考国家行业主要有：主要参照GB/T3325-2017金属家具通用技术条件；GB/T13668-2015钢制书柜、资料柜通用技术条件; GB/T 13667.3-2013钢制书架 第3部分:手动密集书架; GB/T 13667.1-2015钢制书架 第1部分:单、复柱书架; QB/1097—2010钢制文件柜技术条件; GB/T28200-2011钢制储物柜(架)技术要求及试验方法和客户要求。</w:t>
            </w:r>
          </w:p>
          <w:p w:rsidR="00707259" w:rsidRPr="000E5C15" w:rsidRDefault="00707259" w:rsidP="000E5C15">
            <w:pPr>
              <w:ind w:firstLineChars="200" w:firstLine="400"/>
              <w:rPr>
                <w:rFonts w:ascii="宋体" w:hAnsi="宋体"/>
                <w:color w:val="000000"/>
                <w:sz w:val="20"/>
              </w:rPr>
            </w:pPr>
            <w:r w:rsidRPr="000E5C15">
              <w:rPr>
                <w:rFonts w:ascii="宋体" w:hAnsi="宋体" w:hint="eastAsia"/>
                <w:color w:val="000000"/>
                <w:sz w:val="20"/>
              </w:rPr>
              <w:t>提供了产品检验记录，产品检验合格，满足顾客要求。</w:t>
            </w:r>
          </w:p>
          <w:p w:rsidR="00707259" w:rsidRPr="00670DCF" w:rsidRDefault="00707259" w:rsidP="003A6D74">
            <w:pPr>
              <w:spacing w:line="240" w:lineRule="exact"/>
              <w:rPr>
                <w:rFonts w:ascii="宋体" w:hAnsi="宋体"/>
                <w:b/>
                <w:color w:val="000000"/>
                <w:sz w:val="20"/>
              </w:rPr>
            </w:pPr>
            <w:r w:rsidRPr="00670DCF">
              <w:rPr>
                <w:rFonts w:ascii="宋体" w:hAnsi="宋体"/>
                <w:b/>
                <w:color w:val="000000"/>
                <w:sz w:val="20"/>
              </w:rPr>
              <w:t xml:space="preserve"> </w:t>
            </w:r>
          </w:p>
          <w:p w:rsidR="00707259" w:rsidRPr="00670DCF" w:rsidRDefault="00707259" w:rsidP="003A6D74">
            <w:pPr>
              <w:spacing w:line="240" w:lineRule="exact"/>
              <w:rPr>
                <w:rFonts w:ascii="宋体" w:hAnsi="宋体"/>
                <w:b/>
                <w:color w:val="000000"/>
                <w:sz w:val="20"/>
              </w:rPr>
            </w:pPr>
            <w:r w:rsidRPr="00670DCF">
              <w:rPr>
                <w:rFonts w:ascii="宋体" w:hAnsi="宋体"/>
                <w:b/>
                <w:color w:val="000000"/>
                <w:sz w:val="20"/>
              </w:rPr>
              <w:t>(</w:t>
            </w:r>
            <w:r w:rsidRPr="00670DCF">
              <w:rPr>
                <w:rFonts w:ascii="宋体" w:hAnsi="宋体" w:hint="eastAsia"/>
                <w:b/>
                <w:color w:val="000000"/>
                <w:sz w:val="20"/>
              </w:rPr>
              <w:t>应说明相关证据</w:t>
            </w:r>
            <w:r w:rsidRPr="00670DCF">
              <w:rPr>
                <w:rFonts w:ascii="宋体" w:hAnsi="宋体"/>
                <w:b/>
                <w:color w:val="000000"/>
                <w:sz w:val="20"/>
              </w:rPr>
              <w:t>)</w:t>
            </w:r>
            <w:r w:rsidRPr="00670DCF">
              <w:rPr>
                <w:rFonts w:ascii="宋体" w:hAnsi="宋体" w:hint="eastAsia"/>
                <w:b/>
                <w:color w:val="000000"/>
                <w:sz w:val="20"/>
              </w:rPr>
              <w:t>：</w:t>
            </w:r>
          </w:p>
          <w:p w:rsidR="00707259" w:rsidRPr="00670DCF" w:rsidRDefault="00707259" w:rsidP="003A6D74">
            <w:pPr>
              <w:spacing w:line="240" w:lineRule="exact"/>
              <w:rPr>
                <w:rFonts w:ascii="宋体" w:hAnsi="宋体"/>
                <w:b/>
                <w:color w:val="000000"/>
                <w:sz w:val="20"/>
              </w:rPr>
            </w:pPr>
          </w:p>
        </w:tc>
      </w:tr>
      <w:tr w:rsidR="00707259" w:rsidRPr="00670DCF" w:rsidTr="003A6D74">
        <w:trPr>
          <w:cantSplit/>
          <w:trHeight w:val="2250"/>
          <w:jc w:val="center"/>
        </w:trPr>
        <w:tc>
          <w:tcPr>
            <w:tcW w:w="720" w:type="dxa"/>
            <w:vMerge/>
            <w:vAlign w:val="center"/>
          </w:tcPr>
          <w:p w:rsidR="00707259" w:rsidRPr="00670DCF" w:rsidRDefault="00707259" w:rsidP="003A6D74">
            <w:pPr>
              <w:spacing w:line="240" w:lineRule="exact"/>
              <w:jc w:val="center"/>
              <w:rPr>
                <w:rFonts w:ascii="宋体" w:hAnsi="宋体"/>
                <w:b/>
                <w:color w:val="000000"/>
                <w:szCs w:val="21"/>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b/>
                <w:color w:val="000000"/>
                <w:sz w:val="20"/>
              </w:rPr>
              <w:t>5 .QMS</w:t>
            </w:r>
            <w:r w:rsidRPr="00670DCF">
              <w:rPr>
                <w:rFonts w:ascii="宋体" w:hAnsi="宋体" w:hint="eastAsia"/>
                <w:b/>
                <w:color w:val="000000"/>
                <w:sz w:val="20"/>
              </w:rPr>
              <w:t>国家</w:t>
            </w:r>
            <w:r w:rsidRPr="00670DCF">
              <w:rPr>
                <w:rFonts w:ascii="宋体" w:hAnsi="宋体"/>
                <w:b/>
                <w:color w:val="000000"/>
                <w:sz w:val="20"/>
              </w:rPr>
              <w:t>/</w:t>
            </w:r>
            <w:r w:rsidRPr="00670DCF">
              <w:rPr>
                <w:rFonts w:ascii="宋体" w:hAnsi="宋体" w:hint="eastAsia"/>
                <w:b/>
                <w:color w:val="000000"/>
                <w:sz w:val="20"/>
              </w:rPr>
              <w:t>地方技术监督部门监测（检测、委托检测、定期监测、型式试验等）、抽查结果</w:t>
            </w:r>
          </w:p>
          <w:p w:rsidR="00707259" w:rsidRPr="00670DCF" w:rsidRDefault="00707259" w:rsidP="003A6D74">
            <w:pPr>
              <w:spacing w:line="240" w:lineRule="exact"/>
              <w:ind w:firstLineChars="100" w:firstLine="201"/>
              <w:rPr>
                <w:rFonts w:ascii="宋体" w:hAnsi="宋体"/>
                <w:b/>
                <w:color w:val="000000"/>
                <w:sz w:val="20"/>
              </w:rPr>
            </w:pPr>
          </w:p>
          <w:p w:rsidR="00707259" w:rsidRPr="00670DCF" w:rsidRDefault="00707259" w:rsidP="003A6D74">
            <w:pPr>
              <w:spacing w:line="240" w:lineRule="exact"/>
              <w:ind w:firstLineChars="200" w:firstLine="400"/>
              <w:rPr>
                <w:rFonts w:ascii="宋体" w:hAnsi="宋体"/>
                <w:color w:val="000000"/>
                <w:sz w:val="20"/>
              </w:rPr>
            </w:pPr>
            <w:r>
              <w:rPr>
                <w:rFonts w:ascii="宋体" w:hAnsi="宋体" w:hint="eastAsia"/>
                <w:color w:val="000000"/>
                <w:sz w:val="20"/>
              </w:rPr>
              <w:t>提供产品型式检验报告，结果合格。</w:t>
            </w:r>
          </w:p>
          <w:p w:rsidR="00707259" w:rsidRPr="00670DCF" w:rsidRDefault="00707259" w:rsidP="003A6D74">
            <w:pPr>
              <w:spacing w:line="240" w:lineRule="exact"/>
              <w:rPr>
                <w:rFonts w:ascii="宋体" w:hAnsi="宋体"/>
                <w:b/>
                <w:color w:val="000000"/>
                <w:sz w:val="20"/>
              </w:rPr>
            </w:pPr>
          </w:p>
          <w:p w:rsidR="00707259" w:rsidRPr="00670DCF" w:rsidRDefault="00707259" w:rsidP="003A6D74">
            <w:pPr>
              <w:spacing w:line="300" w:lineRule="exact"/>
              <w:ind w:firstLineChars="98" w:firstLine="197"/>
              <w:rPr>
                <w:rFonts w:ascii="宋体" w:hAnsi="宋体"/>
                <w:b/>
                <w:color w:val="000000"/>
                <w:sz w:val="20"/>
              </w:rPr>
            </w:pPr>
            <w:r w:rsidRPr="00670DCF">
              <w:rPr>
                <w:rFonts w:ascii="宋体" w:hAnsi="宋体" w:hint="eastAsia"/>
                <w:b/>
                <w:color w:val="000000"/>
                <w:sz w:val="20"/>
              </w:rPr>
              <w:t>（附相关证据）：</w:t>
            </w:r>
          </w:p>
          <w:p w:rsidR="00707259" w:rsidRPr="00670DCF" w:rsidRDefault="00707259" w:rsidP="003A6D74">
            <w:pPr>
              <w:spacing w:line="300" w:lineRule="exact"/>
              <w:jc w:val="left"/>
              <w:rPr>
                <w:rFonts w:ascii="宋体" w:hAnsi="宋体"/>
                <w:b/>
                <w:color w:val="000000"/>
                <w:sz w:val="20"/>
              </w:rPr>
            </w:pPr>
          </w:p>
        </w:tc>
      </w:tr>
      <w:tr w:rsidR="00707259" w:rsidRPr="00670DCF" w:rsidTr="003A6D74">
        <w:trPr>
          <w:cantSplit/>
          <w:trHeight w:val="1679"/>
          <w:jc w:val="center"/>
        </w:trPr>
        <w:tc>
          <w:tcPr>
            <w:tcW w:w="720" w:type="dxa"/>
            <w:vMerge/>
            <w:vAlign w:val="center"/>
          </w:tcPr>
          <w:p w:rsidR="00707259" w:rsidRPr="00670DCF" w:rsidRDefault="00707259" w:rsidP="003A6D74">
            <w:pPr>
              <w:spacing w:line="240" w:lineRule="exact"/>
              <w:jc w:val="center"/>
              <w:rPr>
                <w:rFonts w:ascii="宋体" w:hAnsi="宋体"/>
                <w:b/>
                <w:color w:val="000000"/>
                <w:szCs w:val="21"/>
              </w:rPr>
            </w:pPr>
          </w:p>
        </w:tc>
        <w:tc>
          <w:tcPr>
            <w:tcW w:w="9198" w:type="dxa"/>
          </w:tcPr>
          <w:p w:rsidR="00707259" w:rsidRPr="00670DCF" w:rsidRDefault="00707259" w:rsidP="003A6D74">
            <w:pPr>
              <w:spacing w:line="240" w:lineRule="exact"/>
              <w:rPr>
                <w:rFonts w:ascii="宋体" w:hAnsi="宋体"/>
                <w:b/>
                <w:color w:val="000000"/>
                <w:spacing w:val="-8"/>
                <w:sz w:val="20"/>
              </w:rPr>
            </w:pPr>
            <w:r w:rsidRPr="00670DCF">
              <w:rPr>
                <w:rFonts w:ascii="宋体" w:hAnsi="宋体"/>
                <w:b/>
                <w:color w:val="000000"/>
                <w:sz w:val="20"/>
              </w:rPr>
              <w:t xml:space="preserve">6. </w:t>
            </w:r>
            <w:r w:rsidRPr="00670DCF">
              <w:rPr>
                <w:rFonts w:ascii="宋体" w:hAnsi="宋体" w:hint="eastAsia"/>
                <w:b/>
                <w:color w:val="000000"/>
                <w:spacing w:val="-8"/>
                <w:sz w:val="20"/>
              </w:rPr>
              <w:t>不合格品</w:t>
            </w:r>
            <w:r w:rsidRPr="00670DCF">
              <w:rPr>
                <w:rFonts w:ascii="宋体" w:hAnsi="宋体"/>
                <w:b/>
                <w:color w:val="000000"/>
                <w:spacing w:val="-8"/>
                <w:sz w:val="20"/>
              </w:rPr>
              <w:t>/</w:t>
            </w:r>
            <w:r w:rsidRPr="00670DCF">
              <w:rPr>
                <w:rFonts w:ascii="宋体" w:hAnsi="宋体" w:hint="eastAsia"/>
                <w:b/>
                <w:color w:val="000000"/>
                <w:spacing w:val="-8"/>
                <w:sz w:val="20"/>
              </w:rPr>
              <w:t>项的识别、控制</w:t>
            </w:r>
            <w:r w:rsidRPr="00670DCF">
              <w:rPr>
                <w:rFonts w:ascii="宋体" w:hAnsi="宋体"/>
                <w:b/>
                <w:color w:val="000000"/>
                <w:spacing w:val="-8"/>
                <w:sz w:val="20"/>
              </w:rPr>
              <w:t>;</w:t>
            </w:r>
          </w:p>
          <w:p w:rsidR="00707259" w:rsidRPr="00670DCF" w:rsidRDefault="00707259" w:rsidP="003A6D74">
            <w:pPr>
              <w:spacing w:line="240" w:lineRule="exact"/>
              <w:rPr>
                <w:rFonts w:ascii="宋体" w:hAnsi="宋体"/>
                <w:b/>
                <w:color w:val="000000"/>
                <w:sz w:val="20"/>
              </w:rPr>
            </w:pPr>
          </w:p>
          <w:p w:rsidR="00707259" w:rsidRPr="00670DCF" w:rsidRDefault="00707259" w:rsidP="003A6D74">
            <w:pPr>
              <w:spacing w:line="240" w:lineRule="exact"/>
              <w:rPr>
                <w:rFonts w:ascii="宋体" w:hAnsi="宋体"/>
                <w:color w:val="000000"/>
                <w:sz w:val="20"/>
              </w:rPr>
            </w:pPr>
            <w:r w:rsidRPr="00670DCF">
              <w:rPr>
                <w:rFonts w:ascii="宋体" w:hAnsi="宋体"/>
                <w:b/>
                <w:color w:val="000000"/>
                <w:sz w:val="20"/>
              </w:rPr>
              <w:t xml:space="preserve"> </w:t>
            </w:r>
            <w:r w:rsidRPr="00670DCF">
              <w:rPr>
                <w:rFonts w:ascii="宋体" w:hAnsi="宋体" w:hint="eastAsia"/>
                <w:color w:val="000000"/>
                <w:sz w:val="20"/>
              </w:rPr>
              <w:t>编制了不合格品控制程序，对不合格品进行了有效控制。</w:t>
            </w:r>
          </w:p>
        </w:tc>
      </w:tr>
      <w:tr w:rsidR="00707259" w:rsidRPr="00670DCF" w:rsidTr="003A6D74">
        <w:trPr>
          <w:cantSplit/>
          <w:trHeight w:val="1833"/>
          <w:jc w:val="center"/>
        </w:trPr>
        <w:tc>
          <w:tcPr>
            <w:tcW w:w="720" w:type="dxa"/>
            <w:vMerge/>
            <w:vAlign w:val="center"/>
          </w:tcPr>
          <w:p w:rsidR="00707259" w:rsidRPr="00670DCF" w:rsidRDefault="00707259" w:rsidP="003A6D74">
            <w:pPr>
              <w:spacing w:line="240" w:lineRule="exact"/>
              <w:jc w:val="center"/>
              <w:rPr>
                <w:rFonts w:ascii="宋体" w:hAnsi="宋体"/>
                <w:b/>
                <w:color w:val="000000"/>
                <w:szCs w:val="21"/>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hint="eastAsia"/>
                <w:b/>
                <w:color w:val="000000"/>
                <w:sz w:val="20"/>
              </w:rPr>
              <w:t>7. EMS组织对重要环境因素实施控制的结果</w:t>
            </w:r>
          </w:p>
          <w:p w:rsidR="00707259" w:rsidRPr="00670DCF" w:rsidRDefault="00707259" w:rsidP="003A6D74">
            <w:pPr>
              <w:spacing w:line="240" w:lineRule="exact"/>
              <w:rPr>
                <w:rFonts w:ascii="宋体" w:hAnsi="宋体"/>
                <w:b/>
                <w:color w:val="000000"/>
                <w:sz w:val="20"/>
              </w:rPr>
            </w:pPr>
            <w:r w:rsidRPr="00670DCF">
              <w:rPr>
                <w:rFonts w:ascii="宋体" w:hAnsi="宋体" w:hint="eastAsia"/>
                <w:b/>
                <w:color w:val="000000"/>
                <w:sz w:val="20"/>
              </w:rPr>
              <w:t>（EMS对重要环境因素控制，重大环境因素对周边环境产生的影响及控制;对相关方施加影响）</w:t>
            </w:r>
          </w:p>
          <w:p w:rsidR="00707259" w:rsidRPr="00670DCF" w:rsidRDefault="00707259" w:rsidP="003A6D74">
            <w:pPr>
              <w:spacing w:line="240" w:lineRule="exact"/>
              <w:ind w:firstLineChars="200" w:firstLine="402"/>
              <w:rPr>
                <w:rFonts w:ascii="宋体" w:hAnsi="宋体"/>
                <w:b/>
                <w:color w:val="000000"/>
                <w:sz w:val="20"/>
              </w:rPr>
            </w:pPr>
          </w:p>
        </w:tc>
      </w:tr>
      <w:tr w:rsidR="00707259" w:rsidRPr="00670DCF" w:rsidTr="003A6D74">
        <w:trPr>
          <w:cantSplit/>
          <w:trHeight w:val="525"/>
          <w:jc w:val="center"/>
        </w:trPr>
        <w:tc>
          <w:tcPr>
            <w:tcW w:w="720" w:type="dxa"/>
            <w:vMerge/>
            <w:vAlign w:val="center"/>
          </w:tcPr>
          <w:p w:rsidR="00707259" w:rsidRPr="00670DCF" w:rsidRDefault="00707259" w:rsidP="003A6D74">
            <w:pPr>
              <w:spacing w:line="240" w:lineRule="exact"/>
              <w:jc w:val="center"/>
              <w:rPr>
                <w:rFonts w:ascii="宋体" w:hAnsi="宋体"/>
                <w:b/>
                <w:color w:val="000000"/>
                <w:szCs w:val="21"/>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hint="eastAsia"/>
                <w:b/>
                <w:color w:val="000000"/>
                <w:sz w:val="20"/>
              </w:rPr>
              <w:t>8. OHS 组织对不可接受风险实施控制的结果</w:t>
            </w:r>
          </w:p>
          <w:p w:rsidR="00707259" w:rsidRPr="00670DCF" w:rsidRDefault="00707259" w:rsidP="003A6D74">
            <w:pPr>
              <w:spacing w:line="240" w:lineRule="exact"/>
              <w:ind w:firstLineChars="200" w:firstLine="402"/>
              <w:rPr>
                <w:rFonts w:ascii="宋体" w:hAnsi="宋体"/>
                <w:b/>
                <w:color w:val="000000"/>
                <w:sz w:val="20"/>
              </w:rPr>
            </w:pPr>
          </w:p>
        </w:tc>
      </w:tr>
      <w:tr w:rsidR="00707259" w:rsidRPr="00670DCF" w:rsidTr="003A6D74">
        <w:trPr>
          <w:cantSplit/>
          <w:trHeight w:val="1403"/>
          <w:jc w:val="center"/>
        </w:trPr>
        <w:tc>
          <w:tcPr>
            <w:tcW w:w="720" w:type="dxa"/>
            <w:vMerge/>
            <w:vAlign w:val="center"/>
          </w:tcPr>
          <w:p w:rsidR="00707259" w:rsidRPr="00670DCF" w:rsidRDefault="00707259" w:rsidP="003A6D74">
            <w:pPr>
              <w:spacing w:line="240" w:lineRule="exact"/>
              <w:jc w:val="center"/>
              <w:rPr>
                <w:rFonts w:ascii="宋体" w:hAnsi="宋体"/>
                <w:b/>
                <w:color w:val="000000"/>
                <w:szCs w:val="21"/>
              </w:rPr>
            </w:pPr>
          </w:p>
        </w:tc>
        <w:tc>
          <w:tcPr>
            <w:tcW w:w="9198" w:type="dxa"/>
          </w:tcPr>
          <w:p w:rsidR="00707259" w:rsidRPr="00670DCF" w:rsidRDefault="00707259" w:rsidP="003A6D74">
            <w:pPr>
              <w:spacing w:line="240" w:lineRule="exact"/>
              <w:ind w:left="201" w:hangingChars="100" w:hanging="201"/>
              <w:rPr>
                <w:rFonts w:ascii="宋体" w:hAnsi="宋体"/>
                <w:b/>
                <w:color w:val="000000"/>
                <w:sz w:val="20"/>
              </w:rPr>
            </w:pPr>
            <w:r w:rsidRPr="00670DCF">
              <w:rPr>
                <w:rFonts w:ascii="宋体" w:hAnsi="宋体"/>
                <w:b/>
                <w:color w:val="000000"/>
                <w:sz w:val="20"/>
              </w:rPr>
              <w:t xml:space="preserve">9. </w:t>
            </w:r>
            <w:r w:rsidRPr="00670DCF">
              <w:rPr>
                <w:rFonts w:ascii="宋体" w:hAnsi="宋体" w:hint="eastAsia"/>
                <w:b/>
                <w:color w:val="000000"/>
                <w:sz w:val="20"/>
              </w:rPr>
              <w:t>应急准备与相应活动的演练及对预案可行性的评价</w:t>
            </w:r>
            <w:r w:rsidRPr="00670DCF">
              <w:rPr>
                <w:rFonts w:ascii="宋体" w:hAnsi="宋体"/>
                <w:b/>
                <w:color w:val="000000"/>
                <w:sz w:val="20"/>
              </w:rPr>
              <w:t>(</w:t>
            </w:r>
            <w:r w:rsidRPr="00670DCF">
              <w:rPr>
                <w:rFonts w:ascii="宋体" w:hAnsi="宋体" w:hint="eastAsia"/>
                <w:b/>
                <w:color w:val="000000"/>
                <w:sz w:val="20"/>
              </w:rPr>
              <w:t>当有规定时</w:t>
            </w:r>
            <w:r w:rsidRPr="00670DCF">
              <w:rPr>
                <w:rFonts w:ascii="宋体" w:hAnsi="宋体"/>
                <w:b/>
                <w:color w:val="000000"/>
                <w:sz w:val="20"/>
              </w:rPr>
              <w:t xml:space="preserve">) </w:t>
            </w:r>
          </w:p>
          <w:p w:rsidR="00707259" w:rsidRPr="00670DCF" w:rsidRDefault="00707259" w:rsidP="003A6D74">
            <w:pPr>
              <w:ind w:firstLineChars="200" w:firstLine="386"/>
              <w:rPr>
                <w:rFonts w:ascii="宋体" w:hAnsi="宋体"/>
                <w:b/>
                <w:color w:val="000000"/>
                <w:spacing w:val="-4"/>
                <w:sz w:val="20"/>
              </w:rPr>
            </w:pPr>
          </w:p>
        </w:tc>
      </w:tr>
      <w:tr w:rsidR="00707259" w:rsidRPr="00670DCF" w:rsidTr="003A6D74">
        <w:trPr>
          <w:cantSplit/>
          <w:trHeight w:val="522"/>
          <w:jc w:val="center"/>
        </w:trPr>
        <w:tc>
          <w:tcPr>
            <w:tcW w:w="720" w:type="dxa"/>
            <w:vMerge/>
            <w:vAlign w:val="center"/>
          </w:tcPr>
          <w:p w:rsidR="00707259" w:rsidRPr="00670DCF" w:rsidRDefault="00707259" w:rsidP="003A6D74">
            <w:pPr>
              <w:spacing w:line="240" w:lineRule="exact"/>
              <w:jc w:val="center"/>
              <w:rPr>
                <w:rFonts w:ascii="宋体" w:hAnsi="宋体"/>
                <w:b/>
                <w:color w:val="000000"/>
                <w:szCs w:val="21"/>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b/>
                <w:color w:val="000000"/>
                <w:sz w:val="20"/>
              </w:rPr>
              <w:t xml:space="preserve">10. </w:t>
            </w:r>
            <w:r w:rsidRPr="00670DCF">
              <w:rPr>
                <w:rFonts w:ascii="宋体" w:hAnsi="宋体" w:hint="eastAsia"/>
                <w:b/>
                <w:sz w:val="20"/>
              </w:rPr>
              <w:t>对特种设备的维护，检定</w:t>
            </w:r>
            <w:r w:rsidRPr="00670DCF">
              <w:rPr>
                <w:rFonts w:ascii="宋体" w:hAnsi="宋体"/>
                <w:b/>
                <w:sz w:val="20"/>
              </w:rPr>
              <w:t xml:space="preserve">; </w:t>
            </w:r>
          </w:p>
          <w:p w:rsidR="00707259" w:rsidRDefault="00707259" w:rsidP="003A6D74">
            <w:pPr>
              <w:spacing w:line="240" w:lineRule="exact"/>
              <w:ind w:firstLineChars="196" w:firstLine="392"/>
              <w:rPr>
                <w:rFonts w:ascii="宋体" w:hAnsi="宋体"/>
                <w:color w:val="000000"/>
                <w:sz w:val="20"/>
                <w:u w:val="single"/>
              </w:rPr>
            </w:pPr>
            <w:r>
              <w:rPr>
                <w:rFonts w:ascii="宋体" w:hAnsi="宋体" w:hint="eastAsia"/>
                <w:color w:val="000000"/>
                <w:sz w:val="20"/>
                <w:u w:val="single"/>
              </w:rPr>
              <w:t>租赁叉车</w:t>
            </w:r>
          </w:p>
          <w:p w:rsidR="00707259" w:rsidRDefault="00707259" w:rsidP="003A6D74">
            <w:pPr>
              <w:spacing w:line="240" w:lineRule="exact"/>
              <w:ind w:firstLineChars="196" w:firstLine="392"/>
              <w:rPr>
                <w:rFonts w:ascii="宋体" w:hAnsi="宋体"/>
                <w:color w:val="000000"/>
                <w:sz w:val="20"/>
                <w:u w:val="single"/>
              </w:rPr>
            </w:pPr>
          </w:p>
          <w:p w:rsidR="00707259" w:rsidRPr="00670DCF" w:rsidRDefault="00707259" w:rsidP="003A6D74">
            <w:pPr>
              <w:spacing w:line="240" w:lineRule="exact"/>
              <w:ind w:firstLineChars="196" w:firstLine="392"/>
              <w:rPr>
                <w:rFonts w:ascii="宋体" w:hAnsi="宋体"/>
                <w:color w:val="000000"/>
                <w:sz w:val="20"/>
                <w:u w:val="single"/>
              </w:rPr>
            </w:pPr>
          </w:p>
        </w:tc>
      </w:tr>
      <w:tr w:rsidR="00707259" w:rsidRPr="00670DCF" w:rsidTr="003A6D74">
        <w:trPr>
          <w:cantSplit/>
          <w:trHeight w:val="601"/>
          <w:jc w:val="center"/>
        </w:trPr>
        <w:tc>
          <w:tcPr>
            <w:tcW w:w="720" w:type="dxa"/>
            <w:vMerge/>
            <w:vAlign w:val="center"/>
          </w:tcPr>
          <w:p w:rsidR="00707259" w:rsidRPr="00670DCF" w:rsidRDefault="00707259" w:rsidP="003A6D74">
            <w:pPr>
              <w:spacing w:line="240" w:lineRule="exact"/>
              <w:jc w:val="center"/>
              <w:rPr>
                <w:rFonts w:ascii="宋体" w:hAnsi="宋体"/>
                <w:b/>
                <w:color w:val="000000"/>
                <w:szCs w:val="21"/>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b/>
                <w:color w:val="000000"/>
                <w:sz w:val="20"/>
              </w:rPr>
              <w:t>11 .</w:t>
            </w:r>
            <w:r w:rsidRPr="00670DCF">
              <w:rPr>
                <w:rFonts w:ascii="宋体" w:hAnsi="宋体" w:hint="eastAsia"/>
                <w:b/>
                <w:color w:val="000000"/>
                <w:sz w:val="20"/>
              </w:rPr>
              <w:t>对危险化学品销售、使用、储存、运输处置，规定的执行力度</w:t>
            </w:r>
            <w:r w:rsidRPr="00670DCF">
              <w:rPr>
                <w:rFonts w:ascii="宋体" w:hAnsi="宋体"/>
                <w:b/>
                <w:color w:val="000000"/>
                <w:sz w:val="20"/>
              </w:rPr>
              <w:t>(</w:t>
            </w:r>
            <w:r w:rsidRPr="00670DCF">
              <w:rPr>
                <w:rFonts w:ascii="宋体" w:hAnsi="宋体" w:hint="eastAsia"/>
                <w:b/>
                <w:color w:val="000000"/>
                <w:sz w:val="20"/>
              </w:rPr>
              <w:t>必要时</w:t>
            </w:r>
            <w:r w:rsidRPr="00670DCF">
              <w:rPr>
                <w:rFonts w:ascii="宋体" w:hAnsi="宋体"/>
                <w:b/>
                <w:color w:val="000000"/>
                <w:sz w:val="20"/>
              </w:rPr>
              <w:t>);</w:t>
            </w:r>
          </w:p>
          <w:p w:rsidR="00707259" w:rsidRDefault="00707259" w:rsidP="003A6D74">
            <w:pPr>
              <w:spacing w:line="240" w:lineRule="exact"/>
              <w:ind w:firstLineChars="196" w:firstLine="392"/>
              <w:rPr>
                <w:rFonts w:ascii="宋体" w:hAnsi="宋体"/>
                <w:color w:val="000000"/>
                <w:sz w:val="20"/>
                <w:u w:val="single"/>
              </w:rPr>
            </w:pPr>
            <w:r w:rsidRPr="00670DCF">
              <w:rPr>
                <w:rFonts w:ascii="宋体" w:hAnsi="宋体"/>
                <w:color w:val="000000"/>
                <w:sz w:val="20"/>
                <w:u w:val="single"/>
              </w:rPr>
              <w:t>无</w:t>
            </w:r>
          </w:p>
          <w:p w:rsidR="00707259" w:rsidRPr="00670DCF" w:rsidRDefault="00707259" w:rsidP="003A6D74">
            <w:pPr>
              <w:spacing w:line="240" w:lineRule="exact"/>
              <w:ind w:firstLineChars="196" w:firstLine="392"/>
              <w:rPr>
                <w:rFonts w:ascii="宋体" w:hAnsi="宋体"/>
                <w:color w:val="000000"/>
                <w:sz w:val="20"/>
                <w:u w:val="single"/>
              </w:rPr>
            </w:pPr>
          </w:p>
        </w:tc>
      </w:tr>
      <w:tr w:rsidR="00707259" w:rsidRPr="00670DCF" w:rsidTr="003A6D74">
        <w:trPr>
          <w:cantSplit/>
          <w:trHeight w:val="1415"/>
          <w:jc w:val="center"/>
        </w:trPr>
        <w:tc>
          <w:tcPr>
            <w:tcW w:w="720" w:type="dxa"/>
            <w:vMerge w:val="restart"/>
            <w:textDirection w:val="tbRlV"/>
            <w:vAlign w:val="center"/>
          </w:tcPr>
          <w:p w:rsidR="00707259" w:rsidRPr="00670DCF" w:rsidRDefault="00707259" w:rsidP="003A6D74">
            <w:pPr>
              <w:spacing w:line="240" w:lineRule="exact"/>
              <w:ind w:left="113" w:right="113"/>
              <w:jc w:val="center"/>
              <w:rPr>
                <w:rFonts w:ascii="宋体" w:hAnsi="宋体"/>
                <w:b/>
                <w:color w:val="000000"/>
                <w:szCs w:val="21"/>
              </w:rPr>
            </w:pPr>
            <w:r w:rsidRPr="00670DCF">
              <w:rPr>
                <w:rFonts w:ascii="宋体" w:hAnsi="宋体"/>
                <w:b/>
                <w:color w:val="000000"/>
                <w:szCs w:val="21"/>
              </w:rPr>
              <w:t>(</w:t>
            </w:r>
            <w:r w:rsidRPr="00670DCF">
              <w:rPr>
                <w:rFonts w:ascii="宋体" w:hAnsi="宋体" w:hint="eastAsia"/>
                <w:b/>
                <w:color w:val="000000"/>
                <w:szCs w:val="21"/>
              </w:rPr>
              <w:t>四</w:t>
            </w:r>
            <w:r w:rsidRPr="00670DCF">
              <w:rPr>
                <w:rFonts w:ascii="宋体" w:hAnsi="宋体"/>
                <w:b/>
                <w:color w:val="000000"/>
                <w:szCs w:val="21"/>
              </w:rPr>
              <w:t>)</w:t>
            </w:r>
            <w:r w:rsidRPr="00670DCF">
              <w:rPr>
                <w:rFonts w:ascii="宋体" w:hAnsi="宋体" w:hint="eastAsia"/>
                <w:b/>
                <w:color w:val="000000"/>
                <w:szCs w:val="21"/>
              </w:rPr>
              <w:t>监视测量方面</w:t>
            </w:r>
          </w:p>
        </w:tc>
        <w:tc>
          <w:tcPr>
            <w:tcW w:w="9198" w:type="dxa"/>
          </w:tcPr>
          <w:p w:rsidR="00707259" w:rsidRPr="00670DCF" w:rsidRDefault="00707259" w:rsidP="003A6D74">
            <w:pPr>
              <w:spacing w:line="240" w:lineRule="exact"/>
              <w:ind w:left="100" w:hangingChars="50" w:hanging="100"/>
              <w:rPr>
                <w:rFonts w:ascii="宋体" w:hAnsi="宋体"/>
                <w:b/>
                <w:color w:val="000000"/>
                <w:sz w:val="20"/>
              </w:rPr>
            </w:pPr>
            <w:r w:rsidRPr="00670DCF">
              <w:rPr>
                <w:rFonts w:ascii="宋体" w:hAnsi="宋体"/>
                <w:b/>
                <w:color w:val="000000"/>
                <w:sz w:val="20"/>
              </w:rPr>
              <w:t>1. .</w:t>
            </w:r>
            <w:r w:rsidRPr="00670DCF">
              <w:rPr>
                <w:rFonts w:ascii="宋体" w:hAnsi="宋体" w:hint="eastAsia"/>
                <w:b/>
                <w:color w:val="000000"/>
                <w:sz w:val="20"/>
              </w:rPr>
              <w:t>对质量</w:t>
            </w:r>
            <w:r w:rsidRPr="00670DCF">
              <w:rPr>
                <w:rFonts w:ascii="宋体" w:hAnsi="宋体"/>
                <w:b/>
                <w:color w:val="000000"/>
                <w:sz w:val="20"/>
              </w:rPr>
              <w:t>/</w:t>
            </w:r>
            <w:r w:rsidRPr="00670DCF">
              <w:rPr>
                <w:rFonts w:ascii="宋体" w:hAnsi="宋体" w:hint="eastAsia"/>
                <w:b/>
                <w:color w:val="000000"/>
                <w:sz w:val="20"/>
              </w:rPr>
              <w:t>环境</w:t>
            </w:r>
            <w:r w:rsidRPr="00670DCF">
              <w:rPr>
                <w:rFonts w:ascii="宋体" w:hAnsi="宋体"/>
                <w:b/>
                <w:color w:val="000000"/>
                <w:sz w:val="20"/>
              </w:rPr>
              <w:t>/</w:t>
            </w:r>
            <w:r w:rsidRPr="00670DCF">
              <w:rPr>
                <w:rFonts w:ascii="宋体" w:hAnsi="宋体" w:hint="eastAsia"/>
                <w:b/>
                <w:color w:val="000000"/>
                <w:sz w:val="20"/>
              </w:rPr>
              <w:t>职业健康安全目标指标进行定期监测</w:t>
            </w:r>
            <w:r w:rsidRPr="00670DCF">
              <w:rPr>
                <w:rFonts w:ascii="宋体" w:hAnsi="宋体"/>
                <w:b/>
                <w:color w:val="000000"/>
                <w:sz w:val="20"/>
              </w:rPr>
              <w:t>/</w:t>
            </w:r>
            <w:r w:rsidRPr="00670DCF">
              <w:rPr>
                <w:rFonts w:ascii="宋体" w:hAnsi="宋体" w:hint="eastAsia"/>
                <w:b/>
                <w:color w:val="000000"/>
                <w:sz w:val="20"/>
              </w:rPr>
              <w:t>检查情况</w:t>
            </w:r>
          </w:p>
          <w:p w:rsidR="00707259" w:rsidRPr="00670DCF" w:rsidRDefault="000E5C15" w:rsidP="00707259">
            <w:pPr>
              <w:spacing w:line="240" w:lineRule="exact"/>
              <w:ind w:firstLineChars="150" w:firstLine="360"/>
              <w:rPr>
                <w:rFonts w:ascii="宋体" w:hAnsi="宋体"/>
                <w:b/>
                <w:color w:val="000000"/>
                <w:sz w:val="20"/>
              </w:rPr>
            </w:pPr>
            <w:r>
              <w:rPr>
                <w:rFonts w:ascii="宋体" w:hAnsi="宋体" w:hint="eastAsia"/>
                <w:szCs w:val="22"/>
                <w:u w:val="single"/>
              </w:rPr>
              <w:t>2021.7.1日</w:t>
            </w:r>
            <w:r w:rsidR="00707259" w:rsidRPr="00670DCF">
              <w:rPr>
                <w:rFonts w:ascii="宋体" w:hAnsi="宋体" w:hint="eastAsia"/>
                <w:szCs w:val="22"/>
                <w:u w:val="single"/>
              </w:rPr>
              <w:t>对质量目标进行了检查，能达标。</w:t>
            </w:r>
          </w:p>
        </w:tc>
      </w:tr>
      <w:tr w:rsidR="00707259" w:rsidRPr="00670DCF" w:rsidTr="003A6D74">
        <w:trPr>
          <w:cantSplit/>
          <w:trHeight w:val="1415"/>
          <w:jc w:val="center"/>
        </w:trPr>
        <w:tc>
          <w:tcPr>
            <w:tcW w:w="720" w:type="dxa"/>
            <w:vMerge/>
            <w:textDirection w:val="tbRlV"/>
            <w:vAlign w:val="center"/>
          </w:tcPr>
          <w:p w:rsidR="00707259" w:rsidRPr="00670DCF" w:rsidRDefault="00707259" w:rsidP="003A6D74">
            <w:pPr>
              <w:spacing w:line="240" w:lineRule="exact"/>
              <w:ind w:left="113" w:right="113"/>
              <w:jc w:val="center"/>
              <w:rPr>
                <w:rFonts w:ascii="宋体" w:hAnsi="宋体"/>
                <w:b/>
                <w:color w:val="000000"/>
                <w:szCs w:val="21"/>
              </w:rPr>
            </w:pPr>
          </w:p>
        </w:tc>
        <w:tc>
          <w:tcPr>
            <w:tcW w:w="9198" w:type="dxa"/>
          </w:tcPr>
          <w:p w:rsidR="00707259" w:rsidRPr="00670DCF" w:rsidRDefault="00707259" w:rsidP="003A6D74">
            <w:pPr>
              <w:spacing w:line="240" w:lineRule="exact"/>
              <w:ind w:left="100" w:hangingChars="50" w:hanging="100"/>
              <w:rPr>
                <w:rFonts w:ascii="宋体" w:hAnsi="宋体"/>
                <w:b/>
                <w:color w:val="000000"/>
                <w:sz w:val="20"/>
              </w:rPr>
            </w:pPr>
            <w:r w:rsidRPr="00670DCF">
              <w:rPr>
                <w:rFonts w:ascii="宋体" w:hAnsi="宋体"/>
                <w:b/>
                <w:color w:val="000000"/>
                <w:sz w:val="20"/>
              </w:rPr>
              <w:t>2.</w:t>
            </w:r>
            <w:r w:rsidRPr="00670DCF">
              <w:rPr>
                <w:rFonts w:ascii="宋体" w:hAnsi="宋体" w:hint="eastAsia"/>
                <w:b/>
                <w:color w:val="000000"/>
                <w:sz w:val="20"/>
              </w:rPr>
              <w:t>顾客满意</w:t>
            </w:r>
          </w:p>
          <w:p w:rsidR="00707259" w:rsidRPr="000E5C15" w:rsidRDefault="00707259" w:rsidP="000E5C15">
            <w:pPr>
              <w:ind w:firstLineChars="200" w:firstLine="420"/>
              <w:rPr>
                <w:rFonts w:ascii="宋体" w:hAnsi="宋体"/>
                <w:sz w:val="21"/>
                <w:szCs w:val="21"/>
                <w:lang w:val="zh-CN"/>
              </w:rPr>
            </w:pPr>
            <w:r w:rsidRPr="000E5C15">
              <w:rPr>
                <w:rFonts w:ascii="宋体" w:hAnsi="宋体" w:hint="eastAsia"/>
                <w:sz w:val="21"/>
                <w:szCs w:val="21"/>
                <w:lang w:val="zh-CN"/>
              </w:rPr>
              <w:t>公司通过电话，走访等形式，接受顾客反馈，了解顾客满意度信息，发放调查表对顾客满意度进行定量测量。</w:t>
            </w:r>
          </w:p>
          <w:p w:rsidR="00707259" w:rsidRPr="000E5C15" w:rsidRDefault="000E5C15" w:rsidP="000E5C15">
            <w:pPr>
              <w:ind w:firstLineChars="200" w:firstLine="420"/>
              <w:rPr>
                <w:rFonts w:ascii="宋体" w:hAnsi="宋体"/>
                <w:sz w:val="21"/>
                <w:szCs w:val="21"/>
                <w:lang w:val="zh-CN"/>
              </w:rPr>
            </w:pPr>
            <w:r w:rsidRPr="000E5C15">
              <w:rPr>
                <w:rFonts w:ascii="宋体" w:hAnsi="宋体" w:hint="eastAsia"/>
                <w:sz w:val="21"/>
                <w:szCs w:val="21"/>
                <w:lang w:val="zh-CN"/>
              </w:rPr>
              <w:t>提供2021.4.20日崔长勇编制的《顾客满意度统计分析表》，对顾客满意度调查记录表进行了分析, 满意度调查统计满意度为95.5%</w:t>
            </w:r>
            <w:r w:rsidR="00707259" w:rsidRPr="000E5C15">
              <w:rPr>
                <w:rFonts w:ascii="宋体" w:hAnsi="宋体" w:hint="eastAsia"/>
                <w:sz w:val="21"/>
                <w:szCs w:val="21"/>
                <w:lang w:val="zh-CN"/>
              </w:rPr>
              <w:t>。</w:t>
            </w:r>
            <w:r w:rsidR="00707259" w:rsidRPr="000E5C15">
              <w:rPr>
                <w:rFonts w:ascii="宋体" w:hAnsi="宋体"/>
                <w:sz w:val="21"/>
                <w:szCs w:val="21"/>
                <w:lang w:val="zh-CN"/>
              </w:rPr>
              <w:t xml:space="preserve"> </w:t>
            </w:r>
          </w:p>
          <w:p w:rsidR="00707259" w:rsidRPr="00670DCF" w:rsidRDefault="00707259" w:rsidP="003A6D74">
            <w:pPr>
              <w:ind w:firstLineChars="200" w:firstLine="402"/>
              <w:rPr>
                <w:rFonts w:ascii="宋体" w:hAnsi="宋体"/>
                <w:b/>
                <w:color w:val="000000"/>
                <w:sz w:val="20"/>
              </w:rPr>
            </w:pPr>
          </w:p>
        </w:tc>
      </w:tr>
      <w:tr w:rsidR="00707259" w:rsidRPr="00670DCF" w:rsidTr="003A6D74">
        <w:trPr>
          <w:cantSplit/>
          <w:trHeight w:val="2117"/>
          <w:jc w:val="center"/>
        </w:trPr>
        <w:tc>
          <w:tcPr>
            <w:tcW w:w="720" w:type="dxa"/>
            <w:vMerge/>
            <w:textDirection w:val="tbRlV"/>
            <w:vAlign w:val="center"/>
          </w:tcPr>
          <w:p w:rsidR="00707259" w:rsidRPr="00670DCF" w:rsidRDefault="00707259" w:rsidP="003A6D74">
            <w:pPr>
              <w:spacing w:line="240" w:lineRule="exact"/>
              <w:ind w:left="201" w:right="113" w:hangingChars="100" w:hanging="201"/>
              <w:jc w:val="center"/>
              <w:rPr>
                <w:rFonts w:ascii="宋体" w:hAnsi="宋体"/>
                <w:b/>
                <w:color w:val="000000"/>
                <w:sz w:val="20"/>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b/>
                <w:color w:val="000000"/>
                <w:sz w:val="20"/>
              </w:rPr>
              <w:t xml:space="preserve">3. </w:t>
            </w:r>
            <w:r w:rsidRPr="00670DCF">
              <w:rPr>
                <w:rFonts w:ascii="宋体" w:hAnsi="宋体" w:hint="eastAsia"/>
                <w:b/>
                <w:color w:val="000000"/>
                <w:sz w:val="20"/>
              </w:rPr>
              <w:t>内审（包括内审策划审核方案中考虑拟审核的过程和区域的状况和重要性）</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公司制定《内部审核控制程序》，</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提供有年度内部审核计划包括审核目的、范围、依据、频次、审核方式、审核日程安排。</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本次审核时：202</w:t>
            </w:r>
            <w:r w:rsidR="000E5C15" w:rsidRPr="000E5C15">
              <w:rPr>
                <w:rFonts w:ascii="宋体" w:hAnsi="宋体" w:cs="宋体" w:hint="eastAsia"/>
                <w:sz w:val="21"/>
                <w:szCs w:val="21"/>
              </w:rPr>
              <w:t>1</w:t>
            </w:r>
            <w:r w:rsidRPr="000E5C15">
              <w:rPr>
                <w:rFonts w:ascii="宋体" w:hAnsi="宋体" w:cs="宋体" w:hint="eastAsia"/>
                <w:sz w:val="21"/>
                <w:szCs w:val="21"/>
              </w:rPr>
              <w:t>.4.5-6对质量体系内部审核。</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范围：公司质量管理体系覆盖的各部门、所有过程。</w:t>
            </w:r>
            <w:r w:rsidRPr="000E5C15">
              <w:rPr>
                <w:rFonts w:ascii="宋体" w:hAnsi="宋体" w:cs="宋体"/>
                <w:sz w:val="21"/>
                <w:szCs w:val="21"/>
              </w:rPr>
              <w:tab/>
            </w:r>
          </w:p>
          <w:p w:rsidR="00707259" w:rsidRPr="000E5C15" w:rsidRDefault="00707259" w:rsidP="000E5C15">
            <w:pPr>
              <w:ind w:firstLineChars="200" w:firstLine="420"/>
              <w:rPr>
                <w:rFonts w:ascii="宋体" w:hAnsi="宋体" w:cs="宋体"/>
                <w:sz w:val="21"/>
                <w:szCs w:val="21"/>
              </w:rPr>
            </w:pPr>
            <w:proofErr w:type="gramStart"/>
            <w:r w:rsidRPr="000E5C15">
              <w:rPr>
                <w:rFonts w:ascii="宋体" w:hAnsi="宋体" w:cs="宋体" w:hint="eastAsia"/>
                <w:sz w:val="21"/>
                <w:szCs w:val="21"/>
              </w:rPr>
              <w:t>查公司</w:t>
            </w:r>
            <w:proofErr w:type="gramEnd"/>
            <w:r w:rsidRPr="000E5C15">
              <w:rPr>
                <w:rFonts w:ascii="宋体" w:hAnsi="宋体" w:cs="宋体" w:hint="eastAsia"/>
                <w:sz w:val="21"/>
                <w:szCs w:val="21"/>
              </w:rPr>
              <w:t>内审员经培训，内审员基本能满足内审的能力要求；</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查审核检查表，审核过程及条款基本齐全，未出现审核本部门情况。</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 xml:space="preserve">对应有按审核计划实施审核的现场审核检查表，有审核条款、审核项目及审核记录，有基本内容，但记录较为简单。 </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此次共开据《内审不符合项报告》2份，查不符合报告</w:t>
            </w:r>
            <w:r w:rsidR="000E5C15" w:rsidRPr="000E5C15">
              <w:rPr>
                <w:rFonts w:ascii="宋体" w:hAnsi="宋体" w:cs="宋体" w:hint="eastAsia"/>
                <w:sz w:val="21"/>
                <w:szCs w:val="21"/>
              </w:rPr>
              <w:t>（生产部产品存放过程中未做好防护）</w:t>
            </w:r>
            <w:r w:rsidRPr="000E5C15">
              <w:rPr>
                <w:rFonts w:ascii="宋体" w:hAnsi="宋体" w:cs="宋体" w:hint="eastAsia"/>
                <w:sz w:val="21"/>
                <w:szCs w:val="21"/>
              </w:rPr>
              <w:t>，对不符合项进行了分析，并制定了纠正措施，并进行了验证，不符合纠正措施已经关闭。</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提供有《内部审核报告》查，审核结论：公司管理体系的建立符合标准要求、实施有效。</w:t>
            </w:r>
          </w:p>
          <w:p w:rsidR="00707259" w:rsidRPr="00670DCF" w:rsidRDefault="00707259" w:rsidP="003A6D74">
            <w:pPr>
              <w:ind w:firstLineChars="200" w:firstLine="402"/>
              <w:rPr>
                <w:rFonts w:ascii="宋体" w:hAnsi="宋体"/>
                <w:b/>
                <w:color w:val="000000"/>
                <w:sz w:val="20"/>
              </w:rPr>
            </w:pPr>
          </w:p>
        </w:tc>
      </w:tr>
      <w:tr w:rsidR="00707259" w:rsidRPr="00670DCF" w:rsidTr="003A6D74">
        <w:trPr>
          <w:cantSplit/>
          <w:trHeight w:val="1826"/>
          <w:jc w:val="center"/>
        </w:trPr>
        <w:tc>
          <w:tcPr>
            <w:tcW w:w="720" w:type="dxa"/>
            <w:vMerge/>
            <w:textDirection w:val="tbRlV"/>
            <w:vAlign w:val="center"/>
          </w:tcPr>
          <w:p w:rsidR="00707259" w:rsidRPr="00670DCF" w:rsidRDefault="00707259" w:rsidP="003A6D74">
            <w:pPr>
              <w:spacing w:line="240" w:lineRule="exact"/>
              <w:ind w:left="201" w:right="113" w:hangingChars="100" w:hanging="201"/>
              <w:jc w:val="center"/>
              <w:rPr>
                <w:rFonts w:ascii="宋体" w:hAnsi="宋体"/>
                <w:b/>
                <w:color w:val="000000"/>
                <w:sz w:val="20"/>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b/>
                <w:color w:val="000000"/>
                <w:sz w:val="20"/>
              </w:rPr>
              <w:t>4.</w:t>
            </w:r>
            <w:r w:rsidRPr="00670DCF">
              <w:rPr>
                <w:rFonts w:ascii="宋体" w:hAnsi="宋体" w:hint="eastAsia"/>
                <w:b/>
                <w:color w:val="000000"/>
                <w:sz w:val="20"/>
              </w:rPr>
              <w:t>管理评审（管理评审体系变更需求，纠正和预防措施、体系有效性等）</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公司依据：</w:t>
            </w:r>
            <w:r w:rsidRPr="000E5C15">
              <w:rPr>
                <w:rFonts w:ascii="宋体" w:hAnsi="宋体" w:cs="宋体"/>
                <w:sz w:val="21"/>
                <w:szCs w:val="21"/>
              </w:rPr>
              <w:t>GB/T19001-2016</w:t>
            </w:r>
            <w:r w:rsidRPr="000E5C15">
              <w:rPr>
                <w:rFonts w:ascii="宋体" w:hAnsi="宋体" w:cs="宋体" w:hint="eastAsia"/>
                <w:sz w:val="21"/>
                <w:szCs w:val="21"/>
              </w:rPr>
              <w:t>标准进行管理评审。</w:t>
            </w:r>
          </w:p>
          <w:p w:rsidR="00707259" w:rsidRPr="000E5C15" w:rsidRDefault="00707259" w:rsidP="003A6D74">
            <w:pPr>
              <w:rPr>
                <w:rFonts w:ascii="宋体" w:hAnsi="宋体" w:cs="宋体"/>
                <w:sz w:val="21"/>
                <w:szCs w:val="21"/>
              </w:rPr>
            </w:pPr>
            <w:r w:rsidRPr="000E5C15">
              <w:rPr>
                <w:rFonts w:ascii="宋体" w:hAnsi="宋体" w:cs="宋体" w:hint="eastAsia"/>
                <w:sz w:val="21"/>
                <w:szCs w:val="21"/>
              </w:rPr>
              <w:t>查阅公司管理评审资料：</w:t>
            </w:r>
          </w:p>
          <w:p w:rsidR="00707259" w:rsidRPr="000E5C15" w:rsidRDefault="00707259" w:rsidP="003A6D74">
            <w:pPr>
              <w:rPr>
                <w:rFonts w:ascii="宋体" w:hAnsi="宋体" w:cs="宋体"/>
                <w:sz w:val="21"/>
                <w:szCs w:val="21"/>
              </w:rPr>
            </w:pPr>
            <w:r w:rsidRPr="000E5C15">
              <w:rPr>
                <w:rFonts w:ascii="宋体" w:hAnsi="宋体" w:cs="宋体" w:hint="eastAsia"/>
                <w:sz w:val="21"/>
                <w:szCs w:val="21"/>
              </w:rPr>
              <w:t>一、管理评审，评审时间：</w:t>
            </w:r>
            <w:r w:rsidRPr="000E5C15">
              <w:rPr>
                <w:rFonts w:ascii="宋体" w:hAnsi="宋体" w:cs="宋体"/>
                <w:sz w:val="21"/>
                <w:szCs w:val="21"/>
              </w:rPr>
              <w:t>20</w:t>
            </w:r>
            <w:r w:rsidRPr="000E5C15">
              <w:rPr>
                <w:rFonts w:ascii="宋体" w:hAnsi="宋体" w:cs="宋体" w:hint="eastAsia"/>
                <w:sz w:val="21"/>
                <w:szCs w:val="21"/>
              </w:rPr>
              <w:t>2</w:t>
            </w:r>
            <w:r w:rsidR="000E5C15" w:rsidRPr="000E5C15">
              <w:rPr>
                <w:rFonts w:ascii="宋体" w:hAnsi="宋体" w:cs="宋体" w:hint="eastAsia"/>
                <w:sz w:val="21"/>
                <w:szCs w:val="21"/>
              </w:rPr>
              <w:t>1</w:t>
            </w:r>
            <w:r w:rsidRPr="000E5C15">
              <w:rPr>
                <w:rFonts w:ascii="宋体" w:hAnsi="宋体" w:cs="宋体" w:hint="eastAsia"/>
                <w:sz w:val="21"/>
                <w:szCs w:val="21"/>
              </w:rPr>
              <w:t>年4月15日</w:t>
            </w:r>
            <w:r w:rsidRPr="000E5C15">
              <w:rPr>
                <w:rFonts w:ascii="宋体" w:hAnsi="宋体" w:cs="宋体"/>
                <w:sz w:val="21"/>
                <w:szCs w:val="21"/>
              </w:rPr>
              <w:t>,</w:t>
            </w:r>
            <w:r w:rsidRPr="000E5C15">
              <w:rPr>
                <w:rFonts w:ascii="宋体" w:hAnsi="宋体" w:cs="宋体" w:hint="eastAsia"/>
                <w:sz w:val="21"/>
                <w:szCs w:val="21"/>
              </w:rPr>
              <w:t>评审方式：会议评审</w:t>
            </w:r>
          </w:p>
          <w:p w:rsidR="00707259" w:rsidRPr="000E5C15" w:rsidRDefault="00707259" w:rsidP="003A6D74">
            <w:pPr>
              <w:tabs>
                <w:tab w:val="right" w:leader="dot" w:pos="8190"/>
              </w:tabs>
              <w:adjustRightInd w:val="0"/>
              <w:spacing w:line="360" w:lineRule="auto"/>
              <w:rPr>
                <w:rFonts w:ascii="宋体" w:hAnsi="宋体" w:cs="宋体"/>
                <w:sz w:val="21"/>
                <w:szCs w:val="21"/>
              </w:rPr>
            </w:pPr>
            <w:r w:rsidRPr="000E5C15">
              <w:rPr>
                <w:rFonts w:ascii="宋体" w:hAnsi="宋体" w:cs="宋体" w:hint="eastAsia"/>
                <w:sz w:val="21"/>
                <w:szCs w:val="21"/>
              </w:rPr>
              <w:t xml:space="preserve"> 二、管理评审输入：</w:t>
            </w:r>
          </w:p>
          <w:p w:rsidR="00707259" w:rsidRPr="000E5C15" w:rsidRDefault="00707259" w:rsidP="003A6D74">
            <w:pPr>
              <w:spacing w:line="360" w:lineRule="auto"/>
              <w:ind w:left="480"/>
              <w:jc w:val="left"/>
              <w:rPr>
                <w:rFonts w:ascii="宋体" w:hAnsi="宋体"/>
                <w:color w:val="000000"/>
                <w:sz w:val="21"/>
                <w:szCs w:val="21"/>
              </w:rPr>
            </w:pPr>
            <w:r w:rsidRPr="000E5C15">
              <w:rPr>
                <w:rFonts w:ascii="宋体" w:hAnsi="宋体" w:hint="eastAsia"/>
                <w:color w:val="000000"/>
                <w:sz w:val="21"/>
                <w:szCs w:val="21"/>
              </w:rPr>
              <w:t>组织环境、相关方需求、风险和机遇、公司的管理方针、管理目标、指标的执行和完成情况；产品质量和顾客满意情况；资源的配备；纠正和预防措施情况；</w:t>
            </w:r>
          </w:p>
          <w:p w:rsidR="00707259" w:rsidRPr="000E5C15" w:rsidRDefault="00707259" w:rsidP="000E5C15">
            <w:pPr>
              <w:ind w:firstLineChars="200" w:firstLine="420"/>
              <w:rPr>
                <w:rFonts w:ascii="宋体" w:hAnsi="宋体" w:cs="宋体"/>
                <w:sz w:val="21"/>
                <w:szCs w:val="21"/>
              </w:rPr>
            </w:pPr>
            <w:r w:rsidRPr="000E5C15">
              <w:rPr>
                <w:rFonts w:ascii="宋体" w:hAnsi="宋体" w:cs="宋体" w:hint="eastAsia"/>
                <w:sz w:val="21"/>
                <w:szCs w:val="21"/>
              </w:rPr>
              <w:t>以上内容通过会上工作总结、汇报等形式体现。</w:t>
            </w:r>
          </w:p>
          <w:p w:rsidR="00707259" w:rsidRPr="000E5C15" w:rsidRDefault="00707259" w:rsidP="003A6D74">
            <w:pPr>
              <w:rPr>
                <w:rFonts w:ascii="宋体" w:hAnsi="宋体" w:cs="宋体"/>
                <w:sz w:val="21"/>
                <w:szCs w:val="21"/>
              </w:rPr>
            </w:pPr>
            <w:r w:rsidRPr="000E5C15">
              <w:rPr>
                <w:rFonts w:ascii="宋体" w:hAnsi="宋体" w:cs="宋体" w:hint="eastAsia"/>
                <w:sz w:val="21"/>
                <w:szCs w:val="21"/>
              </w:rPr>
              <w:t>三、查看“管理评审报告”，报告中对本次管理评审做了总结，评价了公司建立、运行管理体系的效果。</w:t>
            </w:r>
          </w:p>
          <w:p w:rsidR="00707259" w:rsidRPr="000E5C15" w:rsidRDefault="00707259" w:rsidP="003A6D74">
            <w:pPr>
              <w:rPr>
                <w:rFonts w:ascii="宋体" w:hAnsi="宋体" w:cs="宋体"/>
                <w:sz w:val="21"/>
                <w:szCs w:val="21"/>
              </w:rPr>
            </w:pPr>
            <w:r w:rsidRPr="000E5C15">
              <w:rPr>
                <w:rFonts w:ascii="宋体" w:hAnsi="宋体" w:cs="宋体" w:hint="eastAsia"/>
                <w:sz w:val="21"/>
                <w:szCs w:val="21"/>
              </w:rPr>
              <w:t>四、管理评审输出</w:t>
            </w:r>
            <w:r w:rsidRPr="000E5C15">
              <w:rPr>
                <w:rFonts w:ascii="宋体" w:hAnsi="宋体" w:cs="宋体"/>
                <w:sz w:val="21"/>
                <w:szCs w:val="21"/>
              </w:rPr>
              <w:t>/</w:t>
            </w:r>
            <w:r w:rsidRPr="000E5C15">
              <w:rPr>
                <w:rFonts w:ascii="宋体" w:hAnsi="宋体" w:cs="宋体" w:hint="eastAsia"/>
                <w:sz w:val="21"/>
                <w:szCs w:val="21"/>
              </w:rPr>
              <w:t>评审结论：</w:t>
            </w:r>
          </w:p>
          <w:p w:rsidR="00707259" w:rsidRPr="000E5C15" w:rsidRDefault="00707259" w:rsidP="003A6D74">
            <w:pPr>
              <w:spacing w:line="360" w:lineRule="auto"/>
              <w:rPr>
                <w:rFonts w:ascii="宋体" w:hAnsi="宋体" w:cs="宋体"/>
                <w:sz w:val="21"/>
                <w:szCs w:val="21"/>
              </w:rPr>
            </w:pPr>
            <w:r w:rsidRPr="000E5C15">
              <w:rPr>
                <w:rFonts w:ascii="宋体" w:hAnsi="宋体" w:cs="宋体" w:hint="eastAsia"/>
                <w:sz w:val="21"/>
                <w:szCs w:val="21"/>
              </w:rPr>
              <w:t>公司的管理体系是适宜的、充分的和有效的。</w:t>
            </w:r>
          </w:p>
          <w:p w:rsidR="00707259" w:rsidRPr="000E5C15" w:rsidRDefault="00707259" w:rsidP="000E5C15">
            <w:pPr>
              <w:spacing w:line="400" w:lineRule="exact"/>
              <w:ind w:firstLineChars="100" w:firstLine="210"/>
              <w:rPr>
                <w:rFonts w:ascii="宋体" w:hAnsi="宋体" w:cs="宋体"/>
                <w:sz w:val="21"/>
                <w:szCs w:val="21"/>
              </w:rPr>
            </w:pPr>
            <w:r w:rsidRPr="000E5C15">
              <w:rPr>
                <w:rFonts w:ascii="宋体" w:hAnsi="宋体" w:cs="宋体" w:hint="eastAsia"/>
                <w:sz w:val="21"/>
                <w:szCs w:val="21"/>
              </w:rPr>
              <w:t>提出了改进措施:</w:t>
            </w:r>
            <w:r w:rsidR="000E5C15" w:rsidRPr="000E5C15">
              <w:rPr>
                <w:rFonts w:ascii="宋体" w:hAnsi="宋体" w:cs="宋体" w:hint="eastAsia"/>
                <w:sz w:val="21"/>
                <w:szCs w:val="21"/>
              </w:rPr>
              <w:t xml:space="preserve"> 加强</w:t>
            </w:r>
            <w:r w:rsidR="000E5C15" w:rsidRPr="000E5C15">
              <w:rPr>
                <w:rFonts w:ascii="宋体" w:hAnsi="宋体" w:cs="宋体"/>
                <w:sz w:val="21"/>
                <w:szCs w:val="21"/>
              </w:rPr>
              <w:t>现场工作环境管理</w:t>
            </w:r>
            <w:r w:rsidR="000E5C15" w:rsidRPr="000E5C15">
              <w:rPr>
                <w:rFonts w:ascii="宋体" w:hAnsi="宋体" w:cs="宋体" w:hint="eastAsia"/>
                <w:sz w:val="21"/>
                <w:szCs w:val="21"/>
              </w:rPr>
              <w:t>，</w:t>
            </w:r>
            <w:r w:rsidR="000E5C15" w:rsidRPr="000E5C15">
              <w:rPr>
                <w:rFonts w:ascii="宋体" w:hAnsi="宋体" w:cs="宋体"/>
                <w:sz w:val="21"/>
                <w:szCs w:val="21"/>
              </w:rPr>
              <w:t>加强一线人员业务能力培训</w:t>
            </w:r>
            <w:r w:rsidR="000E5C15" w:rsidRPr="000E5C15">
              <w:rPr>
                <w:rFonts w:ascii="宋体" w:hAnsi="宋体" w:cs="宋体" w:hint="eastAsia"/>
                <w:sz w:val="21"/>
                <w:szCs w:val="21"/>
              </w:rPr>
              <w:t>，计划完成日期为2021年11月中旬，上次管理评审提出的改进措施已完成</w:t>
            </w:r>
            <w:r w:rsidRPr="000E5C15">
              <w:rPr>
                <w:rFonts w:ascii="宋体" w:hAnsi="宋体" w:cs="宋体" w:hint="eastAsia"/>
                <w:sz w:val="21"/>
                <w:szCs w:val="21"/>
              </w:rPr>
              <w:t>。</w:t>
            </w:r>
          </w:p>
          <w:p w:rsidR="00707259" w:rsidRPr="00670DCF" w:rsidRDefault="00707259" w:rsidP="003A6D74">
            <w:pPr>
              <w:spacing w:line="240" w:lineRule="exact"/>
              <w:rPr>
                <w:rFonts w:ascii="宋体" w:hAnsi="宋体"/>
                <w:b/>
                <w:color w:val="000000"/>
                <w:sz w:val="20"/>
              </w:rPr>
            </w:pPr>
          </w:p>
        </w:tc>
      </w:tr>
      <w:tr w:rsidR="00707259" w:rsidRPr="00670DCF" w:rsidTr="003A6D74">
        <w:trPr>
          <w:cantSplit/>
          <w:trHeight w:val="992"/>
          <w:jc w:val="center"/>
        </w:trPr>
        <w:tc>
          <w:tcPr>
            <w:tcW w:w="720" w:type="dxa"/>
            <w:vMerge/>
            <w:vAlign w:val="center"/>
          </w:tcPr>
          <w:p w:rsidR="00707259" w:rsidRPr="00670DCF" w:rsidRDefault="00707259" w:rsidP="003A6D74">
            <w:pPr>
              <w:spacing w:line="240" w:lineRule="exact"/>
              <w:jc w:val="center"/>
              <w:rPr>
                <w:rFonts w:ascii="宋体" w:hAnsi="宋体"/>
                <w:b/>
                <w:color w:val="000000"/>
                <w:sz w:val="20"/>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b/>
                <w:color w:val="000000"/>
                <w:sz w:val="20"/>
              </w:rPr>
              <w:t>5.  EMS</w:t>
            </w:r>
            <w:r w:rsidRPr="00670DCF">
              <w:rPr>
                <w:rFonts w:ascii="宋体" w:hAnsi="宋体" w:hint="eastAsia"/>
                <w:b/>
                <w:color w:val="000000"/>
                <w:sz w:val="20"/>
              </w:rPr>
              <w:t>是否按规定对主要污染物（污水、废气、噪声、废渣等）及排放实施了例行的监视或测量，结果是否满足相关要求？</w:t>
            </w:r>
          </w:p>
          <w:p w:rsidR="00707259" w:rsidRPr="00670DCF" w:rsidRDefault="00707259" w:rsidP="003A6D74">
            <w:pPr>
              <w:spacing w:line="240" w:lineRule="exact"/>
              <w:rPr>
                <w:rFonts w:ascii="宋体" w:hAnsi="宋体"/>
                <w:b/>
                <w:color w:val="000000"/>
                <w:sz w:val="20"/>
              </w:rPr>
            </w:pPr>
          </w:p>
          <w:p w:rsidR="00707259" w:rsidRPr="00253EDC" w:rsidRDefault="00707259" w:rsidP="003A6D74">
            <w:pPr>
              <w:pStyle w:val="a5"/>
              <w:pBdr>
                <w:bottom w:val="none" w:sz="0" w:space="0" w:color="auto"/>
              </w:pBdr>
              <w:tabs>
                <w:tab w:val="clear" w:pos="4153"/>
                <w:tab w:val="center" w:pos="5737"/>
              </w:tabs>
              <w:jc w:val="left"/>
              <w:rPr>
                <w:rFonts w:ascii="宋体" w:hAnsi="宋体" w:cs="宋体"/>
                <w:sz w:val="21"/>
                <w:szCs w:val="21"/>
                <w:u w:val="single"/>
              </w:rPr>
            </w:pPr>
            <w:r>
              <w:rPr>
                <w:rFonts w:ascii="宋体" w:hAnsi="宋体" w:cs="宋体" w:hint="eastAsia"/>
                <w:sz w:val="21"/>
                <w:szCs w:val="21"/>
                <w:u w:val="single"/>
              </w:rPr>
              <w:t xml:space="preserve"> </w:t>
            </w:r>
          </w:p>
          <w:p w:rsidR="00707259" w:rsidRPr="00670DCF" w:rsidRDefault="00707259" w:rsidP="003A6D74">
            <w:pPr>
              <w:spacing w:line="240" w:lineRule="exact"/>
              <w:ind w:firstLineChars="98" w:firstLine="197"/>
              <w:rPr>
                <w:rFonts w:ascii="宋体" w:hAnsi="宋体"/>
                <w:b/>
                <w:color w:val="000000"/>
                <w:sz w:val="20"/>
              </w:rPr>
            </w:pPr>
          </w:p>
        </w:tc>
      </w:tr>
      <w:tr w:rsidR="00707259" w:rsidRPr="00670DCF" w:rsidTr="003A6D74">
        <w:trPr>
          <w:cantSplit/>
          <w:trHeight w:val="539"/>
          <w:jc w:val="center"/>
        </w:trPr>
        <w:tc>
          <w:tcPr>
            <w:tcW w:w="720" w:type="dxa"/>
            <w:vMerge/>
            <w:vAlign w:val="center"/>
          </w:tcPr>
          <w:p w:rsidR="00707259" w:rsidRPr="00670DCF" w:rsidRDefault="00707259" w:rsidP="003A6D74">
            <w:pPr>
              <w:spacing w:line="240" w:lineRule="exact"/>
              <w:jc w:val="center"/>
              <w:rPr>
                <w:rFonts w:ascii="宋体" w:hAnsi="宋体"/>
                <w:b/>
                <w:color w:val="000000"/>
                <w:sz w:val="20"/>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b/>
                <w:color w:val="000000"/>
                <w:sz w:val="20"/>
              </w:rPr>
              <w:t>6.  EMS</w:t>
            </w:r>
            <w:r w:rsidRPr="00670DCF">
              <w:rPr>
                <w:rFonts w:ascii="宋体" w:hAnsi="宋体" w:hint="eastAsia"/>
                <w:b/>
                <w:color w:val="000000"/>
                <w:sz w:val="20"/>
              </w:rPr>
              <w:t>国家</w:t>
            </w:r>
            <w:r w:rsidRPr="00670DCF">
              <w:rPr>
                <w:rFonts w:ascii="宋体" w:hAnsi="宋体"/>
                <w:b/>
                <w:color w:val="000000"/>
                <w:sz w:val="20"/>
              </w:rPr>
              <w:t>/</w:t>
            </w:r>
            <w:r w:rsidRPr="00670DCF">
              <w:rPr>
                <w:rFonts w:ascii="宋体" w:hAnsi="宋体" w:hint="eastAsia"/>
                <w:b/>
                <w:color w:val="000000"/>
                <w:sz w:val="20"/>
              </w:rPr>
              <w:t>地方环保部门监测结果、新改扩建项目符合环评报告、三同时验收报告要求情况及措施</w:t>
            </w:r>
          </w:p>
          <w:p w:rsidR="00707259" w:rsidRPr="00670DCF" w:rsidRDefault="00707259" w:rsidP="003A6D74">
            <w:pPr>
              <w:spacing w:line="240" w:lineRule="exact"/>
              <w:rPr>
                <w:rFonts w:ascii="宋体" w:hAnsi="宋体"/>
                <w:b/>
                <w:color w:val="000000"/>
                <w:sz w:val="20"/>
              </w:rPr>
            </w:pPr>
            <w:r w:rsidRPr="00670DCF">
              <w:rPr>
                <w:rFonts w:ascii="宋体" w:hAnsi="宋体"/>
                <w:b/>
                <w:color w:val="000000"/>
                <w:sz w:val="20"/>
              </w:rPr>
              <w:t xml:space="preserve">  </w:t>
            </w:r>
            <w:r w:rsidRPr="00670DCF">
              <w:rPr>
                <w:rFonts w:ascii="宋体" w:hAnsi="宋体" w:hint="eastAsia"/>
                <w:b/>
                <w:color w:val="000000"/>
                <w:sz w:val="20"/>
              </w:rPr>
              <w:t>是，见附件：环评报告、环评批复、验收报告。</w:t>
            </w:r>
          </w:p>
          <w:p w:rsidR="00707259" w:rsidRPr="00670DCF" w:rsidRDefault="00707259" w:rsidP="003A6D74">
            <w:pPr>
              <w:spacing w:line="240" w:lineRule="exact"/>
              <w:rPr>
                <w:rFonts w:ascii="宋体" w:hAnsi="宋体"/>
                <w:b/>
                <w:color w:val="000000"/>
                <w:sz w:val="20"/>
              </w:rPr>
            </w:pPr>
          </w:p>
          <w:p w:rsidR="00707259" w:rsidRPr="00670DCF" w:rsidRDefault="00707259" w:rsidP="00707259">
            <w:pPr>
              <w:spacing w:line="360" w:lineRule="auto"/>
              <w:ind w:firstLineChars="100" w:firstLine="240"/>
              <w:rPr>
                <w:rFonts w:ascii="宋体" w:hAnsi="宋体"/>
              </w:rPr>
            </w:pPr>
            <w:r>
              <w:rPr>
                <w:rFonts w:ascii="宋体" w:hAnsi="宋体" w:cs="宋体" w:hint="eastAsia"/>
                <w:szCs w:val="21"/>
                <w:u w:val="single"/>
              </w:rPr>
              <w:t xml:space="preserve"> </w:t>
            </w:r>
          </w:p>
        </w:tc>
      </w:tr>
      <w:tr w:rsidR="00707259" w:rsidRPr="00670DCF" w:rsidTr="003A6D74">
        <w:trPr>
          <w:cantSplit/>
          <w:trHeight w:val="1000"/>
          <w:jc w:val="center"/>
        </w:trPr>
        <w:tc>
          <w:tcPr>
            <w:tcW w:w="720" w:type="dxa"/>
            <w:vMerge/>
            <w:vAlign w:val="center"/>
          </w:tcPr>
          <w:p w:rsidR="00707259" w:rsidRPr="00670DCF" w:rsidRDefault="00707259" w:rsidP="003A6D74">
            <w:pPr>
              <w:spacing w:line="240" w:lineRule="exact"/>
              <w:jc w:val="center"/>
              <w:rPr>
                <w:rFonts w:ascii="宋体" w:hAnsi="宋体"/>
                <w:b/>
                <w:color w:val="000000"/>
                <w:sz w:val="20"/>
              </w:rPr>
            </w:pPr>
          </w:p>
        </w:tc>
        <w:tc>
          <w:tcPr>
            <w:tcW w:w="9198" w:type="dxa"/>
          </w:tcPr>
          <w:p w:rsidR="00707259" w:rsidRPr="00670DCF" w:rsidRDefault="00707259" w:rsidP="003A6D74">
            <w:pPr>
              <w:spacing w:line="300" w:lineRule="exact"/>
              <w:rPr>
                <w:rFonts w:ascii="宋体" w:hAnsi="宋体"/>
                <w:b/>
                <w:color w:val="000000"/>
                <w:sz w:val="20"/>
              </w:rPr>
            </w:pPr>
            <w:r w:rsidRPr="00670DCF">
              <w:rPr>
                <w:rFonts w:ascii="宋体" w:hAnsi="宋体"/>
                <w:b/>
                <w:color w:val="000000"/>
                <w:sz w:val="20"/>
              </w:rPr>
              <w:t>7. OHSMS</w:t>
            </w:r>
            <w:r w:rsidRPr="00670DCF">
              <w:rPr>
                <w:rFonts w:ascii="宋体" w:hAnsi="宋体" w:hint="eastAsia"/>
                <w:b/>
                <w:color w:val="000000"/>
                <w:sz w:val="20"/>
              </w:rPr>
              <w:t>是否按规定对职业健康安全项目进行定期测量，结果是否满足相关要求：</w:t>
            </w:r>
          </w:p>
          <w:p w:rsidR="00707259" w:rsidRPr="00670DCF" w:rsidRDefault="00707259" w:rsidP="003A6D74">
            <w:pPr>
              <w:spacing w:line="300" w:lineRule="exact"/>
              <w:rPr>
                <w:rFonts w:ascii="宋体" w:hAnsi="宋体"/>
                <w:b/>
                <w:color w:val="000000"/>
                <w:sz w:val="20"/>
              </w:rPr>
            </w:pPr>
          </w:p>
          <w:p w:rsidR="00707259" w:rsidRPr="00670DCF" w:rsidRDefault="00707259" w:rsidP="003A6D74">
            <w:pPr>
              <w:widowControl/>
              <w:spacing w:line="360" w:lineRule="auto"/>
              <w:ind w:left="480"/>
              <w:jc w:val="left"/>
              <w:rPr>
                <w:rFonts w:ascii="宋体" w:hAnsi="宋体" w:cs="宋体"/>
                <w:szCs w:val="21"/>
                <w:u w:val="single"/>
              </w:rPr>
            </w:pPr>
            <w:r>
              <w:rPr>
                <w:rFonts w:ascii="宋体" w:hAnsi="宋体" w:cs="宋体" w:hint="eastAsia"/>
                <w:szCs w:val="21"/>
                <w:u w:val="single"/>
              </w:rPr>
              <w:t xml:space="preserve"> </w:t>
            </w:r>
          </w:p>
          <w:p w:rsidR="00707259" w:rsidRPr="00670DCF" w:rsidRDefault="00707259" w:rsidP="003A6D74">
            <w:pPr>
              <w:spacing w:line="240" w:lineRule="exact"/>
              <w:ind w:firstLineChars="98" w:firstLine="197"/>
              <w:rPr>
                <w:rFonts w:ascii="宋体" w:hAnsi="宋体"/>
                <w:b/>
                <w:color w:val="000000"/>
                <w:sz w:val="20"/>
                <w:u w:val="single"/>
              </w:rPr>
            </w:pPr>
          </w:p>
        </w:tc>
      </w:tr>
      <w:tr w:rsidR="00707259" w:rsidRPr="00670DCF" w:rsidTr="003A6D74">
        <w:trPr>
          <w:cantSplit/>
          <w:trHeight w:val="546"/>
          <w:jc w:val="center"/>
        </w:trPr>
        <w:tc>
          <w:tcPr>
            <w:tcW w:w="720" w:type="dxa"/>
            <w:vMerge/>
            <w:vAlign w:val="center"/>
          </w:tcPr>
          <w:p w:rsidR="00707259" w:rsidRPr="00670DCF" w:rsidRDefault="00707259" w:rsidP="003A6D74">
            <w:pPr>
              <w:spacing w:line="240" w:lineRule="exact"/>
              <w:jc w:val="center"/>
              <w:rPr>
                <w:rFonts w:ascii="宋体" w:hAnsi="宋体"/>
                <w:b/>
                <w:color w:val="000000"/>
                <w:sz w:val="20"/>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b/>
                <w:color w:val="000000"/>
                <w:sz w:val="20"/>
              </w:rPr>
              <w:t>8.OHSMS</w:t>
            </w:r>
            <w:r w:rsidRPr="00670DCF">
              <w:rPr>
                <w:rFonts w:ascii="宋体" w:hAnsi="宋体" w:hint="eastAsia"/>
                <w:b/>
                <w:color w:val="000000"/>
                <w:sz w:val="20"/>
              </w:rPr>
              <w:t>国家</w:t>
            </w:r>
            <w:r w:rsidRPr="00670DCF">
              <w:rPr>
                <w:rFonts w:ascii="宋体" w:hAnsi="宋体"/>
                <w:b/>
                <w:color w:val="000000"/>
                <w:sz w:val="20"/>
              </w:rPr>
              <w:t>/</w:t>
            </w:r>
            <w:r w:rsidRPr="00670DCF">
              <w:rPr>
                <w:rFonts w:ascii="宋体" w:hAnsi="宋体" w:hint="eastAsia"/>
                <w:b/>
                <w:color w:val="000000"/>
                <w:sz w:val="20"/>
              </w:rPr>
              <w:t>地方职业健康安全部门监督检查情况及措施</w:t>
            </w:r>
          </w:p>
          <w:p w:rsidR="00707259" w:rsidRPr="00670DCF" w:rsidRDefault="00707259" w:rsidP="003A6D74">
            <w:pPr>
              <w:spacing w:line="240" w:lineRule="exact"/>
              <w:rPr>
                <w:rFonts w:ascii="宋体" w:hAnsi="宋体"/>
                <w:b/>
                <w:color w:val="000000"/>
                <w:sz w:val="20"/>
              </w:rPr>
            </w:pPr>
            <w:r w:rsidRPr="00670DCF">
              <w:rPr>
                <w:rFonts w:ascii="宋体" w:hAnsi="宋体"/>
                <w:b/>
                <w:color w:val="000000"/>
                <w:sz w:val="20"/>
              </w:rPr>
              <w:t xml:space="preserve">   </w:t>
            </w:r>
            <w:r>
              <w:rPr>
                <w:rFonts w:ascii="宋体" w:hAnsi="宋体" w:hint="eastAsia"/>
                <w:b/>
                <w:color w:val="000000"/>
                <w:sz w:val="20"/>
              </w:rPr>
              <w:t xml:space="preserve"> </w:t>
            </w:r>
          </w:p>
        </w:tc>
      </w:tr>
      <w:tr w:rsidR="00707259" w:rsidRPr="00670DCF" w:rsidTr="003A6D74">
        <w:trPr>
          <w:cantSplit/>
          <w:trHeight w:val="568"/>
          <w:jc w:val="center"/>
        </w:trPr>
        <w:tc>
          <w:tcPr>
            <w:tcW w:w="720" w:type="dxa"/>
            <w:vMerge/>
            <w:vAlign w:val="center"/>
          </w:tcPr>
          <w:p w:rsidR="00707259" w:rsidRPr="00670DCF" w:rsidRDefault="00707259" w:rsidP="003A6D74">
            <w:pPr>
              <w:spacing w:line="240" w:lineRule="exact"/>
              <w:jc w:val="center"/>
              <w:rPr>
                <w:rFonts w:ascii="宋体" w:hAnsi="宋体"/>
                <w:b/>
                <w:color w:val="000000"/>
                <w:sz w:val="20"/>
              </w:rPr>
            </w:pPr>
          </w:p>
        </w:tc>
        <w:tc>
          <w:tcPr>
            <w:tcW w:w="9198" w:type="dxa"/>
          </w:tcPr>
          <w:p w:rsidR="00707259" w:rsidRPr="00670DCF" w:rsidRDefault="00707259" w:rsidP="003A6D74">
            <w:pPr>
              <w:widowControl/>
              <w:spacing w:line="240" w:lineRule="exact"/>
              <w:rPr>
                <w:rFonts w:ascii="宋体" w:hAnsi="宋体"/>
                <w:b/>
                <w:color w:val="000000"/>
                <w:sz w:val="20"/>
              </w:rPr>
            </w:pPr>
            <w:r w:rsidRPr="00670DCF">
              <w:rPr>
                <w:rFonts w:ascii="宋体" w:hAnsi="宋体"/>
                <w:b/>
                <w:color w:val="000000"/>
                <w:sz w:val="20"/>
              </w:rPr>
              <w:t xml:space="preserve">9. </w:t>
            </w:r>
            <w:r w:rsidRPr="00670DCF">
              <w:rPr>
                <w:rFonts w:ascii="宋体" w:hAnsi="宋体" w:hint="eastAsia"/>
                <w:b/>
                <w:color w:val="000000"/>
                <w:sz w:val="20"/>
              </w:rPr>
              <w:t>其他能够标明组织绩效、信誉的证据</w:t>
            </w:r>
            <w:r w:rsidRPr="00670DCF">
              <w:rPr>
                <w:rFonts w:ascii="宋体" w:hAnsi="宋体"/>
                <w:b/>
                <w:color w:val="000000"/>
                <w:sz w:val="20"/>
              </w:rPr>
              <w:t>/</w:t>
            </w:r>
            <w:r w:rsidRPr="00670DCF">
              <w:rPr>
                <w:rFonts w:ascii="宋体" w:hAnsi="宋体" w:hint="eastAsia"/>
                <w:b/>
                <w:color w:val="000000"/>
                <w:sz w:val="20"/>
              </w:rPr>
              <w:t>信息：</w:t>
            </w:r>
          </w:p>
          <w:p w:rsidR="00707259" w:rsidRPr="00670DCF" w:rsidRDefault="00707259" w:rsidP="003A6D74">
            <w:pPr>
              <w:widowControl/>
              <w:spacing w:line="240" w:lineRule="exact"/>
              <w:ind w:firstLineChars="98" w:firstLine="197"/>
              <w:rPr>
                <w:rFonts w:ascii="宋体" w:hAnsi="宋体"/>
                <w:b/>
                <w:color w:val="000000"/>
                <w:sz w:val="20"/>
              </w:rPr>
            </w:pPr>
            <w:r w:rsidRPr="00670DCF">
              <w:rPr>
                <w:rFonts w:ascii="宋体" w:hAnsi="宋体" w:hint="eastAsia"/>
                <w:b/>
                <w:color w:val="000000"/>
                <w:sz w:val="20"/>
              </w:rPr>
              <w:t>无</w:t>
            </w:r>
          </w:p>
        </w:tc>
      </w:tr>
      <w:tr w:rsidR="00707259" w:rsidRPr="00670DCF" w:rsidTr="003A6D74">
        <w:trPr>
          <w:cantSplit/>
          <w:trHeight w:val="1550"/>
          <w:jc w:val="center"/>
        </w:trPr>
        <w:tc>
          <w:tcPr>
            <w:tcW w:w="720" w:type="dxa"/>
            <w:vMerge w:val="restart"/>
            <w:vAlign w:val="center"/>
          </w:tcPr>
          <w:p w:rsidR="00707259" w:rsidRPr="00670DCF" w:rsidRDefault="00707259" w:rsidP="003A6D74">
            <w:pPr>
              <w:spacing w:line="240" w:lineRule="exact"/>
              <w:ind w:left="113"/>
              <w:jc w:val="center"/>
              <w:rPr>
                <w:rFonts w:ascii="宋体" w:hAnsi="宋体"/>
                <w:b/>
                <w:color w:val="000000"/>
                <w:sz w:val="20"/>
              </w:rPr>
            </w:pPr>
            <w:r w:rsidRPr="00670DCF">
              <w:rPr>
                <w:rFonts w:ascii="宋体" w:hAnsi="宋体"/>
                <w:b/>
                <w:color w:val="000000"/>
                <w:sz w:val="20"/>
              </w:rPr>
              <w:t>(</w:t>
            </w:r>
            <w:r w:rsidRPr="00670DCF">
              <w:rPr>
                <w:rFonts w:ascii="宋体" w:hAnsi="宋体" w:hint="eastAsia"/>
                <w:b/>
                <w:color w:val="000000"/>
                <w:sz w:val="20"/>
              </w:rPr>
              <w:t>五</w:t>
            </w:r>
            <w:r w:rsidRPr="00670DCF">
              <w:rPr>
                <w:rFonts w:ascii="宋体" w:hAnsi="宋体"/>
                <w:b/>
                <w:color w:val="000000"/>
                <w:sz w:val="20"/>
              </w:rPr>
              <w:t>)</w:t>
            </w:r>
            <w:r w:rsidRPr="00670DCF">
              <w:rPr>
                <w:rFonts w:ascii="宋体" w:hAnsi="宋体" w:hint="eastAsia"/>
                <w:b/>
                <w:color w:val="000000"/>
                <w:sz w:val="20"/>
              </w:rPr>
              <w:t>持续改进</w:t>
            </w: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b/>
                <w:color w:val="000000"/>
                <w:sz w:val="20"/>
              </w:rPr>
              <w:t xml:space="preserve">1 </w:t>
            </w:r>
            <w:r w:rsidRPr="00670DCF">
              <w:rPr>
                <w:rFonts w:ascii="宋体" w:hAnsi="宋体" w:hint="eastAsia"/>
                <w:b/>
                <w:color w:val="000000"/>
                <w:sz w:val="20"/>
              </w:rPr>
              <w:t>纠正</w:t>
            </w:r>
            <w:r w:rsidRPr="00670DCF">
              <w:rPr>
                <w:rFonts w:ascii="宋体" w:hAnsi="宋体"/>
                <w:b/>
                <w:color w:val="000000"/>
                <w:sz w:val="20"/>
              </w:rPr>
              <w:t>/</w:t>
            </w:r>
            <w:r w:rsidRPr="00670DCF">
              <w:rPr>
                <w:rFonts w:ascii="宋体" w:hAnsi="宋体" w:hint="eastAsia"/>
                <w:b/>
                <w:color w:val="000000"/>
                <w:sz w:val="20"/>
              </w:rPr>
              <w:t>预防措施的实施及效果</w:t>
            </w:r>
            <w:r w:rsidRPr="00670DCF">
              <w:rPr>
                <w:rFonts w:ascii="宋体" w:hAnsi="宋体"/>
                <w:b/>
                <w:color w:val="000000"/>
                <w:spacing w:val="-8"/>
                <w:sz w:val="20"/>
              </w:rPr>
              <w:t>;</w:t>
            </w:r>
          </w:p>
          <w:p w:rsidR="00707259" w:rsidRPr="00670DCF" w:rsidRDefault="00707259" w:rsidP="00707259">
            <w:pPr>
              <w:ind w:firstLineChars="200" w:firstLine="480"/>
              <w:rPr>
                <w:rFonts w:ascii="宋体" w:hAnsi="宋体" w:cs="宋体"/>
                <w:szCs w:val="21"/>
              </w:rPr>
            </w:pPr>
            <w:r w:rsidRPr="00670DCF">
              <w:rPr>
                <w:rFonts w:ascii="宋体" w:hAnsi="宋体" w:cs="宋体" w:hint="eastAsia"/>
                <w:szCs w:val="21"/>
              </w:rPr>
              <w:t>企业自体系建立以来，通过内审的改进、管理评审；纠正措施的实施、顾客满意度调查等措施，采取了具体的改进措施。基本符合要求。</w:t>
            </w:r>
          </w:p>
          <w:p w:rsidR="00707259" w:rsidRDefault="00707259" w:rsidP="003A6D74">
            <w:pPr>
              <w:spacing w:line="240" w:lineRule="exact"/>
              <w:rPr>
                <w:rFonts w:ascii="宋体" w:hAnsi="宋体" w:cs="宋体"/>
                <w:szCs w:val="21"/>
              </w:rPr>
            </w:pPr>
            <w:r w:rsidRPr="00670DCF">
              <w:rPr>
                <w:rFonts w:ascii="宋体" w:hAnsi="宋体" w:cs="宋体" w:hint="eastAsia"/>
                <w:szCs w:val="21"/>
              </w:rPr>
              <w:t>总经理通过建立管理方针和目标，并鼓励员工提合理化建议，营造了一个激励改进的氛围，通过管理目标的建立与考核，明确了改进、努力的方向，通过生产及销售服务以满足需求，通过内审、管理评审、数据分析与实施纠正和纠正措施，建立一个自我完善、持续改进的机制，不断改进体系绩效和有效性。</w:t>
            </w:r>
          </w:p>
          <w:p w:rsidR="00707259" w:rsidRPr="00670DCF" w:rsidRDefault="00707259" w:rsidP="003A6D74">
            <w:pPr>
              <w:spacing w:line="240" w:lineRule="exact"/>
              <w:rPr>
                <w:rFonts w:ascii="宋体" w:hAnsi="宋体"/>
                <w:b/>
                <w:color w:val="000000"/>
                <w:sz w:val="20"/>
              </w:rPr>
            </w:pPr>
          </w:p>
        </w:tc>
      </w:tr>
      <w:tr w:rsidR="00707259" w:rsidRPr="00670DCF" w:rsidTr="003A6D74">
        <w:trPr>
          <w:cantSplit/>
          <w:trHeight w:val="698"/>
          <w:jc w:val="center"/>
        </w:trPr>
        <w:tc>
          <w:tcPr>
            <w:tcW w:w="720" w:type="dxa"/>
            <w:vMerge/>
            <w:vAlign w:val="center"/>
          </w:tcPr>
          <w:p w:rsidR="00707259" w:rsidRPr="00670DCF" w:rsidRDefault="00707259" w:rsidP="003A6D74">
            <w:pPr>
              <w:spacing w:line="240" w:lineRule="exact"/>
              <w:jc w:val="center"/>
              <w:rPr>
                <w:rFonts w:ascii="宋体" w:hAnsi="宋体"/>
                <w:b/>
                <w:color w:val="000000"/>
                <w:sz w:val="20"/>
              </w:rPr>
            </w:pPr>
          </w:p>
        </w:tc>
        <w:tc>
          <w:tcPr>
            <w:tcW w:w="9198" w:type="dxa"/>
          </w:tcPr>
          <w:p w:rsidR="00707259" w:rsidRPr="00670DCF" w:rsidRDefault="00707259" w:rsidP="003A6D74">
            <w:pPr>
              <w:spacing w:line="240" w:lineRule="exact"/>
              <w:rPr>
                <w:rFonts w:ascii="宋体" w:hAnsi="宋体"/>
                <w:b/>
                <w:color w:val="000000"/>
                <w:spacing w:val="-20"/>
                <w:sz w:val="20"/>
              </w:rPr>
            </w:pPr>
            <w:r w:rsidRPr="00670DCF">
              <w:rPr>
                <w:rFonts w:ascii="宋体" w:hAnsi="宋体"/>
                <w:b/>
                <w:color w:val="000000"/>
                <w:spacing w:val="-20"/>
                <w:sz w:val="20"/>
              </w:rPr>
              <w:t>2</w:t>
            </w:r>
            <w:r w:rsidRPr="00670DCF">
              <w:rPr>
                <w:rFonts w:ascii="宋体" w:hAnsi="宋体" w:hint="eastAsia"/>
                <w:b/>
                <w:color w:val="000000"/>
                <w:spacing w:val="-20"/>
                <w:sz w:val="20"/>
              </w:rPr>
              <w:t>（近一年）重大事故、顾客</w:t>
            </w:r>
            <w:r w:rsidRPr="00670DCF">
              <w:rPr>
                <w:rFonts w:ascii="宋体" w:hAnsi="宋体"/>
                <w:b/>
                <w:color w:val="000000"/>
                <w:spacing w:val="-20"/>
                <w:sz w:val="20"/>
              </w:rPr>
              <w:t>/</w:t>
            </w:r>
            <w:r w:rsidRPr="00670DCF">
              <w:rPr>
                <w:rFonts w:ascii="宋体" w:hAnsi="宋体" w:hint="eastAsia"/>
                <w:b/>
                <w:color w:val="000000"/>
                <w:spacing w:val="-20"/>
                <w:sz w:val="20"/>
              </w:rPr>
              <w:t>相关方投诉：：</w:t>
            </w:r>
          </w:p>
          <w:p w:rsidR="00707259" w:rsidRDefault="00707259" w:rsidP="003A6D74">
            <w:pPr>
              <w:spacing w:line="240" w:lineRule="exact"/>
              <w:ind w:firstLineChars="98" w:firstLine="197"/>
              <w:rPr>
                <w:rFonts w:ascii="宋体" w:hAnsi="宋体"/>
                <w:b/>
                <w:color w:val="000000"/>
                <w:sz w:val="20"/>
              </w:rPr>
            </w:pPr>
            <w:r w:rsidRPr="00670DCF">
              <w:rPr>
                <w:rFonts w:ascii="宋体" w:hAnsi="宋体" w:hint="eastAsia"/>
                <w:b/>
                <w:color w:val="000000"/>
                <w:sz w:val="20"/>
              </w:rPr>
              <w:t>无</w:t>
            </w:r>
          </w:p>
          <w:p w:rsidR="00707259" w:rsidRPr="00670DCF" w:rsidRDefault="00707259" w:rsidP="003A6D74">
            <w:pPr>
              <w:spacing w:line="240" w:lineRule="exact"/>
              <w:ind w:firstLineChars="98" w:firstLine="197"/>
              <w:rPr>
                <w:rFonts w:ascii="宋体" w:hAnsi="宋体"/>
                <w:b/>
                <w:color w:val="000000"/>
                <w:sz w:val="20"/>
              </w:rPr>
            </w:pPr>
          </w:p>
        </w:tc>
      </w:tr>
      <w:tr w:rsidR="00707259" w:rsidRPr="00670DCF" w:rsidTr="003A6D74">
        <w:trPr>
          <w:cantSplit/>
          <w:trHeight w:val="556"/>
          <w:jc w:val="center"/>
        </w:trPr>
        <w:tc>
          <w:tcPr>
            <w:tcW w:w="720" w:type="dxa"/>
            <w:vMerge/>
            <w:vAlign w:val="center"/>
          </w:tcPr>
          <w:p w:rsidR="00707259" w:rsidRPr="00670DCF" w:rsidRDefault="00707259" w:rsidP="003A6D74">
            <w:pPr>
              <w:spacing w:line="240" w:lineRule="exact"/>
              <w:jc w:val="center"/>
              <w:rPr>
                <w:rFonts w:ascii="宋体" w:hAnsi="宋体"/>
                <w:b/>
                <w:color w:val="000000"/>
                <w:sz w:val="20"/>
              </w:rPr>
            </w:pPr>
          </w:p>
        </w:tc>
        <w:tc>
          <w:tcPr>
            <w:tcW w:w="9198" w:type="dxa"/>
          </w:tcPr>
          <w:p w:rsidR="00707259" w:rsidRPr="00670DCF" w:rsidRDefault="00707259" w:rsidP="003A6D74">
            <w:pPr>
              <w:spacing w:line="240" w:lineRule="exact"/>
              <w:rPr>
                <w:rFonts w:ascii="宋体" w:hAnsi="宋体"/>
                <w:b/>
                <w:color w:val="000000"/>
                <w:sz w:val="20"/>
              </w:rPr>
            </w:pPr>
            <w:r w:rsidRPr="00670DCF">
              <w:rPr>
                <w:rFonts w:ascii="宋体" w:hAnsi="宋体"/>
                <w:b/>
                <w:color w:val="000000"/>
                <w:sz w:val="20"/>
              </w:rPr>
              <w:t xml:space="preserve">3. </w:t>
            </w:r>
            <w:r w:rsidRPr="00670DCF">
              <w:rPr>
                <w:rFonts w:ascii="宋体" w:hAnsi="宋体" w:hint="eastAsia"/>
                <w:b/>
                <w:color w:val="000000"/>
                <w:sz w:val="20"/>
              </w:rPr>
              <w:t>一阶段提出问题的整改情况</w:t>
            </w:r>
            <w:r w:rsidRPr="00670DCF">
              <w:rPr>
                <w:rFonts w:ascii="宋体" w:hAnsi="宋体"/>
                <w:b/>
                <w:color w:val="000000"/>
                <w:sz w:val="20"/>
              </w:rPr>
              <w:t>?</w:t>
            </w:r>
          </w:p>
          <w:p w:rsidR="00707259" w:rsidRDefault="00707259" w:rsidP="003A6D74">
            <w:pPr>
              <w:spacing w:line="240" w:lineRule="exact"/>
              <w:rPr>
                <w:rFonts w:ascii="宋体" w:hAnsi="宋体" w:cs="宋体"/>
                <w:szCs w:val="21"/>
              </w:rPr>
            </w:pPr>
            <w:r w:rsidRPr="00670DCF">
              <w:rPr>
                <w:rFonts w:ascii="宋体" w:hAnsi="宋体"/>
                <w:b/>
                <w:color w:val="000000"/>
                <w:spacing w:val="-20"/>
                <w:sz w:val="20"/>
              </w:rPr>
              <w:t xml:space="preserve">    </w:t>
            </w:r>
            <w:r w:rsidRPr="004243F4">
              <w:rPr>
                <w:rFonts w:ascii="宋体" w:hAnsi="宋体"/>
                <w:b/>
                <w:color w:val="FF0000"/>
                <w:spacing w:val="-20"/>
                <w:sz w:val="20"/>
              </w:rPr>
              <w:t xml:space="preserve"> </w:t>
            </w:r>
            <w:r>
              <w:rPr>
                <w:rFonts w:ascii="宋体" w:hAnsi="宋体" w:cs="宋体" w:hint="eastAsia"/>
                <w:szCs w:val="21"/>
              </w:rPr>
              <w:t xml:space="preserve"> </w:t>
            </w:r>
          </w:p>
          <w:p w:rsidR="00707259" w:rsidRPr="00670DCF" w:rsidRDefault="00707259" w:rsidP="003A6D74">
            <w:pPr>
              <w:spacing w:line="240" w:lineRule="exact"/>
              <w:rPr>
                <w:rFonts w:ascii="宋体" w:hAnsi="宋体"/>
                <w:color w:val="000000"/>
                <w:spacing w:val="-20"/>
                <w:sz w:val="20"/>
              </w:rPr>
            </w:pPr>
          </w:p>
        </w:tc>
      </w:tr>
      <w:tr w:rsidR="00707259" w:rsidRPr="00670DCF" w:rsidTr="003A6D74">
        <w:trPr>
          <w:cantSplit/>
          <w:trHeight w:val="565"/>
          <w:jc w:val="center"/>
        </w:trPr>
        <w:tc>
          <w:tcPr>
            <w:tcW w:w="720" w:type="dxa"/>
            <w:vMerge/>
            <w:vAlign w:val="center"/>
          </w:tcPr>
          <w:p w:rsidR="00707259" w:rsidRPr="00670DCF" w:rsidRDefault="00707259" w:rsidP="003A6D74">
            <w:pPr>
              <w:spacing w:line="240" w:lineRule="exact"/>
              <w:jc w:val="center"/>
              <w:rPr>
                <w:rFonts w:ascii="宋体" w:hAnsi="宋体"/>
                <w:b/>
                <w:color w:val="000000"/>
                <w:sz w:val="20"/>
              </w:rPr>
            </w:pPr>
          </w:p>
        </w:tc>
        <w:tc>
          <w:tcPr>
            <w:tcW w:w="9198" w:type="dxa"/>
          </w:tcPr>
          <w:p w:rsidR="00707259" w:rsidRDefault="00707259" w:rsidP="003A6D74">
            <w:pPr>
              <w:spacing w:line="240" w:lineRule="exact"/>
              <w:rPr>
                <w:rFonts w:ascii="宋体" w:hAnsi="宋体"/>
                <w:b/>
                <w:color w:val="000000"/>
                <w:sz w:val="20"/>
              </w:rPr>
            </w:pPr>
            <w:r w:rsidRPr="00670DCF">
              <w:rPr>
                <w:rFonts w:ascii="宋体" w:hAnsi="宋体"/>
                <w:b/>
                <w:color w:val="000000"/>
                <w:sz w:val="20"/>
              </w:rPr>
              <w:t>4.</w:t>
            </w:r>
            <w:r w:rsidRPr="00670DCF">
              <w:rPr>
                <w:rFonts w:ascii="宋体" w:hAnsi="宋体" w:hint="eastAsia"/>
                <w:b/>
                <w:color w:val="000000"/>
                <w:sz w:val="20"/>
              </w:rPr>
              <w:t>创新情况</w:t>
            </w:r>
            <w:r w:rsidRPr="00670DCF">
              <w:rPr>
                <w:rFonts w:ascii="宋体" w:hAnsi="宋体"/>
                <w:b/>
                <w:color w:val="000000"/>
                <w:sz w:val="20"/>
              </w:rPr>
              <w:t>;</w:t>
            </w:r>
            <w:r w:rsidRPr="00670DCF">
              <w:rPr>
                <w:rFonts w:ascii="宋体" w:hAnsi="宋体" w:hint="eastAsia"/>
                <w:b/>
                <w:color w:val="000000"/>
                <w:sz w:val="20"/>
              </w:rPr>
              <w:t>无</w:t>
            </w:r>
          </w:p>
          <w:p w:rsidR="00707259" w:rsidRDefault="00707259" w:rsidP="003A6D74">
            <w:pPr>
              <w:spacing w:line="240" w:lineRule="exact"/>
              <w:rPr>
                <w:rFonts w:ascii="宋体" w:hAnsi="宋体"/>
                <w:b/>
                <w:color w:val="000000"/>
                <w:sz w:val="20"/>
              </w:rPr>
            </w:pPr>
          </w:p>
          <w:p w:rsidR="00707259" w:rsidRPr="00670DCF" w:rsidRDefault="00707259" w:rsidP="003A6D74">
            <w:pPr>
              <w:spacing w:line="240" w:lineRule="exact"/>
              <w:rPr>
                <w:rFonts w:ascii="宋体" w:hAnsi="宋体"/>
                <w:b/>
                <w:color w:val="000000"/>
                <w:sz w:val="20"/>
              </w:rPr>
            </w:pPr>
          </w:p>
        </w:tc>
      </w:tr>
      <w:tr w:rsidR="00707259" w:rsidRPr="00670DCF" w:rsidTr="003A6D74">
        <w:trPr>
          <w:cantSplit/>
          <w:trHeight w:val="459"/>
          <w:jc w:val="center"/>
        </w:trPr>
        <w:tc>
          <w:tcPr>
            <w:tcW w:w="720" w:type="dxa"/>
            <w:vMerge/>
            <w:vAlign w:val="center"/>
          </w:tcPr>
          <w:p w:rsidR="00707259" w:rsidRPr="00670DCF" w:rsidRDefault="00707259" w:rsidP="003A6D74">
            <w:pPr>
              <w:spacing w:line="240" w:lineRule="exact"/>
              <w:jc w:val="center"/>
              <w:rPr>
                <w:rFonts w:ascii="宋体" w:hAnsi="宋体"/>
                <w:b/>
                <w:color w:val="000000"/>
                <w:sz w:val="20"/>
              </w:rPr>
            </w:pPr>
          </w:p>
        </w:tc>
        <w:tc>
          <w:tcPr>
            <w:tcW w:w="9198" w:type="dxa"/>
          </w:tcPr>
          <w:p w:rsidR="00707259" w:rsidRDefault="00707259" w:rsidP="003A6D74">
            <w:pPr>
              <w:spacing w:line="240" w:lineRule="exact"/>
              <w:rPr>
                <w:rFonts w:ascii="宋体" w:hAnsi="宋体"/>
                <w:b/>
                <w:color w:val="000000"/>
                <w:szCs w:val="21"/>
              </w:rPr>
            </w:pPr>
            <w:r w:rsidRPr="00670DCF">
              <w:rPr>
                <w:rFonts w:ascii="宋体" w:hAnsi="宋体"/>
                <w:b/>
                <w:color w:val="000000"/>
                <w:szCs w:val="21"/>
              </w:rPr>
              <w:t xml:space="preserve">5. </w:t>
            </w:r>
            <w:r w:rsidRPr="00670DCF">
              <w:rPr>
                <w:rFonts w:ascii="宋体" w:hAnsi="宋体" w:hint="eastAsia"/>
                <w:b/>
                <w:color w:val="000000"/>
                <w:szCs w:val="21"/>
              </w:rPr>
              <w:t>上次不符合的整改情况</w:t>
            </w:r>
            <w:r>
              <w:rPr>
                <w:rFonts w:ascii="宋体" w:hAnsi="宋体" w:hint="eastAsia"/>
                <w:b/>
                <w:color w:val="000000"/>
                <w:szCs w:val="21"/>
              </w:rPr>
              <w:t xml:space="preserve"> </w:t>
            </w:r>
          </w:p>
          <w:p w:rsidR="00707259" w:rsidRDefault="00707259" w:rsidP="003A6D74">
            <w:pPr>
              <w:spacing w:line="240" w:lineRule="exact"/>
              <w:rPr>
                <w:rFonts w:ascii="宋体" w:hAnsi="宋体"/>
                <w:b/>
                <w:color w:val="000000"/>
                <w:szCs w:val="21"/>
              </w:rPr>
            </w:pPr>
            <w:r>
              <w:rPr>
                <w:rFonts w:ascii="宋体" w:hAnsi="宋体" w:hint="eastAsia"/>
                <w:b/>
                <w:color w:val="000000"/>
                <w:szCs w:val="21"/>
              </w:rPr>
              <w:t xml:space="preserve">  初审发现的不符合</w:t>
            </w:r>
            <w:r w:rsidR="00634C38">
              <w:rPr>
                <w:rFonts w:ascii="宋体" w:hAnsi="宋体" w:hint="eastAsia"/>
                <w:b/>
                <w:color w:val="000000"/>
                <w:szCs w:val="21"/>
              </w:rPr>
              <w:t>8.6条款和</w:t>
            </w:r>
            <w:r>
              <w:rPr>
                <w:rFonts w:ascii="宋体" w:hAnsi="宋体" w:hint="eastAsia"/>
                <w:b/>
                <w:color w:val="000000"/>
                <w:szCs w:val="21"/>
              </w:rPr>
              <w:t>8.5.2条款，已整改完成。</w:t>
            </w:r>
          </w:p>
          <w:p w:rsidR="00707259" w:rsidRPr="00670DCF" w:rsidRDefault="00707259" w:rsidP="003A6D74">
            <w:pPr>
              <w:spacing w:line="240" w:lineRule="exact"/>
              <w:rPr>
                <w:rFonts w:ascii="宋体" w:hAnsi="宋体"/>
                <w:b/>
                <w:color w:val="000000"/>
                <w:szCs w:val="21"/>
              </w:rPr>
            </w:pPr>
          </w:p>
        </w:tc>
      </w:tr>
    </w:tbl>
    <w:p w:rsidR="00707259" w:rsidRPr="00670DCF" w:rsidRDefault="00707259" w:rsidP="00707259">
      <w:pPr>
        <w:spacing w:line="300" w:lineRule="exact"/>
        <w:rPr>
          <w:rFonts w:ascii="宋体" w:hAnsi="宋体"/>
          <w:b/>
          <w:color w:val="000000"/>
          <w:sz w:val="26"/>
          <w:szCs w:val="26"/>
        </w:rPr>
      </w:pPr>
    </w:p>
    <w:p w:rsidR="00707259" w:rsidRPr="00670DCF" w:rsidRDefault="00707259" w:rsidP="00707259">
      <w:pPr>
        <w:spacing w:line="360" w:lineRule="auto"/>
        <w:ind w:leftChars="-59" w:left="-142" w:firstLineChars="54" w:firstLine="141"/>
        <w:rPr>
          <w:rFonts w:ascii="宋体" w:hAnsi="宋体"/>
          <w:b/>
          <w:color w:val="000000"/>
          <w:sz w:val="20"/>
        </w:rPr>
      </w:pPr>
      <w:r w:rsidRPr="00670DCF">
        <w:rPr>
          <w:rFonts w:ascii="宋体" w:hAnsi="宋体" w:hint="eastAsia"/>
          <w:b/>
          <w:color w:val="000000"/>
          <w:sz w:val="26"/>
          <w:szCs w:val="26"/>
        </w:rPr>
        <w:t>七、本次审核不符合项</w:t>
      </w:r>
    </w:p>
    <w:p w:rsidR="00707259" w:rsidRPr="00670DCF" w:rsidRDefault="00707259" w:rsidP="00707259">
      <w:pPr>
        <w:tabs>
          <w:tab w:val="left" w:pos="9072"/>
        </w:tabs>
        <w:spacing w:line="360" w:lineRule="auto"/>
        <w:ind w:leftChars="-59" w:left="-142" w:firstLineChars="54" w:firstLine="130"/>
        <w:rPr>
          <w:rFonts w:ascii="宋体" w:hAnsi="宋体"/>
          <w:b/>
          <w:color w:val="000000"/>
        </w:rPr>
      </w:pPr>
      <w:r w:rsidRPr="00670DCF">
        <w:rPr>
          <w:rFonts w:ascii="宋体" w:hAnsi="宋体"/>
          <w:b/>
          <w:color w:val="000000"/>
        </w:rPr>
        <w:t xml:space="preserve">1. </w:t>
      </w:r>
      <w:r w:rsidRPr="00670DCF">
        <w:rPr>
          <w:rFonts w:ascii="宋体" w:hAnsi="宋体" w:hint="eastAsia"/>
          <w:b/>
          <w:color w:val="000000"/>
        </w:rPr>
        <w:t>本次</w:t>
      </w:r>
      <w:proofErr w:type="gramStart"/>
      <w:r w:rsidRPr="00670DCF">
        <w:rPr>
          <w:rFonts w:ascii="宋体" w:hAnsi="宋体" w:hint="eastAsia"/>
          <w:b/>
          <w:color w:val="000000"/>
        </w:rPr>
        <w:t>审核共</w:t>
      </w:r>
      <w:proofErr w:type="gramEnd"/>
      <w:r w:rsidRPr="00670DCF">
        <w:rPr>
          <w:rFonts w:ascii="宋体" w:hAnsi="宋体" w:hint="eastAsia"/>
          <w:b/>
          <w:color w:val="000000"/>
        </w:rPr>
        <w:t>开具不符合项报告</w:t>
      </w:r>
      <w:r>
        <w:rPr>
          <w:rFonts w:ascii="宋体" w:hAnsi="宋体" w:hint="eastAsia"/>
          <w:b/>
          <w:color w:val="000000"/>
        </w:rPr>
        <w:t>1</w:t>
      </w:r>
      <w:r w:rsidRPr="00670DCF">
        <w:rPr>
          <w:rFonts w:ascii="宋体" w:hAnsi="宋体" w:hint="eastAsia"/>
          <w:b/>
          <w:color w:val="000000"/>
        </w:rPr>
        <w:t>项；其中</w:t>
      </w:r>
      <w:r w:rsidR="004F764F">
        <w:rPr>
          <w:rFonts w:ascii="宋体" w:hAnsi="宋体"/>
          <w:noProof/>
        </w:rPr>
        <w:pict>
          <v:line id="直接连接符 1" o:spid="_x0000_s1031" style="position:absolute;left:0;text-align:left;z-index:251658752;mso-position-horizontal-relative:text;mso-position-vertical-relative:text" from="210pt,16.2pt" to="210pt,16.2pt" o:allowincell="f"/>
        </w:pict>
      </w:r>
      <w:r w:rsidRPr="00670DCF">
        <w:rPr>
          <w:rFonts w:ascii="宋体" w:hAnsi="宋体" w:hint="eastAsia"/>
          <w:b/>
          <w:color w:val="000000"/>
        </w:rPr>
        <w:t>严重不符合</w:t>
      </w:r>
      <w:r>
        <w:rPr>
          <w:rFonts w:ascii="宋体" w:hAnsi="宋体" w:hint="eastAsia"/>
          <w:b/>
          <w:color w:val="000000"/>
        </w:rPr>
        <w:t>0</w:t>
      </w:r>
      <w:r w:rsidRPr="00670DCF">
        <w:rPr>
          <w:rFonts w:ascii="宋体" w:hAnsi="宋体" w:hint="eastAsia"/>
          <w:b/>
          <w:color w:val="000000"/>
        </w:rPr>
        <w:t>项，一般不符合</w:t>
      </w:r>
      <w:r>
        <w:rPr>
          <w:rFonts w:ascii="宋体" w:hAnsi="宋体" w:hint="eastAsia"/>
          <w:b/>
          <w:color w:val="000000"/>
        </w:rPr>
        <w:t>0</w:t>
      </w:r>
      <w:r w:rsidRPr="00670DCF">
        <w:rPr>
          <w:rFonts w:ascii="宋体" w:hAnsi="宋体" w:hint="eastAsia"/>
          <w:b/>
          <w:color w:val="000000"/>
        </w:rPr>
        <w:t>项，观察项</w:t>
      </w:r>
      <w:r w:rsidR="00DA6A64">
        <w:rPr>
          <w:rFonts w:ascii="宋体" w:hAnsi="宋体" w:hint="eastAsia"/>
          <w:b/>
          <w:color w:val="000000"/>
        </w:rPr>
        <w:t>0</w:t>
      </w:r>
      <w:r w:rsidRPr="00670DCF">
        <w:rPr>
          <w:rFonts w:ascii="宋体" w:hAnsi="宋体" w:hint="eastAsia"/>
          <w:b/>
          <w:color w:val="000000"/>
        </w:rPr>
        <w:t>项分布在</w:t>
      </w:r>
      <w:r w:rsidR="00DA6A64">
        <w:rPr>
          <w:rFonts w:ascii="宋体" w:hAnsi="宋体" w:hint="eastAsia"/>
          <w:b/>
          <w:color w:val="000000"/>
        </w:rPr>
        <w:t>质检部Q7.1.5</w:t>
      </w:r>
      <w:r w:rsidRPr="00670DCF">
        <w:rPr>
          <w:rFonts w:ascii="宋体" w:hAnsi="宋体" w:hint="eastAsia"/>
          <w:b/>
          <w:color w:val="000000"/>
        </w:rPr>
        <w:t>条款，</w:t>
      </w:r>
      <w:proofErr w:type="gramStart"/>
      <w:r w:rsidRPr="00670DCF">
        <w:rPr>
          <w:rFonts w:ascii="宋体" w:hAnsi="宋体" w:hint="eastAsia"/>
          <w:b/>
          <w:color w:val="000000"/>
        </w:rPr>
        <w:t>分布见</w:t>
      </w:r>
      <w:proofErr w:type="gramEnd"/>
      <w:r w:rsidRPr="00670DCF">
        <w:rPr>
          <w:rFonts w:ascii="宋体" w:hAnsi="宋体" w:hint="eastAsia"/>
          <w:b/>
          <w:color w:val="000000"/>
        </w:rPr>
        <w:t>附件。（</w:t>
      </w:r>
      <w:r w:rsidRPr="00670DCF">
        <w:rPr>
          <w:rFonts w:ascii="宋体" w:hAnsi="宋体"/>
          <w:b/>
          <w:color w:val="000000"/>
        </w:rPr>
        <w:t>Q/J/E/S</w:t>
      </w:r>
      <w:r w:rsidRPr="00670DCF">
        <w:rPr>
          <w:rFonts w:ascii="宋体" w:hAnsi="宋体" w:hint="eastAsia"/>
          <w:b/>
          <w:color w:val="000000"/>
        </w:rPr>
        <w:t>分开填写）</w:t>
      </w:r>
    </w:p>
    <w:p w:rsidR="00707259" w:rsidRPr="00670DCF" w:rsidRDefault="00707259" w:rsidP="00707259">
      <w:pPr>
        <w:tabs>
          <w:tab w:val="left" w:pos="215"/>
          <w:tab w:val="left" w:pos="430"/>
        </w:tabs>
        <w:spacing w:line="360" w:lineRule="auto"/>
        <w:ind w:leftChars="-59" w:left="-142" w:firstLineChars="54" w:firstLine="130"/>
        <w:rPr>
          <w:rFonts w:ascii="宋体" w:hAnsi="宋体"/>
          <w:b/>
          <w:color w:val="000000"/>
        </w:rPr>
      </w:pPr>
      <w:r w:rsidRPr="00670DCF">
        <w:rPr>
          <w:rFonts w:ascii="宋体" w:hAnsi="宋体"/>
          <w:b/>
          <w:bCs/>
          <w:color w:val="000000"/>
          <w:szCs w:val="28"/>
        </w:rPr>
        <w:t xml:space="preserve">2. </w:t>
      </w:r>
      <w:r w:rsidRPr="00670DCF">
        <w:rPr>
          <w:rFonts w:ascii="宋体" w:hAnsi="宋体" w:hint="eastAsia"/>
          <w:b/>
          <w:bCs/>
          <w:color w:val="000000"/>
          <w:szCs w:val="28"/>
        </w:rPr>
        <w:t>本次审核发现不符合及存在问题对管理体系实现目标的影响</w:t>
      </w:r>
      <w:r w:rsidRPr="00670DCF">
        <w:rPr>
          <w:rFonts w:ascii="宋体" w:hAnsi="宋体" w:hint="eastAsia"/>
          <w:b/>
          <w:color w:val="000000"/>
          <w:spacing w:val="-10"/>
          <w:szCs w:val="21"/>
        </w:rPr>
        <w:t>□</w:t>
      </w:r>
      <w:r w:rsidRPr="00670DCF">
        <w:rPr>
          <w:rFonts w:ascii="宋体" w:hAnsi="宋体" w:hint="eastAsia"/>
          <w:b/>
          <w:color w:val="000000"/>
        </w:rPr>
        <w:t>较大</w:t>
      </w:r>
      <w:r w:rsidRPr="00670DCF">
        <w:rPr>
          <w:rFonts w:ascii="宋体" w:hAnsi="宋体" w:hint="eastAsia"/>
          <w:b/>
          <w:color w:val="000000"/>
          <w:spacing w:val="-10"/>
          <w:szCs w:val="21"/>
        </w:rPr>
        <w:t>▇</w:t>
      </w:r>
      <w:r w:rsidRPr="00670DCF">
        <w:rPr>
          <w:rFonts w:ascii="宋体" w:hAnsi="宋体" w:hint="eastAsia"/>
          <w:b/>
          <w:color w:val="000000"/>
        </w:rPr>
        <w:t>不大</w:t>
      </w:r>
    </w:p>
    <w:p w:rsidR="00707259" w:rsidRDefault="00707259" w:rsidP="00707259">
      <w:pPr>
        <w:tabs>
          <w:tab w:val="left" w:pos="215"/>
          <w:tab w:val="left" w:pos="430"/>
        </w:tabs>
        <w:spacing w:line="360" w:lineRule="auto"/>
        <w:ind w:leftChars="-59" w:left="-142" w:firstLineChars="54" w:firstLine="130"/>
        <w:rPr>
          <w:rFonts w:ascii="宋体" w:hAnsi="宋体"/>
          <w:b/>
          <w:color w:val="000000"/>
        </w:rPr>
      </w:pPr>
    </w:p>
    <w:p w:rsidR="00707259" w:rsidRPr="00670DCF" w:rsidRDefault="00707259" w:rsidP="00707259">
      <w:pPr>
        <w:tabs>
          <w:tab w:val="left" w:pos="215"/>
          <w:tab w:val="left" w:pos="430"/>
        </w:tabs>
        <w:spacing w:line="360" w:lineRule="auto"/>
        <w:ind w:leftChars="-59" w:left="-142" w:firstLineChars="54" w:firstLine="130"/>
        <w:rPr>
          <w:rFonts w:ascii="宋体" w:hAnsi="宋体"/>
          <w:b/>
          <w:color w:val="000000"/>
        </w:rPr>
      </w:pPr>
      <w:r w:rsidRPr="00670DCF">
        <w:rPr>
          <w:rFonts w:ascii="宋体" w:hAnsi="宋体" w:hint="eastAsia"/>
          <w:b/>
          <w:color w:val="000000"/>
        </w:rPr>
        <w:t>八、已识别出的任何未解决的问题：</w:t>
      </w:r>
    </w:p>
    <w:p w:rsidR="00707259" w:rsidRPr="00670DCF" w:rsidRDefault="00707259" w:rsidP="00707259">
      <w:pPr>
        <w:snapToGrid w:val="0"/>
        <w:spacing w:line="360" w:lineRule="auto"/>
        <w:ind w:leftChars="-59" w:left="-142" w:firstLineChars="54" w:firstLine="119"/>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4819"/>
      </w:tblGrid>
      <w:tr w:rsidR="00707259" w:rsidRPr="00670DCF" w:rsidTr="00707259">
        <w:tc>
          <w:tcPr>
            <w:tcW w:w="5246" w:type="dxa"/>
          </w:tcPr>
          <w:p w:rsidR="00707259" w:rsidRPr="00670DCF" w:rsidRDefault="00707259" w:rsidP="00707259">
            <w:pPr>
              <w:snapToGrid w:val="0"/>
              <w:spacing w:line="360" w:lineRule="auto"/>
              <w:ind w:leftChars="-59" w:left="-142" w:firstLineChars="54" w:firstLine="130"/>
              <w:rPr>
                <w:rFonts w:ascii="宋体" w:hAnsi="宋体"/>
                <w:b/>
                <w:color w:val="000000"/>
                <w:spacing w:val="-10"/>
                <w:szCs w:val="21"/>
              </w:rPr>
            </w:pPr>
            <w:r w:rsidRPr="00670DCF">
              <w:rPr>
                <w:rFonts w:ascii="宋体" w:hAnsi="宋体" w:hint="eastAsia"/>
                <w:b/>
                <w:color w:val="000000"/>
                <w:szCs w:val="21"/>
              </w:rPr>
              <w:t>影响本次审核结论可靠性的因素</w:t>
            </w:r>
          </w:p>
        </w:tc>
        <w:tc>
          <w:tcPr>
            <w:tcW w:w="4819" w:type="dxa"/>
          </w:tcPr>
          <w:p w:rsidR="00707259" w:rsidRPr="00670DCF" w:rsidRDefault="00707259" w:rsidP="00707259">
            <w:pPr>
              <w:snapToGrid w:val="0"/>
              <w:spacing w:line="360" w:lineRule="auto"/>
              <w:ind w:leftChars="-59" w:left="-142" w:firstLineChars="54" w:firstLine="130"/>
              <w:rPr>
                <w:rFonts w:ascii="宋体" w:hAnsi="宋体"/>
                <w:b/>
                <w:color w:val="000000"/>
                <w:szCs w:val="21"/>
              </w:rPr>
            </w:pPr>
            <w:r w:rsidRPr="00670DCF">
              <w:rPr>
                <w:rFonts w:ascii="宋体" w:hAnsi="宋体" w:hint="eastAsia"/>
                <w:b/>
                <w:color w:val="000000"/>
                <w:szCs w:val="21"/>
              </w:rPr>
              <w:t>具体说明</w:t>
            </w:r>
          </w:p>
        </w:tc>
      </w:tr>
      <w:tr w:rsidR="00707259" w:rsidRPr="00670DCF" w:rsidTr="00707259">
        <w:tc>
          <w:tcPr>
            <w:tcW w:w="5246" w:type="dxa"/>
          </w:tcPr>
          <w:p w:rsidR="00707259" w:rsidRPr="00670DCF" w:rsidRDefault="00707259" w:rsidP="00707259">
            <w:pPr>
              <w:snapToGrid w:val="0"/>
              <w:spacing w:line="360" w:lineRule="auto"/>
              <w:ind w:leftChars="-59" w:left="-142" w:firstLineChars="54" w:firstLine="119"/>
              <w:rPr>
                <w:rFonts w:ascii="宋体" w:hAnsi="宋体"/>
                <w:b/>
                <w:color w:val="000000"/>
                <w:szCs w:val="21"/>
              </w:rPr>
            </w:pPr>
            <w:r w:rsidRPr="00670DCF">
              <w:rPr>
                <w:rFonts w:ascii="宋体" w:hAnsi="宋体" w:hint="eastAsia"/>
                <w:b/>
                <w:color w:val="000000"/>
                <w:spacing w:val="-10"/>
                <w:szCs w:val="21"/>
              </w:rPr>
              <w:lastRenderedPageBreak/>
              <w:t>□</w:t>
            </w:r>
            <w:r w:rsidRPr="00670DCF">
              <w:rPr>
                <w:rFonts w:ascii="宋体" w:hAnsi="宋体" w:hint="eastAsia"/>
                <w:b/>
                <w:color w:val="000000"/>
                <w:szCs w:val="21"/>
              </w:rPr>
              <w:t>样本量不足</w:t>
            </w:r>
          </w:p>
        </w:tc>
        <w:tc>
          <w:tcPr>
            <w:tcW w:w="4819" w:type="dxa"/>
          </w:tcPr>
          <w:p w:rsidR="00707259" w:rsidRPr="00670DCF" w:rsidRDefault="00707259" w:rsidP="00707259">
            <w:pPr>
              <w:snapToGrid w:val="0"/>
              <w:spacing w:line="360" w:lineRule="auto"/>
              <w:ind w:leftChars="-59" w:left="-142" w:firstLineChars="54" w:firstLine="130"/>
              <w:rPr>
                <w:rFonts w:ascii="宋体" w:hAnsi="宋体"/>
                <w:b/>
                <w:color w:val="000000"/>
                <w:szCs w:val="21"/>
              </w:rPr>
            </w:pPr>
          </w:p>
        </w:tc>
      </w:tr>
      <w:tr w:rsidR="00707259" w:rsidRPr="00670DCF" w:rsidTr="00707259">
        <w:tc>
          <w:tcPr>
            <w:tcW w:w="5246" w:type="dxa"/>
          </w:tcPr>
          <w:p w:rsidR="00707259" w:rsidRPr="00670DCF" w:rsidRDefault="00707259" w:rsidP="00707259">
            <w:pPr>
              <w:snapToGrid w:val="0"/>
              <w:spacing w:line="360" w:lineRule="auto"/>
              <w:ind w:leftChars="-59" w:left="-142" w:firstLineChars="54" w:firstLine="119"/>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知识产权保护</w:t>
            </w:r>
          </w:p>
        </w:tc>
        <w:tc>
          <w:tcPr>
            <w:tcW w:w="4819" w:type="dxa"/>
          </w:tcPr>
          <w:p w:rsidR="00707259" w:rsidRPr="00670DCF" w:rsidRDefault="00707259" w:rsidP="00707259">
            <w:pPr>
              <w:snapToGrid w:val="0"/>
              <w:spacing w:line="360" w:lineRule="auto"/>
              <w:ind w:leftChars="-59" w:left="-142" w:firstLineChars="54" w:firstLine="130"/>
              <w:rPr>
                <w:rFonts w:ascii="宋体" w:hAnsi="宋体"/>
                <w:b/>
                <w:color w:val="000000"/>
                <w:szCs w:val="21"/>
              </w:rPr>
            </w:pPr>
          </w:p>
        </w:tc>
      </w:tr>
      <w:tr w:rsidR="00707259" w:rsidRPr="00670DCF" w:rsidTr="00707259">
        <w:tc>
          <w:tcPr>
            <w:tcW w:w="5246" w:type="dxa"/>
          </w:tcPr>
          <w:p w:rsidR="00707259" w:rsidRPr="00670DCF" w:rsidRDefault="00707259" w:rsidP="00707259">
            <w:pPr>
              <w:snapToGrid w:val="0"/>
              <w:spacing w:line="360" w:lineRule="auto"/>
              <w:ind w:leftChars="-59" w:left="-142" w:firstLineChars="54" w:firstLine="119"/>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因受审核方信息造成的日数或审核资源不足</w:t>
            </w:r>
          </w:p>
        </w:tc>
        <w:tc>
          <w:tcPr>
            <w:tcW w:w="4819" w:type="dxa"/>
          </w:tcPr>
          <w:p w:rsidR="00707259" w:rsidRPr="00670DCF" w:rsidRDefault="00707259" w:rsidP="00707259">
            <w:pPr>
              <w:snapToGrid w:val="0"/>
              <w:spacing w:line="360" w:lineRule="auto"/>
              <w:ind w:leftChars="-59" w:left="-142" w:firstLineChars="54" w:firstLine="130"/>
              <w:rPr>
                <w:rFonts w:ascii="宋体" w:hAnsi="宋体"/>
                <w:b/>
                <w:color w:val="000000"/>
                <w:szCs w:val="21"/>
              </w:rPr>
            </w:pPr>
          </w:p>
        </w:tc>
      </w:tr>
    </w:tbl>
    <w:p w:rsidR="00707259" w:rsidRDefault="00707259" w:rsidP="00707259">
      <w:pPr>
        <w:snapToGrid w:val="0"/>
        <w:spacing w:line="360" w:lineRule="auto"/>
        <w:ind w:leftChars="-59" w:left="-142" w:firstLineChars="54" w:firstLine="119"/>
        <w:rPr>
          <w:rFonts w:ascii="宋体" w:hAnsi="宋体"/>
          <w:b/>
          <w:color w:val="000000"/>
          <w:spacing w:val="-10"/>
          <w:szCs w:val="21"/>
        </w:rPr>
      </w:pPr>
    </w:p>
    <w:p w:rsidR="00707259" w:rsidRPr="00670DCF" w:rsidRDefault="00707259" w:rsidP="00707259">
      <w:pPr>
        <w:snapToGrid w:val="0"/>
        <w:spacing w:line="360" w:lineRule="auto"/>
        <w:ind w:leftChars="-59" w:left="-142" w:firstLineChars="54" w:firstLine="119"/>
        <w:rPr>
          <w:rFonts w:ascii="宋体" w:hAnsi="宋体"/>
          <w:b/>
          <w:color w:val="000000"/>
          <w:spacing w:val="-10"/>
          <w:szCs w:val="21"/>
        </w:rPr>
      </w:pPr>
    </w:p>
    <w:p w:rsidR="00707259" w:rsidRPr="00670DCF" w:rsidRDefault="00707259" w:rsidP="00707259">
      <w:pPr>
        <w:snapToGrid w:val="0"/>
        <w:spacing w:line="360" w:lineRule="auto"/>
        <w:ind w:leftChars="-59" w:left="-142" w:firstLineChars="54" w:firstLine="141"/>
        <w:rPr>
          <w:rFonts w:ascii="宋体" w:hAnsi="宋体"/>
          <w:b/>
          <w:color w:val="000000"/>
          <w:sz w:val="26"/>
          <w:szCs w:val="26"/>
        </w:rPr>
      </w:pPr>
      <w:r w:rsidRPr="00670DCF">
        <w:rPr>
          <w:rFonts w:ascii="宋体" w:hAnsi="宋体" w:hint="eastAsia"/>
          <w:b/>
          <w:color w:val="000000"/>
          <w:sz w:val="26"/>
          <w:szCs w:val="26"/>
        </w:rPr>
        <w:t>九、是否达到审核目的</w:t>
      </w:r>
    </w:p>
    <w:p w:rsidR="00707259" w:rsidRPr="00670DCF" w:rsidRDefault="00707259" w:rsidP="00707259">
      <w:pPr>
        <w:snapToGrid w:val="0"/>
        <w:spacing w:line="360" w:lineRule="auto"/>
        <w:ind w:leftChars="-59" w:left="-142" w:firstLineChars="54" w:firstLine="119"/>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达到审核目的</w:t>
      </w:r>
      <w:r w:rsidRPr="00670DCF">
        <w:rPr>
          <w:rFonts w:ascii="宋体" w:hAnsi="宋体"/>
          <w:b/>
          <w:color w:val="000000"/>
          <w:szCs w:val="21"/>
        </w:rPr>
        <w:t xml:space="preserve"> </w:t>
      </w:r>
    </w:p>
    <w:p w:rsidR="00707259" w:rsidRPr="00670DCF" w:rsidRDefault="00707259" w:rsidP="00707259">
      <w:pPr>
        <w:snapToGrid w:val="0"/>
        <w:spacing w:line="360" w:lineRule="auto"/>
        <w:ind w:leftChars="-59" w:left="-142" w:firstLineChars="54" w:firstLine="119"/>
        <w:rPr>
          <w:rFonts w:ascii="宋体" w:hAnsi="宋体"/>
          <w:b/>
          <w:color w:val="000000"/>
          <w:szCs w:val="21"/>
        </w:rPr>
      </w:pPr>
      <w:r w:rsidRPr="00670DCF">
        <w:rPr>
          <w:rFonts w:ascii="宋体" w:hAnsi="宋体" w:hint="eastAsia"/>
          <w:b/>
          <w:color w:val="000000"/>
          <w:spacing w:val="-10"/>
          <w:szCs w:val="21"/>
        </w:rPr>
        <w:t>□未</w:t>
      </w:r>
      <w:r w:rsidRPr="00670DCF">
        <w:rPr>
          <w:rFonts w:ascii="宋体" w:hAnsi="宋体" w:hint="eastAsia"/>
          <w:b/>
          <w:color w:val="000000"/>
          <w:szCs w:val="21"/>
        </w:rPr>
        <w:t>达到审核目的，未达到目的的原因是：</w:t>
      </w:r>
    </w:p>
    <w:p w:rsidR="00707259" w:rsidRPr="00670DCF" w:rsidRDefault="00707259" w:rsidP="00707259">
      <w:pPr>
        <w:spacing w:line="360" w:lineRule="auto"/>
        <w:ind w:leftChars="-59" w:left="-142" w:firstLineChars="54" w:firstLine="141"/>
        <w:rPr>
          <w:rFonts w:ascii="宋体" w:hAnsi="宋体"/>
          <w:b/>
          <w:color w:val="000000"/>
          <w:sz w:val="26"/>
          <w:szCs w:val="26"/>
        </w:rPr>
      </w:pPr>
      <w:r w:rsidRPr="00670DCF">
        <w:rPr>
          <w:rFonts w:ascii="宋体" w:hAnsi="宋体" w:hint="eastAsia"/>
          <w:b/>
          <w:color w:val="000000"/>
          <w:sz w:val="26"/>
          <w:szCs w:val="26"/>
        </w:rPr>
        <w:t>十、审核结论</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0"/>
      </w:tblGrid>
      <w:tr w:rsidR="00707259" w:rsidRPr="00670DCF" w:rsidTr="00707259">
        <w:trPr>
          <w:trHeight w:val="1511"/>
        </w:trPr>
        <w:tc>
          <w:tcPr>
            <w:tcW w:w="10080" w:type="dxa"/>
          </w:tcPr>
          <w:p w:rsidR="00707259" w:rsidRPr="00670DCF" w:rsidRDefault="00707259" w:rsidP="00707259">
            <w:pPr>
              <w:spacing w:line="280" w:lineRule="exact"/>
              <w:ind w:leftChars="-59" w:left="-142" w:firstLineChars="54" w:firstLine="108"/>
              <w:rPr>
                <w:rFonts w:ascii="宋体" w:hAnsi="宋体"/>
                <w:b/>
                <w:color w:val="000000"/>
                <w:sz w:val="22"/>
                <w:szCs w:val="22"/>
              </w:rPr>
            </w:pPr>
            <w:r w:rsidRPr="00670DCF">
              <w:rPr>
                <w:rFonts w:ascii="宋体" w:hAnsi="宋体"/>
                <w:b/>
                <w:color w:val="000000"/>
                <w:spacing w:val="-10"/>
                <w:sz w:val="22"/>
                <w:szCs w:val="22"/>
              </w:rPr>
              <w:t xml:space="preserve">1. </w:t>
            </w:r>
            <w:r w:rsidRPr="00670DCF">
              <w:rPr>
                <w:rFonts w:ascii="宋体" w:hAnsi="宋体" w:hint="eastAsia"/>
                <w:b/>
                <w:color w:val="000000"/>
                <w:spacing w:val="-10"/>
                <w:szCs w:val="21"/>
              </w:rPr>
              <w:t>▇</w:t>
            </w:r>
            <w:r w:rsidRPr="00670DCF">
              <w:rPr>
                <w:rFonts w:ascii="宋体" w:hAnsi="宋体"/>
                <w:b/>
                <w:color w:val="000000"/>
                <w:sz w:val="22"/>
                <w:szCs w:val="22"/>
              </w:rPr>
              <w:t>QMS</w:t>
            </w:r>
            <w:r w:rsidRPr="00670DCF">
              <w:rPr>
                <w:rFonts w:ascii="宋体" w:hAnsi="宋体" w:hint="eastAsia"/>
                <w:b/>
                <w:color w:val="000000"/>
                <w:spacing w:val="-10"/>
                <w:szCs w:val="21"/>
              </w:rPr>
              <w:t>□</w:t>
            </w:r>
            <w:r w:rsidRPr="00670DCF">
              <w:rPr>
                <w:rFonts w:ascii="宋体" w:hAnsi="宋体"/>
                <w:b/>
                <w:color w:val="000000"/>
                <w:sz w:val="22"/>
                <w:szCs w:val="22"/>
              </w:rPr>
              <w:t xml:space="preserve">EMS  </w:t>
            </w:r>
            <w:r w:rsidRPr="00670DCF">
              <w:rPr>
                <w:rFonts w:ascii="宋体" w:hAnsi="宋体" w:hint="eastAsia"/>
                <w:b/>
                <w:color w:val="000000"/>
                <w:spacing w:val="-10"/>
                <w:szCs w:val="21"/>
              </w:rPr>
              <w:t>□</w:t>
            </w:r>
            <w:r w:rsidRPr="00670DCF">
              <w:rPr>
                <w:rFonts w:ascii="宋体" w:hAnsi="宋体"/>
                <w:b/>
                <w:color w:val="000000"/>
                <w:sz w:val="22"/>
                <w:szCs w:val="22"/>
              </w:rPr>
              <w:t>OHSMS</w:t>
            </w:r>
            <w:r w:rsidRPr="00670DCF">
              <w:rPr>
                <w:rFonts w:ascii="宋体" w:hAnsi="宋体" w:hint="eastAsia"/>
                <w:b/>
                <w:color w:val="000000"/>
                <w:sz w:val="22"/>
                <w:szCs w:val="22"/>
              </w:rPr>
              <w:t>的适宜性、充分性、运行有效性，自我完善机制等。管理体系满足适用要求和实现预期结果的能力。</w:t>
            </w:r>
          </w:p>
          <w:p w:rsidR="00707259" w:rsidRPr="00670DCF" w:rsidRDefault="00707259" w:rsidP="00707259">
            <w:pPr>
              <w:spacing w:line="280" w:lineRule="exact"/>
              <w:ind w:leftChars="-59" w:left="-142" w:firstLineChars="54" w:firstLine="119"/>
              <w:rPr>
                <w:rFonts w:ascii="宋体" w:hAnsi="宋体"/>
                <w:b/>
                <w:color w:val="000000"/>
                <w:sz w:val="22"/>
                <w:szCs w:val="22"/>
              </w:rPr>
            </w:pPr>
          </w:p>
          <w:p w:rsidR="00707259" w:rsidRPr="00670DCF" w:rsidRDefault="00707259" w:rsidP="00707259">
            <w:pPr>
              <w:spacing w:line="240" w:lineRule="exact"/>
              <w:ind w:leftChars="-59" w:left="-142" w:firstLineChars="54" w:firstLine="130"/>
              <w:rPr>
                <w:rFonts w:ascii="宋体" w:hAnsi="宋体"/>
                <w:b/>
                <w:color w:val="000000"/>
                <w:sz w:val="28"/>
                <w:szCs w:val="28"/>
              </w:rPr>
            </w:pPr>
            <w:r w:rsidRPr="00670DCF">
              <w:rPr>
                <w:rFonts w:ascii="宋体" w:hAnsi="宋体" w:cs="宋体"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tc>
      </w:tr>
      <w:tr w:rsidR="00707259" w:rsidRPr="00670DCF" w:rsidTr="00707259">
        <w:trPr>
          <w:trHeight w:val="2146"/>
        </w:trPr>
        <w:tc>
          <w:tcPr>
            <w:tcW w:w="10080" w:type="dxa"/>
          </w:tcPr>
          <w:p w:rsidR="00707259" w:rsidRPr="00670DCF" w:rsidRDefault="00707259" w:rsidP="00707259">
            <w:pPr>
              <w:ind w:leftChars="-59" w:left="-142" w:firstLineChars="54" w:firstLine="130"/>
              <w:rPr>
                <w:rFonts w:ascii="宋体" w:hAnsi="宋体"/>
                <w:b/>
                <w:color w:val="000000"/>
              </w:rPr>
            </w:pPr>
            <w:r w:rsidRPr="00670DCF">
              <w:rPr>
                <w:rFonts w:ascii="宋体" w:hAnsi="宋体"/>
                <w:b/>
                <w:color w:val="000000"/>
              </w:rPr>
              <w:t>2.</w:t>
            </w:r>
            <w:r w:rsidRPr="00670DCF">
              <w:rPr>
                <w:rFonts w:ascii="宋体" w:hAnsi="宋体" w:hint="eastAsia"/>
                <w:b/>
                <w:color w:val="000000"/>
              </w:rPr>
              <w:t>对审核范围适宜性结论</w:t>
            </w:r>
          </w:p>
          <w:p w:rsidR="00707259" w:rsidRPr="00670DCF" w:rsidRDefault="00707259" w:rsidP="00707259">
            <w:pPr>
              <w:ind w:leftChars="-59" w:left="-142" w:firstLineChars="54" w:firstLine="119"/>
              <w:rPr>
                <w:rFonts w:ascii="宋体" w:hAnsi="宋体"/>
                <w:b/>
                <w:color w:val="000000"/>
              </w:rPr>
            </w:pPr>
            <w:r w:rsidRPr="00670DCF">
              <w:rPr>
                <w:rFonts w:ascii="宋体" w:hAnsi="宋体" w:hint="eastAsia"/>
                <w:b/>
                <w:color w:val="000000"/>
                <w:spacing w:val="-10"/>
                <w:szCs w:val="21"/>
              </w:rPr>
              <w:t>▇</w:t>
            </w:r>
            <w:r w:rsidRPr="00670DCF">
              <w:rPr>
                <w:rFonts w:ascii="宋体" w:hAnsi="宋体" w:hint="eastAsia"/>
                <w:b/>
                <w:color w:val="000000"/>
              </w:rPr>
              <w:t>审核范围适宜，与申请范围一致</w:t>
            </w:r>
          </w:p>
          <w:p w:rsidR="00707259" w:rsidRPr="00670DCF" w:rsidRDefault="00707259" w:rsidP="00707259">
            <w:pPr>
              <w:ind w:leftChars="-59" w:left="-142" w:firstLineChars="54" w:firstLine="119"/>
              <w:rPr>
                <w:rFonts w:ascii="宋体" w:hAnsi="宋体"/>
                <w:b/>
                <w:color w:val="000000"/>
                <w:spacing w:val="-10"/>
                <w:sz w:val="22"/>
                <w:szCs w:val="22"/>
              </w:rPr>
            </w:pPr>
            <w:r w:rsidRPr="00670DCF">
              <w:rPr>
                <w:rFonts w:ascii="宋体" w:hAnsi="宋体" w:hint="eastAsia"/>
                <w:b/>
                <w:color w:val="000000"/>
                <w:spacing w:val="-10"/>
                <w:szCs w:val="21"/>
              </w:rPr>
              <w:t>□</w:t>
            </w:r>
            <w:r w:rsidRPr="00670DCF">
              <w:rPr>
                <w:rFonts w:ascii="宋体" w:hAnsi="宋体" w:hint="eastAsia"/>
                <w:b/>
                <w:color w:val="000000"/>
              </w:rPr>
              <w:t>审核范围变更，</w:t>
            </w:r>
            <w:r>
              <w:rPr>
                <w:rFonts w:ascii="宋体" w:hAnsi="宋体" w:hint="eastAsia"/>
                <w:b/>
                <w:color w:val="000000"/>
              </w:rPr>
              <w:t xml:space="preserve"> </w:t>
            </w:r>
          </w:p>
        </w:tc>
      </w:tr>
      <w:tr w:rsidR="00707259" w:rsidRPr="00670DCF" w:rsidTr="00707259">
        <w:trPr>
          <w:trHeight w:val="3153"/>
        </w:trPr>
        <w:tc>
          <w:tcPr>
            <w:tcW w:w="10080" w:type="dxa"/>
          </w:tcPr>
          <w:p w:rsidR="00707259" w:rsidRPr="00670DCF" w:rsidRDefault="00707259" w:rsidP="00707259">
            <w:pPr>
              <w:ind w:leftChars="-59" w:left="-142" w:firstLineChars="54" w:firstLine="130"/>
              <w:rPr>
                <w:rFonts w:ascii="宋体" w:hAnsi="宋体"/>
                <w:b/>
                <w:color w:val="000000"/>
                <w:sz w:val="16"/>
                <w:szCs w:val="16"/>
              </w:rPr>
            </w:pPr>
            <w:r w:rsidRPr="00670DCF">
              <w:rPr>
                <w:rFonts w:ascii="宋体" w:hAnsi="宋体"/>
                <w:b/>
                <w:color w:val="000000"/>
              </w:rPr>
              <w:t xml:space="preserve">3. </w:t>
            </w:r>
            <w:r w:rsidRPr="00670DCF">
              <w:rPr>
                <w:rFonts w:ascii="宋体" w:hAnsi="宋体" w:hint="eastAsia"/>
                <w:b/>
                <w:color w:val="000000"/>
              </w:rPr>
              <w:t>审核组推荐意见</w:t>
            </w:r>
            <w:r w:rsidRPr="00670DCF">
              <w:rPr>
                <w:rFonts w:ascii="宋体" w:hAnsi="宋体" w:hint="eastAsia"/>
                <w:b/>
                <w:color w:val="000000"/>
                <w:sz w:val="16"/>
                <w:szCs w:val="16"/>
              </w:rPr>
              <w:t>：</w:t>
            </w:r>
          </w:p>
          <w:p w:rsidR="00707259" w:rsidRPr="00670DCF" w:rsidRDefault="00707259" w:rsidP="00707259">
            <w:pPr>
              <w:ind w:leftChars="-59" w:left="-142" w:firstLineChars="54" w:firstLine="119"/>
              <w:rPr>
                <w:rFonts w:ascii="宋体" w:hAnsi="宋体"/>
                <w:b/>
                <w:color w:val="000000"/>
              </w:rPr>
            </w:pPr>
            <w:r w:rsidRPr="00670DCF">
              <w:rPr>
                <w:rFonts w:ascii="宋体" w:hAnsi="宋体" w:hint="eastAsia"/>
                <w:b/>
                <w:color w:val="000000"/>
                <w:spacing w:val="-10"/>
                <w:szCs w:val="21"/>
              </w:rPr>
              <w:t>□</w:t>
            </w:r>
            <w:r w:rsidRPr="00670DCF">
              <w:rPr>
                <w:rFonts w:ascii="宋体" w:hAnsi="宋体" w:hint="eastAsia"/>
                <w:b/>
                <w:color w:val="000000"/>
              </w:rPr>
              <w:t>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707259" w:rsidRPr="00670DCF" w:rsidRDefault="00707259" w:rsidP="00707259">
            <w:pPr>
              <w:ind w:leftChars="-59" w:left="-142" w:firstLineChars="54" w:firstLine="119"/>
              <w:rPr>
                <w:rFonts w:ascii="宋体" w:hAnsi="宋体"/>
                <w:b/>
                <w:color w:val="000000"/>
                <w:spacing w:val="-10"/>
                <w:sz w:val="22"/>
                <w:szCs w:val="22"/>
              </w:rPr>
            </w:pPr>
            <w:r w:rsidRPr="00670DCF">
              <w:rPr>
                <w:rFonts w:ascii="宋体" w:hAnsi="宋体" w:hint="eastAsia"/>
                <w:b/>
                <w:color w:val="000000"/>
                <w:spacing w:val="-10"/>
                <w:szCs w:val="21"/>
              </w:rPr>
              <w:t>□</w:t>
            </w:r>
            <w:r w:rsidRPr="00670DCF">
              <w:rPr>
                <w:rFonts w:ascii="宋体" w:hAnsi="宋体" w:hint="eastAsia"/>
                <w:b/>
                <w:color w:val="000000"/>
                <w:spacing w:val="-4"/>
              </w:rPr>
              <w:t>在完成纠正措施后</w:t>
            </w:r>
            <w:r w:rsidRPr="00670DCF">
              <w:rPr>
                <w:rFonts w:ascii="宋体" w:hAnsi="宋体" w:hint="eastAsia"/>
                <w:b/>
                <w:color w:val="000000"/>
              </w:rPr>
              <w:t>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707259" w:rsidRPr="00670DCF" w:rsidRDefault="005E7344" w:rsidP="005E7344">
            <w:pPr>
              <w:ind w:leftChars="-59" w:left="-142" w:firstLineChars="54" w:firstLine="119"/>
              <w:rPr>
                <w:rFonts w:ascii="宋体" w:hAnsi="宋体"/>
                <w:b/>
                <w:color w:val="000000"/>
                <w:spacing w:val="-4"/>
                <w:szCs w:val="21"/>
              </w:rPr>
            </w:pPr>
            <w:r w:rsidRPr="00670DCF">
              <w:rPr>
                <w:rFonts w:ascii="宋体" w:hAnsi="宋体" w:hint="eastAsia"/>
                <w:b/>
                <w:color w:val="000000"/>
                <w:spacing w:val="-10"/>
                <w:szCs w:val="21"/>
              </w:rPr>
              <w:t>□</w:t>
            </w:r>
            <w:r w:rsidR="00707259" w:rsidRPr="00670DCF">
              <w:rPr>
                <w:rFonts w:ascii="宋体" w:hAnsi="宋体" w:hint="eastAsia"/>
                <w:b/>
                <w:color w:val="000000"/>
              </w:rPr>
              <w:t>推荐保持认证注册</w:t>
            </w:r>
            <w:r w:rsidR="00707259" w:rsidRPr="00670DCF">
              <w:rPr>
                <w:rFonts w:ascii="宋体" w:hAnsi="宋体"/>
                <w:b/>
                <w:color w:val="000000"/>
                <w:szCs w:val="21"/>
              </w:rPr>
              <w:t>(</w:t>
            </w:r>
            <w:r w:rsidRPr="00670DCF">
              <w:rPr>
                <w:rFonts w:ascii="宋体" w:hAnsi="宋体" w:hint="eastAsia"/>
                <w:b/>
                <w:color w:val="000000"/>
                <w:spacing w:val="-10"/>
                <w:szCs w:val="21"/>
              </w:rPr>
              <w:t>□</w:t>
            </w:r>
            <w:r w:rsidR="00707259" w:rsidRPr="00670DCF">
              <w:rPr>
                <w:rFonts w:ascii="宋体" w:hAnsi="宋体"/>
                <w:b/>
                <w:color w:val="000000"/>
                <w:szCs w:val="21"/>
              </w:rPr>
              <w:t xml:space="preserve">QMS  </w:t>
            </w:r>
            <w:r w:rsidR="00707259" w:rsidRPr="00670DCF">
              <w:rPr>
                <w:rFonts w:ascii="宋体" w:hAnsi="宋体" w:hint="eastAsia"/>
                <w:b/>
                <w:color w:val="000000"/>
                <w:spacing w:val="-10"/>
                <w:szCs w:val="21"/>
              </w:rPr>
              <w:t>□</w:t>
            </w:r>
            <w:r w:rsidR="00707259" w:rsidRPr="00670DCF">
              <w:rPr>
                <w:rFonts w:ascii="宋体" w:hAnsi="宋体"/>
                <w:b/>
                <w:color w:val="000000"/>
                <w:szCs w:val="21"/>
              </w:rPr>
              <w:t xml:space="preserve">EMS   </w:t>
            </w:r>
            <w:r w:rsidR="00707259" w:rsidRPr="00670DCF">
              <w:rPr>
                <w:rFonts w:ascii="宋体" w:hAnsi="宋体" w:hint="eastAsia"/>
                <w:b/>
                <w:color w:val="000000"/>
                <w:spacing w:val="-10"/>
                <w:szCs w:val="21"/>
              </w:rPr>
              <w:t>□</w:t>
            </w:r>
            <w:r w:rsidR="00707259" w:rsidRPr="00670DCF">
              <w:rPr>
                <w:rFonts w:ascii="宋体" w:hAnsi="宋体"/>
                <w:b/>
                <w:color w:val="000000"/>
                <w:szCs w:val="21"/>
              </w:rPr>
              <w:t>OHSMS)</w:t>
            </w:r>
          </w:p>
          <w:p w:rsidR="00707259" w:rsidRPr="00670DCF" w:rsidRDefault="005E7344" w:rsidP="00707259">
            <w:pPr>
              <w:ind w:leftChars="-59" w:left="-142" w:firstLineChars="54" w:firstLine="119"/>
              <w:rPr>
                <w:rFonts w:ascii="宋体" w:hAnsi="宋体"/>
                <w:b/>
                <w:color w:val="000000"/>
                <w:spacing w:val="-4"/>
                <w:szCs w:val="21"/>
              </w:rPr>
            </w:pPr>
            <w:r w:rsidRPr="00670DCF">
              <w:rPr>
                <w:rFonts w:ascii="宋体" w:hAnsi="宋体" w:hint="eastAsia"/>
                <w:b/>
                <w:color w:val="000000"/>
                <w:spacing w:val="-10"/>
                <w:szCs w:val="21"/>
              </w:rPr>
              <w:t>▇</w:t>
            </w:r>
            <w:r w:rsidR="00707259" w:rsidRPr="00670DCF">
              <w:rPr>
                <w:rFonts w:ascii="宋体" w:hAnsi="宋体" w:hint="eastAsia"/>
                <w:b/>
                <w:color w:val="000000"/>
                <w:spacing w:val="-4"/>
              </w:rPr>
              <w:t>在完成纠正措施后</w:t>
            </w:r>
            <w:r w:rsidR="00707259" w:rsidRPr="00670DCF">
              <w:rPr>
                <w:rFonts w:ascii="宋体" w:hAnsi="宋体" w:hint="eastAsia"/>
                <w:b/>
                <w:color w:val="000000"/>
              </w:rPr>
              <w:t>推荐保持认证注册</w:t>
            </w:r>
            <w:r w:rsidR="00707259" w:rsidRPr="00670DCF">
              <w:rPr>
                <w:rFonts w:ascii="宋体" w:hAnsi="宋体"/>
                <w:b/>
                <w:color w:val="000000"/>
                <w:szCs w:val="21"/>
              </w:rPr>
              <w:t>(</w:t>
            </w:r>
            <w:r w:rsidRPr="00670DCF">
              <w:rPr>
                <w:rFonts w:ascii="宋体" w:hAnsi="宋体" w:hint="eastAsia"/>
                <w:b/>
                <w:color w:val="000000"/>
                <w:spacing w:val="-10"/>
                <w:szCs w:val="21"/>
              </w:rPr>
              <w:t>▇</w:t>
            </w:r>
            <w:r w:rsidR="00707259" w:rsidRPr="00670DCF">
              <w:rPr>
                <w:rFonts w:ascii="宋体" w:hAnsi="宋体"/>
                <w:b/>
                <w:color w:val="000000"/>
                <w:szCs w:val="21"/>
              </w:rPr>
              <w:t xml:space="preserve">QMS   </w:t>
            </w:r>
            <w:r w:rsidR="00707259" w:rsidRPr="00670DCF">
              <w:rPr>
                <w:rFonts w:ascii="宋体" w:hAnsi="宋体" w:hint="eastAsia"/>
                <w:b/>
                <w:color w:val="000000"/>
                <w:spacing w:val="-10"/>
                <w:szCs w:val="21"/>
              </w:rPr>
              <w:t>□</w:t>
            </w:r>
            <w:r w:rsidR="00707259" w:rsidRPr="00670DCF">
              <w:rPr>
                <w:rFonts w:ascii="宋体" w:hAnsi="宋体"/>
                <w:b/>
                <w:color w:val="000000"/>
                <w:szCs w:val="21"/>
              </w:rPr>
              <w:t xml:space="preserve">EMS   </w:t>
            </w:r>
            <w:r w:rsidR="00707259" w:rsidRPr="00670DCF">
              <w:rPr>
                <w:rFonts w:ascii="宋体" w:hAnsi="宋体" w:hint="eastAsia"/>
                <w:b/>
                <w:color w:val="000000"/>
                <w:spacing w:val="-10"/>
                <w:szCs w:val="21"/>
              </w:rPr>
              <w:t>□</w:t>
            </w:r>
            <w:r w:rsidR="00707259" w:rsidRPr="00670DCF">
              <w:rPr>
                <w:rFonts w:ascii="宋体" w:hAnsi="宋体"/>
                <w:b/>
                <w:color w:val="000000"/>
                <w:szCs w:val="21"/>
              </w:rPr>
              <w:t>OHSMS)</w:t>
            </w:r>
          </w:p>
          <w:p w:rsidR="00707259" w:rsidRPr="00670DCF" w:rsidRDefault="00707259" w:rsidP="00707259">
            <w:pPr>
              <w:ind w:leftChars="-59" w:left="-142" w:firstLineChars="54" w:firstLine="119"/>
              <w:rPr>
                <w:rFonts w:ascii="宋体" w:hAnsi="宋体"/>
                <w:b/>
                <w:color w:val="000000"/>
                <w:spacing w:val="-4"/>
                <w:szCs w:val="21"/>
              </w:rPr>
            </w:pPr>
            <w:r w:rsidRPr="00670DCF">
              <w:rPr>
                <w:rFonts w:ascii="宋体" w:hAnsi="宋体" w:hint="eastAsia"/>
                <w:b/>
                <w:color w:val="000000"/>
                <w:spacing w:val="-10"/>
                <w:szCs w:val="21"/>
              </w:rPr>
              <w:t>□</w:t>
            </w:r>
            <w:r w:rsidRPr="00670DCF">
              <w:rPr>
                <w:rFonts w:ascii="宋体" w:hAnsi="宋体" w:hint="eastAsia"/>
                <w:b/>
                <w:color w:val="000000"/>
              </w:rPr>
              <w:t>推荐扩大范围</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707259" w:rsidRPr="00670DCF" w:rsidRDefault="00707259" w:rsidP="00707259">
            <w:pPr>
              <w:ind w:leftChars="-59" w:left="-142" w:firstLineChars="54" w:firstLine="119"/>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pacing w:val="-4"/>
              </w:rPr>
              <w:t>在完成纠正措施后</w:t>
            </w:r>
            <w:r w:rsidRPr="00670DCF">
              <w:rPr>
                <w:rFonts w:ascii="宋体" w:hAnsi="宋体" w:hint="eastAsia"/>
                <w:b/>
                <w:color w:val="000000"/>
              </w:rPr>
              <w:t>推荐扩大范围</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707259" w:rsidRPr="00670DCF" w:rsidRDefault="00707259" w:rsidP="00707259">
            <w:pPr>
              <w:ind w:leftChars="-59" w:left="-142" w:firstLineChars="54" w:firstLine="119"/>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rPr>
              <w:t>延期推荐注册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707259" w:rsidRPr="00670DCF" w:rsidRDefault="00707259" w:rsidP="00707259">
            <w:pPr>
              <w:snapToGrid w:val="0"/>
              <w:ind w:leftChars="-59" w:left="-142" w:firstLineChars="54" w:firstLine="119"/>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rPr>
              <w:t>不推荐认证注册</w:t>
            </w:r>
            <w:r w:rsidRPr="00670DCF">
              <w:rPr>
                <w:rFonts w:ascii="宋体" w:hAnsi="宋体"/>
                <w:b/>
                <w:color w:val="000000"/>
                <w:szCs w:val="21"/>
              </w:rPr>
              <w:t>(</w:t>
            </w:r>
            <w:r w:rsidRPr="00670DCF">
              <w:rPr>
                <w:rFonts w:ascii="宋体" w:hAnsi="宋体" w:hint="eastAsia"/>
                <w:b/>
                <w:color w:val="000000"/>
                <w:spacing w:val="-10"/>
                <w:szCs w:val="21"/>
              </w:rPr>
              <w:t>□</w:t>
            </w:r>
            <w:r w:rsidRPr="00670DCF">
              <w:rPr>
                <w:rFonts w:ascii="宋体" w:hAnsi="宋体"/>
                <w:b/>
                <w:color w:val="000000"/>
                <w:szCs w:val="21"/>
              </w:rPr>
              <w:t xml:space="preserve">QMS  </w:t>
            </w:r>
            <w:r w:rsidRPr="00670DCF">
              <w:rPr>
                <w:rFonts w:ascii="宋体" w:hAnsi="宋体" w:hint="eastAsia"/>
                <w:b/>
                <w:color w:val="000000"/>
                <w:spacing w:val="-10"/>
                <w:szCs w:val="21"/>
              </w:rPr>
              <w:t>□</w:t>
            </w:r>
            <w:r w:rsidRPr="00670DCF">
              <w:rPr>
                <w:rFonts w:ascii="宋体" w:hAnsi="宋体"/>
                <w:b/>
                <w:color w:val="000000"/>
                <w:szCs w:val="21"/>
              </w:rPr>
              <w:t xml:space="preserve">EMS   </w:t>
            </w:r>
            <w:r w:rsidRPr="00670DCF">
              <w:rPr>
                <w:rFonts w:ascii="宋体" w:hAnsi="宋体" w:hint="eastAsia"/>
                <w:b/>
                <w:color w:val="000000"/>
                <w:spacing w:val="-10"/>
                <w:szCs w:val="21"/>
              </w:rPr>
              <w:t>□</w:t>
            </w:r>
            <w:r w:rsidRPr="00670DCF">
              <w:rPr>
                <w:rFonts w:ascii="宋体" w:hAnsi="宋体"/>
                <w:b/>
                <w:color w:val="000000"/>
                <w:szCs w:val="21"/>
              </w:rPr>
              <w:t>OHSMS)</w:t>
            </w:r>
          </w:p>
          <w:p w:rsidR="00707259" w:rsidRPr="00670DCF" w:rsidRDefault="00707259" w:rsidP="00707259">
            <w:pPr>
              <w:snapToGrid w:val="0"/>
              <w:ind w:leftChars="-59" w:left="-142" w:firstLineChars="54" w:firstLine="119"/>
              <w:rPr>
                <w:rFonts w:ascii="宋体" w:hAnsi="宋体"/>
                <w:b/>
                <w:color w:val="000000"/>
                <w:spacing w:val="-10"/>
                <w:sz w:val="16"/>
                <w:szCs w:val="16"/>
              </w:rPr>
            </w:pPr>
            <w:r w:rsidRPr="00670DCF">
              <w:rPr>
                <w:rFonts w:ascii="宋体" w:hAnsi="宋体" w:hint="eastAsia"/>
                <w:b/>
                <w:color w:val="000000"/>
                <w:spacing w:val="-10"/>
                <w:szCs w:val="21"/>
              </w:rPr>
              <w:t>□不推荐或缩小推荐范围的说明</w:t>
            </w:r>
            <w:r w:rsidRPr="00670DCF">
              <w:rPr>
                <w:rFonts w:ascii="宋体" w:hAnsi="宋体"/>
                <w:b/>
                <w:color w:val="000000"/>
                <w:spacing w:val="-10"/>
                <w:sz w:val="16"/>
                <w:szCs w:val="16"/>
              </w:rPr>
              <w:t>:</w:t>
            </w:r>
          </w:p>
        </w:tc>
      </w:tr>
      <w:tr w:rsidR="00707259" w:rsidRPr="00670DCF" w:rsidTr="00707259">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0080" w:type="dxa"/>
            <w:tcBorders>
              <w:top w:val="single" w:sz="4" w:space="0" w:color="auto"/>
            </w:tcBorders>
          </w:tcPr>
          <w:p w:rsidR="00707259" w:rsidRPr="00670DCF" w:rsidRDefault="00707259" w:rsidP="00707259">
            <w:pPr>
              <w:spacing w:line="360" w:lineRule="auto"/>
              <w:ind w:leftChars="-59" w:left="-142" w:firstLineChars="54" w:firstLine="130"/>
              <w:rPr>
                <w:rFonts w:ascii="宋体" w:hAnsi="宋体"/>
                <w:b/>
                <w:color w:val="000000"/>
              </w:rPr>
            </w:pPr>
          </w:p>
        </w:tc>
      </w:tr>
    </w:tbl>
    <w:p w:rsidR="00707259" w:rsidRPr="00670DCF" w:rsidRDefault="00707259" w:rsidP="00707259">
      <w:pPr>
        <w:pStyle w:val="a9"/>
        <w:spacing w:line="360" w:lineRule="auto"/>
        <w:ind w:leftChars="-59" w:left="-142" w:firstLineChars="54" w:firstLine="141"/>
        <w:rPr>
          <w:color w:val="000000"/>
          <w:kern w:val="24"/>
          <w:sz w:val="28"/>
          <w:szCs w:val="28"/>
        </w:rPr>
      </w:pPr>
      <w:r w:rsidRPr="00670DCF">
        <w:rPr>
          <w:rFonts w:hint="eastAsia"/>
          <w:b/>
          <w:color w:val="000000"/>
          <w:sz w:val="26"/>
          <w:szCs w:val="26"/>
        </w:rPr>
        <w:t>十一、</w:t>
      </w:r>
      <w:r w:rsidRPr="00670DCF">
        <w:rPr>
          <w:rFonts w:hint="eastAsia"/>
          <w:color w:val="000000"/>
          <w:kern w:val="24"/>
          <w:sz w:val="28"/>
          <w:szCs w:val="28"/>
        </w:rPr>
        <w:t>审核基于对可获得信息的抽样过程的免责声明；</w:t>
      </w:r>
      <w:r w:rsidRPr="00670DCF">
        <w:rPr>
          <w:color w:val="000000"/>
          <w:kern w:val="24"/>
          <w:sz w:val="28"/>
          <w:szCs w:val="28"/>
        </w:rPr>
        <w:t xml:space="preserve"> </w:t>
      </w:r>
    </w:p>
    <w:p w:rsidR="00707259" w:rsidRPr="00670DCF" w:rsidRDefault="00707259" w:rsidP="00707259">
      <w:pPr>
        <w:snapToGrid w:val="0"/>
        <w:spacing w:line="360" w:lineRule="auto"/>
        <w:ind w:leftChars="-59" w:left="-142" w:firstLineChars="54" w:firstLine="130"/>
        <w:jc w:val="left"/>
        <w:rPr>
          <w:rFonts w:ascii="宋体" w:hAnsi="宋体"/>
          <w:b/>
          <w:color w:val="000000"/>
        </w:rPr>
      </w:pPr>
      <w:r w:rsidRPr="00670DCF">
        <w:rPr>
          <w:rFonts w:ascii="宋体" w:hAnsi="宋体" w:hint="eastAsia"/>
          <w:b/>
          <w:color w:val="000000"/>
        </w:rPr>
        <w:t>本次审核是基于抽样检查的原则，因此，不可能包含受审核方管理体系覆盖的所有场所、以及体系所涉及的全部活动。仍可能有未发现的不符合</w:t>
      </w:r>
      <w:proofErr w:type="gramStart"/>
      <w:r w:rsidRPr="00670DCF">
        <w:rPr>
          <w:rFonts w:ascii="宋体" w:hAnsi="宋体" w:hint="eastAsia"/>
          <w:b/>
          <w:color w:val="000000"/>
        </w:rPr>
        <w:t>项存在</w:t>
      </w:r>
      <w:proofErr w:type="gramEnd"/>
      <w:r w:rsidRPr="00670DCF">
        <w:rPr>
          <w:rFonts w:ascii="宋体" w:hAnsi="宋体" w:hint="eastAsia"/>
          <w:b/>
          <w:color w:val="000000"/>
        </w:rPr>
        <w:t>于目前管理体系的运行中。</w:t>
      </w:r>
    </w:p>
    <w:p w:rsidR="00707259" w:rsidRDefault="00707259" w:rsidP="00707259">
      <w:pPr>
        <w:tabs>
          <w:tab w:val="left" w:pos="645"/>
        </w:tabs>
        <w:spacing w:line="360" w:lineRule="auto"/>
        <w:ind w:leftChars="-59" w:left="-142" w:firstLineChars="54" w:firstLine="141"/>
        <w:rPr>
          <w:rFonts w:ascii="宋体" w:hAnsi="宋体"/>
          <w:b/>
          <w:color w:val="000000"/>
          <w:sz w:val="26"/>
          <w:szCs w:val="26"/>
        </w:rPr>
      </w:pPr>
    </w:p>
    <w:p w:rsidR="00707259" w:rsidRPr="00670DCF" w:rsidRDefault="00707259" w:rsidP="00707259">
      <w:pPr>
        <w:tabs>
          <w:tab w:val="left" w:pos="645"/>
        </w:tabs>
        <w:spacing w:line="360" w:lineRule="auto"/>
        <w:ind w:leftChars="-59" w:left="-142" w:firstLineChars="54" w:firstLine="141"/>
        <w:rPr>
          <w:rFonts w:ascii="宋体" w:hAnsi="宋体"/>
          <w:b/>
          <w:color w:val="000000"/>
          <w:sz w:val="14"/>
          <w:szCs w:val="14"/>
        </w:rPr>
      </w:pPr>
      <w:r w:rsidRPr="00670DCF">
        <w:rPr>
          <w:rFonts w:ascii="宋体" w:hAnsi="宋体" w:hint="eastAsia"/>
          <w:b/>
          <w:color w:val="000000"/>
          <w:sz w:val="26"/>
          <w:szCs w:val="26"/>
        </w:rPr>
        <w:t>十二、不符合项纠正措施要求</w:t>
      </w:r>
    </w:p>
    <w:p w:rsidR="00707259" w:rsidRPr="00670DCF" w:rsidRDefault="00707259" w:rsidP="00707259">
      <w:pPr>
        <w:spacing w:line="360" w:lineRule="auto"/>
        <w:ind w:leftChars="-59" w:left="-142" w:firstLineChars="54" w:firstLine="130"/>
        <w:rPr>
          <w:rFonts w:ascii="宋体" w:hAnsi="宋体"/>
          <w:b/>
          <w:color w:val="000000"/>
        </w:rPr>
      </w:pPr>
      <w:r w:rsidRPr="00670DCF">
        <w:rPr>
          <w:rFonts w:ascii="宋体" w:hAnsi="宋体" w:hint="eastAsia"/>
          <w:b/>
          <w:color w:val="000000"/>
        </w:rPr>
        <w:t>一般不符合报告在天</w:t>
      </w:r>
      <w:r w:rsidRPr="00670DCF">
        <w:rPr>
          <w:rFonts w:ascii="宋体" w:hAnsi="宋体"/>
          <w:b/>
          <w:color w:val="000000"/>
        </w:rPr>
        <w:t>/</w:t>
      </w:r>
      <w:r w:rsidRPr="00670DCF">
        <w:rPr>
          <w:rFonts w:ascii="宋体" w:hAnsi="宋体" w:hint="eastAsia"/>
          <w:b/>
          <w:color w:val="000000"/>
        </w:rPr>
        <w:t>严重不符合在</w:t>
      </w:r>
      <w:proofErr w:type="gramStart"/>
      <w:r w:rsidRPr="00670DCF">
        <w:rPr>
          <w:rFonts w:ascii="宋体" w:hAnsi="宋体" w:hint="eastAsia"/>
          <w:b/>
          <w:color w:val="000000"/>
        </w:rPr>
        <w:t>天针对</w:t>
      </w:r>
      <w:proofErr w:type="gramEnd"/>
      <w:r w:rsidRPr="00670DCF">
        <w:rPr>
          <w:rFonts w:ascii="宋体" w:hAnsi="宋体" w:hint="eastAsia"/>
          <w:b/>
          <w:color w:val="000000"/>
        </w:rPr>
        <w:t>不符合原因制定并实施纠正措施。验证方式见不符合项报告。</w:t>
      </w:r>
    </w:p>
    <w:p w:rsidR="00707259" w:rsidRPr="00670DCF" w:rsidRDefault="00707259" w:rsidP="00383576">
      <w:pPr>
        <w:spacing w:beforeLines="50" w:before="163" w:afterLines="50" w:after="163"/>
        <w:ind w:leftChars="-59" w:left="-142" w:firstLineChars="54" w:firstLine="141"/>
        <w:rPr>
          <w:rFonts w:ascii="宋体" w:hAnsi="宋体"/>
          <w:b/>
          <w:color w:val="000000"/>
          <w:sz w:val="26"/>
          <w:szCs w:val="26"/>
        </w:rPr>
      </w:pPr>
      <w:r w:rsidRPr="00670DCF">
        <w:rPr>
          <w:rFonts w:ascii="宋体" w:hAnsi="宋体" w:hint="eastAsia"/>
          <w:b/>
          <w:color w:val="000000"/>
          <w:sz w:val="26"/>
          <w:szCs w:val="26"/>
        </w:rPr>
        <w:t>十三、</w:t>
      </w:r>
      <w:r w:rsidRPr="00670DCF">
        <w:rPr>
          <w:rFonts w:ascii="宋体" w:hAnsi="宋体"/>
          <w:color w:val="000000"/>
          <w:kern w:val="24"/>
          <w:sz w:val="28"/>
          <w:szCs w:val="28"/>
        </w:rPr>
        <w:t xml:space="preserve"> </w:t>
      </w:r>
      <w:r w:rsidRPr="00670DCF">
        <w:rPr>
          <w:rFonts w:ascii="宋体" w:hAnsi="宋体" w:hint="eastAsia"/>
          <w:color w:val="000000"/>
          <w:kern w:val="24"/>
          <w:sz w:val="28"/>
          <w:szCs w:val="28"/>
        </w:rPr>
        <w:t>任何影响审核方案的重要事项</w:t>
      </w:r>
      <w:r w:rsidRPr="00670DCF">
        <w:rPr>
          <w:rFonts w:ascii="宋体" w:hAnsi="宋体" w:hint="eastAsia"/>
          <w:b/>
          <w:color w:val="000000"/>
          <w:sz w:val="26"/>
          <w:szCs w:val="26"/>
        </w:rPr>
        <w:t>：</w:t>
      </w:r>
      <w:r>
        <w:rPr>
          <w:rFonts w:ascii="宋体" w:hAnsi="宋体" w:hint="eastAsia"/>
          <w:b/>
          <w:color w:val="000000"/>
          <w:sz w:val="26"/>
          <w:szCs w:val="26"/>
        </w:rPr>
        <w:t xml:space="preserve"> </w:t>
      </w:r>
    </w:p>
    <w:p w:rsidR="00707259" w:rsidRPr="00670DCF" w:rsidRDefault="00707259" w:rsidP="00707259">
      <w:pPr>
        <w:snapToGrid w:val="0"/>
        <w:ind w:leftChars="-59" w:left="-142" w:firstLineChars="54" w:firstLine="130"/>
        <w:rPr>
          <w:rFonts w:ascii="宋体" w:hAnsi="宋体"/>
          <w:b/>
          <w:bCs/>
          <w:color w:val="000000"/>
          <w:szCs w:val="28"/>
          <w:u w:val="single"/>
        </w:rPr>
      </w:pPr>
    </w:p>
    <w:p w:rsidR="00707259" w:rsidRPr="00670DCF" w:rsidRDefault="00383576" w:rsidP="00383576">
      <w:pPr>
        <w:snapToGrid w:val="0"/>
        <w:spacing w:afterLines="50" w:after="163" w:line="360" w:lineRule="auto"/>
        <w:ind w:leftChars="-59" w:left="-142" w:firstLineChars="54" w:firstLine="130"/>
        <w:rPr>
          <w:rFonts w:ascii="宋体" w:hAnsi="宋体"/>
          <w:b/>
          <w:color w:val="000000"/>
          <w:sz w:val="16"/>
          <w:szCs w:val="16"/>
        </w:rPr>
      </w:pPr>
      <w:r>
        <w:rPr>
          <w:noProof/>
        </w:rPr>
        <w:drawing>
          <wp:anchor distT="0" distB="0" distL="114300" distR="114300" simplePos="0" relativeHeight="251660800" behindDoc="0" locked="0" layoutInCell="1" allowOverlap="1" wp14:anchorId="2FEDE54B" wp14:editId="548235E0">
            <wp:simplePos x="0" y="0"/>
            <wp:positionH relativeFrom="column">
              <wp:posOffset>1616122</wp:posOffset>
            </wp:positionH>
            <wp:positionV relativeFrom="paragraph">
              <wp:posOffset>307612</wp:posOffset>
            </wp:positionV>
            <wp:extent cx="1106837" cy="459842"/>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106170" cy="459565"/>
                    </a:xfrm>
                    <a:prstGeom prst="rect">
                      <a:avLst/>
                    </a:prstGeom>
                  </pic:spPr>
                </pic:pic>
              </a:graphicData>
            </a:graphic>
            <wp14:sizeRelH relativeFrom="margin">
              <wp14:pctWidth>0</wp14:pctWidth>
            </wp14:sizeRelH>
            <wp14:sizeRelV relativeFrom="margin">
              <wp14:pctHeight>0</wp14:pctHeight>
            </wp14:sizeRelV>
          </wp:anchor>
        </w:drawing>
      </w:r>
      <w:r w:rsidR="00707259" w:rsidRPr="00670DCF">
        <w:rPr>
          <w:rFonts w:ascii="宋体" w:hAnsi="宋体" w:hint="eastAsia"/>
          <w:b/>
          <w:color w:val="000000"/>
          <w:sz w:val="26"/>
          <w:szCs w:val="26"/>
        </w:rPr>
        <w:t>十四、审核组签字</w:t>
      </w:r>
    </w:p>
    <w:p w:rsidR="00707259" w:rsidRPr="00670DCF" w:rsidRDefault="00707259" w:rsidP="00707259">
      <w:pPr>
        <w:snapToGrid w:val="0"/>
        <w:spacing w:afterLines="50" w:after="163" w:line="360" w:lineRule="auto"/>
        <w:ind w:leftChars="-59" w:left="-142" w:firstLineChars="54" w:firstLine="141"/>
        <w:rPr>
          <w:rFonts w:ascii="宋体" w:hAnsi="宋体"/>
          <w:b/>
          <w:color w:val="000000"/>
          <w:sz w:val="26"/>
          <w:szCs w:val="26"/>
        </w:rPr>
      </w:pPr>
      <w:r w:rsidRPr="00670DCF">
        <w:rPr>
          <w:rFonts w:ascii="宋体" w:hAnsi="宋体" w:hint="eastAsia"/>
          <w:b/>
          <w:color w:val="000000"/>
          <w:sz w:val="26"/>
          <w:szCs w:val="26"/>
        </w:rPr>
        <w:t>审核组组长（签名）：</w:t>
      </w:r>
    </w:p>
    <w:p w:rsidR="00707259" w:rsidRPr="00670DCF" w:rsidRDefault="00707259" w:rsidP="00707259">
      <w:pPr>
        <w:snapToGrid w:val="0"/>
        <w:spacing w:beforeLines="50" w:before="163" w:line="360" w:lineRule="auto"/>
        <w:ind w:leftChars="-59" w:left="-142" w:firstLineChars="54" w:firstLine="130"/>
        <w:rPr>
          <w:rFonts w:ascii="宋体" w:hAnsi="宋体"/>
          <w:b/>
          <w:color w:val="000000"/>
        </w:rPr>
      </w:pPr>
    </w:p>
    <w:p w:rsidR="00707259" w:rsidRPr="00670DCF" w:rsidRDefault="00707259" w:rsidP="00707259">
      <w:pPr>
        <w:snapToGrid w:val="0"/>
        <w:spacing w:afterLines="50" w:after="163" w:line="360" w:lineRule="auto"/>
        <w:ind w:leftChars="-59" w:left="-142" w:firstLineChars="54" w:firstLine="141"/>
        <w:rPr>
          <w:rFonts w:ascii="宋体" w:hAnsi="宋体"/>
          <w:b/>
          <w:color w:val="000000"/>
          <w:sz w:val="26"/>
          <w:szCs w:val="26"/>
        </w:rPr>
      </w:pPr>
      <w:r w:rsidRPr="00670DCF">
        <w:rPr>
          <w:rFonts w:ascii="宋体" w:hAnsi="宋体" w:hint="eastAsia"/>
          <w:b/>
          <w:color w:val="000000"/>
          <w:sz w:val="26"/>
          <w:szCs w:val="26"/>
        </w:rPr>
        <w:t>审核组组员（签名）：</w:t>
      </w:r>
    </w:p>
    <w:p w:rsidR="00707259" w:rsidRPr="00670DCF" w:rsidRDefault="00707259" w:rsidP="00707259">
      <w:pPr>
        <w:snapToGrid w:val="0"/>
        <w:spacing w:line="360" w:lineRule="auto"/>
        <w:ind w:leftChars="-59" w:left="-142" w:firstLineChars="1854" w:firstLine="4467"/>
        <w:rPr>
          <w:rFonts w:ascii="宋体" w:hAnsi="宋体"/>
          <w:b/>
          <w:color w:val="000000"/>
          <w:sz w:val="16"/>
          <w:szCs w:val="16"/>
        </w:rPr>
      </w:pPr>
      <w:r w:rsidRPr="00670DCF">
        <w:rPr>
          <w:rFonts w:ascii="宋体" w:hAnsi="宋体" w:hint="eastAsia"/>
          <w:b/>
          <w:color w:val="000000"/>
        </w:rPr>
        <w:t>日期</w:t>
      </w:r>
      <w:r w:rsidRPr="00670DCF">
        <w:rPr>
          <w:rFonts w:ascii="宋体" w:hAnsi="宋体"/>
          <w:b/>
          <w:color w:val="000000"/>
        </w:rPr>
        <w:t xml:space="preserve">   </w:t>
      </w:r>
      <w:r w:rsidRPr="00670DCF">
        <w:rPr>
          <w:rFonts w:ascii="宋体" w:hAnsi="宋体" w:hint="eastAsia"/>
          <w:b/>
          <w:color w:val="000000"/>
        </w:rPr>
        <w:t>202</w:t>
      </w:r>
      <w:r>
        <w:rPr>
          <w:rFonts w:ascii="宋体" w:hAnsi="宋体" w:hint="eastAsia"/>
          <w:b/>
          <w:color w:val="000000"/>
        </w:rPr>
        <w:t>1</w:t>
      </w:r>
      <w:r w:rsidRPr="00670DCF">
        <w:rPr>
          <w:rFonts w:ascii="宋体" w:hAnsi="宋体" w:hint="eastAsia"/>
          <w:b/>
          <w:color w:val="000000"/>
        </w:rPr>
        <w:t xml:space="preserve"> 年</w:t>
      </w:r>
      <w:r>
        <w:rPr>
          <w:rFonts w:ascii="宋体" w:hAnsi="宋体" w:hint="eastAsia"/>
          <w:b/>
          <w:color w:val="000000"/>
        </w:rPr>
        <w:t>7</w:t>
      </w:r>
      <w:r w:rsidRPr="00670DCF">
        <w:rPr>
          <w:rFonts w:ascii="宋体" w:hAnsi="宋体" w:hint="eastAsia"/>
          <w:b/>
          <w:color w:val="000000"/>
        </w:rPr>
        <w:t>月</w:t>
      </w:r>
      <w:r w:rsidRPr="00670DCF">
        <w:rPr>
          <w:rFonts w:ascii="宋体" w:hAnsi="宋体"/>
          <w:b/>
          <w:color w:val="000000"/>
        </w:rPr>
        <w:t xml:space="preserve"> </w:t>
      </w:r>
      <w:r>
        <w:rPr>
          <w:rFonts w:ascii="宋体" w:hAnsi="宋体" w:hint="eastAsia"/>
          <w:b/>
          <w:color w:val="000000"/>
        </w:rPr>
        <w:t>17</w:t>
      </w:r>
      <w:r w:rsidRPr="00670DCF">
        <w:rPr>
          <w:rFonts w:ascii="宋体" w:hAnsi="宋体"/>
          <w:b/>
          <w:color w:val="000000"/>
        </w:rPr>
        <w:t xml:space="preserve"> </w:t>
      </w:r>
      <w:r w:rsidRPr="00670DCF">
        <w:rPr>
          <w:rFonts w:ascii="宋体" w:hAnsi="宋体" w:hint="eastAsia"/>
          <w:b/>
          <w:color w:val="000000"/>
        </w:rPr>
        <w:t>日</w:t>
      </w:r>
    </w:p>
    <w:p w:rsidR="00707259" w:rsidRPr="00670DCF" w:rsidRDefault="00707259" w:rsidP="00383576">
      <w:pPr>
        <w:spacing w:beforeLines="50" w:before="163" w:afterLines="50" w:after="163"/>
        <w:ind w:leftChars="-59" w:left="-142" w:firstLineChars="54" w:firstLine="141"/>
        <w:rPr>
          <w:rFonts w:ascii="宋体" w:hAnsi="宋体"/>
          <w:b/>
          <w:color w:val="000000"/>
          <w:sz w:val="26"/>
          <w:szCs w:val="26"/>
        </w:rPr>
      </w:pPr>
      <w:r w:rsidRPr="00670DCF">
        <w:rPr>
          <w:rFonts w:ascii="宋体" w:hAnsi="宋体" w:hint="eastAsia"/>
          <w:b/>
          <w:color w:val="000000"/>
          <w:sz w:val="26"/>
          <w:szCs w:val="26"/>
        </w:rPr>
        <w:t>十五、纠正措施验证结论：</w:t>
      </w:r>
    </w:p>
    <w:p w:rsidR="00707259" w:rsidRPr="00670DCF" w:rsidRDefault="00707259" w:rsidP="00707259">
      <w:pPr>
        <w:snapToGrid w:val="0"/>
        <w:spacing w:beforeLines="50" w:before="163" w:afterLines="50" w:after="163" w:line="360" w:lineRule="auto"/>
        <w:ind w:leftChars="-59" w:left="-142" w:firstLineChars="54" w:firstLine="130"/>
        <w:rPr>
          <w:rFonts w:ascii="宋体" w:hAnsi="宋体"/>
          <w:b/>
          <w:color w:val="000000"/>
          <w:sz w:val="26"/>
          <w:szCs w:val="26"/>
        </w:rPr>
      </w:pPr>
      <w:r w:rsidRPr="00670DCF">
        <w:rPr>
          <w:rFonts w:ascii="宋体" w:hAnsi="宋体"/>
          <w:b/>
          <w:bCs/>
          <w:color w:val="000000"/>
          <w:szCs w:val="21"/>
        </w:rPr>
        <w:t xml:space="preserve">1.  </w:t>
      </w: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Pr>
          <w:rFonts w:ascii="宋体" w:hAnsi="宋体"/>
          <w:b/>
          <w:color w:val="000000"/>
          <w:szCs w:val="21"/>
        </w:rPr>
        <w:t xml:space="preserve">QMS(  </w:t>
      </w:r>
      <w:r>
        <w:rPr>
          <w:rFonts w:ascii="宋体" w:hAnsi="宋体" w:hint="eastAsia"/>
          <w:b/>
          <w:color w:val="000000"/>
          <w:szCs w:val="21"/>
        </w:rPr>
        <w:t>1</w:t>
      </w:r>
      <w:r w:rsidRPr="00670DCF">
        <w:rPr>
          <w:rFonts w:ascii="宋体" w:hAnsi="宋体"/>
          <w:b/>
          <w:color w:val="000000"/>
          <w:szCs w:val="21"/>
        </w:rPr>
        <w:t>)</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xml:space="preserve">(  </w:t>
      </w:r>
      <w:r>
        <w:rPr>
          <w:rFonts w:ascii="宋体" w:hAnsi="宋体" w:hint="eastAsia"/>
          <w:b/>
          <w:color w:val="000000"/>
          <w:szCs w:val="21"/>
        </w:rPr>
        <w:t>0</w:t>
      </w:r>
      <w:r w:rsidRPr="00670DCF">
        <w:rPr>
          <w:rFonts w:ascii="宋体" w:hAnsi="宋体"/>
          <w:b/>
          <w:color w:val="000000"/>
          <w:szCs w:val="21"/>
        </w:rPr>
        <w:t>)</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707259" w:rsidRPr="00670DCF" w:rsidRDefault="00707259" w:rsidP="00707259">
      <w:pPr>
        <w:spacing w:line="360" w:lineRule="auto"/>
        <w:ind w:leftChars="-59" w:left="-142" w:firstLineChars="54" w:firstLine="130"/>
        <w:rPr>
          <w:rFonts w:ascii="宋体" w:hAnsi="宋体"/>
          <w:b/>
          <w:color w:val="000000"/>
          <w:szCs w:val="21"/>
        </w:rPr>
      </w:pP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sidRPr="00670DCF">
        <w:rPr>
          <w:rFonts w:ascii="宋体" w:hAnsi="宋体"/>
          <w:b/>
          <w:color w:val="000000"/>
          <w:szCs w:val="21"/>
        </w:rPr>
        <w:t xml:space="preserve">EMS(  </w:t>
      </w:r>
      <w:r>
        <w:rPr>
          <w:rFonts w:ascii="宋体" w:hAnsi="宋体" w:hint="eastAsia"/>
          <w:b/>
          <w:color w:val="000000"/>
          <w:szCs w:val="21"/>
        </w:rPr>
        <w:t xml:space="preserve"> </w:t>
      </w:r>
      <w:r w:rsidRPr="00670DCF">
        <w:rPr>
          <w:rFonts w:ascii="宋体" w:hAnsi="宋体"/>
          <w:b/>
          <w:color w:val="000000"/>
          <w:szCs w:val="21"/>
        </w:rPr>
        <w:t xml:space="preserve">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707259" w:rsidRPr="00670DCF" w:rsidRDefault="00707259" w:rsidP="00707259">
      <w:pPr>
        <w:spacing w:line="360" w:lineRule="auto"/>
        <w:ind w:leftChars="-59" w:left="-142" w:firstLineChars="54" w:firstLine="130"/>
        <w:rPr>
          <w:rFonts w:ascii="宋体" w:hAnsi="宋体"/>
          <w:b/>
          <w:color w:val="000000"/>
          <w:szCs w:val="21"/>
        </w:rPr>
      </w:pPr>
      <w:r w:rsidRPr="00670DCF">
        <w:rPr>
          <w:rFonts w:ascii="宋体" w:hAnsi="宋体" w:hint="eastAsia"/>
          <w:b/>
          <w:bCs/>
          <w:color w:val="000000"/>
          <w:szCs w:val="21"/>
        </w:rPr>
        <w:t>审核中发现的</w:t>
      </w:r>
      <w:r w:rsidRPr="00670DCF">
        <w:rPr>
          <w:rFonts w:ascii="宋体" w:hAnsi="宋体" w:hint="eastAsia"/>
          <w:b/>
          <w:color w:val="000000"/>
          <w:spacing w:val="-10"/>
          <w:szCs w:val="21"/>
        </w:rPr>
        <w:t>□</w:t>
      </w:r>
      <w:r w:rsidRPr="00670DCF">
        <w:rPr>
          <w:rFonts w:ascii="宋体" w:hAnsi="宋体"/>
          <w:b/>
          <w:color w:val="000000"/>
          <w:szCs w:val="21"/>
        </w:rPr>
        <w:t xml:space="preserve">OHSMS( </w:t>
      </w:r>
      <w:r>
        <w:rPr>
          <w:rFonts w:ascii="宋体" w:hAnsi="宋体" w:hint="eastAsia"/>
          <w:b/>
          <w:color w:val="000000"/>
          <w:szCs w:val="21"/>
        </w:rPr>
        <w:t xml:space="preserve"> </w:t>
      </w:r>
      <w:r w:rsidRPr="00670DCF">
        <w:rPr>
          <w:rFonts w:ascii="宋体" w:hAnsi="宋体"/>
          <w:b/>
          <w:color w:val="000000"/>
          <w:szCs w:val="21"/>
        </w:rPr>
        <w:t xml:space="preserve">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一般不符合，</w:t>
      </w:r>
      <w:r w:rsidRPr="00670DCF">
        <w:rPr>
          <w:rFonts w:ascii="宋体" w:hAnsi="宋体"/>
          <w:b/>
          <w:color w:val="000000"/>
          <w:szCs w:val="21"/>
        </w:rPr>
        <w:t>(  )</w:t>
      </w:r>
      <w:proofErr w:type="gramStart"/>
      <w:r w:rsidRPr="00670DCF">
        <w:rPr>
          <w:rFonts w:ascii="宋体" w:hAnsi="宋体" w:hint="eastAsia"/>
          <w:b/>
          <w:color w:val="000000"/>
          <w:szCs w:val="21"/>
        </w:rPr>
        <w:t>个</w:t>
      </w:r>
      <w:proofErr w:type="gramEnd"/>
      <w:r w:rsidRPr="00670DCF">
        <w:rPr>
          <w:rFonts w:ascii="宋体" w:hAnsi="宋体" w:hint="eastAsia"/>
          <w:b/>
          <w:color w:val="000000"/>
          <w:szCs w:val="21"/>
        </w:rPr>
        <w:t>严重不符合，</w:t>
      </w:r>
      <w:r w:rsidRPr="00670DCF">
        <w:rPr>
          <w:rFonts w:ascii="宋体" w:hAnsi="宋体" w:hint="eastAsia"/>
          <w:b/>
          <w:color w:val="000000"/>
          <w:spacing w:val="-10"/>
          <w:szCs w:val="21"/>
        </w:rPr>
        <w:t>□</w:t>
      </w:r>
      <w:r w:rsidRPr="00670DCF">
        <w:rPr>
          <w:rFonts w:ascii="宋体" w:hAnsi="宋体" w:hint="eastAsia"/>
          <w:b/>
          <w:color w:val="000000"/>
          <w:szCs w:val="21"/>
        </w:rPr>
        <w:t>验证合格</w:t>
      </w:r>
      <w:r w:rsidRPr="00670DCF">
        <w:rPr>
          <w:rFonts w:ascii="宋体" w:hAnsi="宋体" w:hint="eastAsia"/>
          <w:b/>
          <w:color w:val="000000"/>
          <w:spacing w:val="-10"/>
          <w:szCs w:val="21"/>
        </w:rPr>
        <w:t>□</w:t>
      </w:r>
      <w:r w:rsidRPr="00670DCF">
        <w:rPr>
          <w:rFonts w:ascii="宋体" w:hAnsi="宋体" w:hint="eastAsia"/>
          <w:b/>
          <w:color w:val="000000"/>
          <w:szCs w:val="21"/>
        </w:rPr>
        <w:t>仍有问题</w:t>
      </w:r>
    </w:p>
    <w:p w:rsidR="00707259" w:rsidRPr="00670DCF" w:rsidRDefault="00707259" w:rsidP="00707259">
      <w:pPr>
        <w:spacing w:line="360" w:lineRule="auto"/>
        <w:ind w:leftChars="-59" w:left="-142" w:firstLineChars="54" w:firstLine="130"/>
        <w:rPr>
          <w:rFonts w:ascii="宋体" w:hAnsi="宋体"/>
          <w:b/>
          <w:color w:val="000000"/>
          <w:szCs w:val="21"/>
          <w:u w:val="single"/>
        </w:rPr>
      </w:pPr>
      <w:r w:rsidRPr="00670DCF">
        <w:rPr>
          <w:rFonts w:ascii="宋体" w:hAnsi="宋体" w:hint="eastAsia"/>
          <w:b/>
          <w:color w:val="000000"/>
          <w:szCs w:val="21"/>
        </w:rPr>
        <w:t>存在问题说明及意见：</w:t>
      </w:r>
    </w:p>
    <w:p w:rsidR="00707259" w:rsidRPr="00670DCF" w:rsidRDefault="00707259" w:rsidP="00707259">
      <w:pPr>
        <w:spacing w:afterLines="50" w:after="163"/>
        <w:ind w:leftChars="-59" w:left="-142" w:firstLineChars="54" w:firstLine="130"/>
        <w:rPr>
          <w:rFonts w:ascii="宋体" w:hAnsi="宋体"/>
          <w:b/>
          <w:color w:val="000000"/>
          <w:szCs w:val="21"/>
        </w:rPr>
      </w:pPr>
    </w:p>
    <w:p w:rsidR="00707259" w:rsidRPr="00670DCF" w:rsidRDefault="00707259" w:rsidP="00707259">
      <w:pPr>
        <w:spacing w:afterLines="50" w:after="163"/>
        <w:ind w:leftChars="-59" w:left="-142" w:firstLineChars="54" w:firstLine="130"/>
        <w:rPr>
          <w:rFonts w:ascii="宋体" w:hAnsi="宋体"/>
          <w:b/>
          <w:color w:val="000000"/>
          <w:szCs w:val="21"/>
        </w:rPr>
      </w:pPr>
      <w:r w:rsidRPr="00670DCF">
        <w:rPr>
          <w:rFonts w:ascii="宋体" w:hAnsi="宋体"/>
          <w:b/>
          <w:color w:val="000000"/>
          <w:szCs w:val="21"/>
        </w:rPr>
        <w:t xml:space="preserve">2. </w:t>
      </w:r>
      <w:r w:rsidRPr="00670DCF">
        <w:rPr>
          <w:rFonts w:ascii="宋体" w:hAnsi="宋体" w:hint="eastAsia"/>
          <w:b/>
          <w:color w:val="000000"/>
          <w:szCs w:val="21"/>
        </w:rPr>
        <w:t>验证结论</w:t>
      </w:r>
      <w:r w:rsidRPr="00670DCF">
        <w:rPr>
          <w:rFonts w:ascii="宋体" w:hAnsi="宋体"/>
          <w:b/>
          <w:color w:val="000000"/>
          <w:szCs w:val="21"/>
        </w:rPr>
        <w:t>:</w:t>
      </w:r>
    </w:p>
    <w:p w:rsidR="00707259" w:rsidRDefault="00707259" w:rsidP="00383576">
      <w:pPr>
        <w:ind w:leftChars="-59" w:left="-142" w:firstLineChars="154" w:firstLine="340"/>
        <w:rPr>
          <w:rFonts w:ascii="宋体" w:hAnsi="宋体"/>
          <w:b/>
          <w:color w:val="000000"/>
          <w:szCs w:val="21"/>
        </w:rPr>
      </w:pPr>
      <w:r w:rsidRPr="00670DCF">
        <w:rPr>
          <w:rFonts w:ascii="宋体" w:hAnsi="宋体" w:hint="eastAsia"/>
          <w:b/>
          <w:color w:val="000000"/>
          <w:spacing w:val="-10"/>
          <w:szCs w:val="21"/>
        </w:rPr>
        <w:t>▇</w:t>
      </w:r>
      <w:r w:rsidRPr="00670DCF">
        <w:rPr>
          <w:rFonts w:ascii="宋体" w:hAnsi="宋体" w:hint="eastAsia"/>
          <w:b/>
          <w:color w:val="000000"/>
          <w:szCs w:val="21"/>
        </w:rPr>
        <w:t>推荐</w:t>
      </w:r>
      <w:r w:rsidR="00383576">
        <w:rPr>
          <w:rFonts w:ascii="宋体" w:hAnsi="宋体" w:hint="eastAsia"/>
          <w:b/>
          <w:color w:val="000000"/>
          <w:szCs w:val="21"/>
        </w:rPr>
        <w:t>保持</w:t>
      </w:r>
      <w:r w:rsidRPr="00670DCF">
        <w:rPr>
          <w:rFonts w:ascii="宋体" w:hAnsi="宋体" w:hint="eastAsia"/>
          <w:b/>
          <w:color w:val="000000"/>
          <w:szCs w:val="21"/>
        </w:rPr>
        <w:t>注册 □不推荐注册</w:t>
      </w:r>
      <w:r w:rsidRPr="00670DCF">
        <w:rPr>
          <w:rFonts w:ascii="宋体" w:hAnsi="宋体" w:hint="eastAsia"/>
          <w:b/>
          <w:color w:val="000000"/>
          <w:spacing w:val="-10"/>
          <w:szCs w:val="21"/>
        </w:rPr>
        <w:t>□推荐重新认证</w:t>
      </w:r>
      <w:r w:rsidRPr="00670DCF">
        <w:rPr>
          <w:rFonts w:ascii="宋体" w:hAnsi="宋体" w:hint="eastAsia"/>
          <w:b/>
          <w:color w:val="000000"/>
          <w:szCs w:val="21"/>
        </w:rPr>
        <w:t>注册（再认证填写）</w:t>
      </w:r>
    </w:p>
    <w:p w:rsidR="00707259" w:rsidRPr="00670DCF" w:rsidRDefault="00707259" w:rsidP="00707259">
      <w:pPr>
        <w:ind w:leftChars="-59" w:left="-142" w:firstLineChars="54" w:firstLine="130"/>
        <w:rPr>
          <w:rFonts w:ascii="宋体" w:hAnsi="宋体"/>
          <w:b/>
          <w:color w:val="000000"/>
          <w:szCs w:val="21"/>
        </w:rPr>
      </w:pPr>
    </w:p>
    <w:p w:rsidR="00707259" w:rsidRPr="00670DCF" w:rsidRDefault="00383576" w:rsidP="00707259">
      <w:pPr>
        <w:spacing w:beforeLines="100" w:before="326" w:afterLines="50" w:after="163"/>
        <w:ind w:leftChars="-59" w:left="-142" w:firstLineChars="54" w:firstLine="130"/>
        <w:rPr>
          <w:rFonts w:ascii="宋体" w:hAnsi="宋体"/>
          <w:b/>
          <w:color w:val="000000"/>
          <w:szCs w:val="21"/>
        </w:rPr>
      </w:pPr>
      <w:r>
        <w:rPr>
          <w:noProof/>
        </w:rPr>
        <w:drawing>
          <wp:anchor distT="0" distB="0" distL="114300" distR="114300" simplePos="0" relativeHeight="251662848" behindDoc="0" locked="0" layoutInCell="1" allowOverlap="1" wp14:anchorId="5A54ADE5" wp14:editId="7D9FFE08">
            <wp:simplePos x="0" y="0"/>
            <wp:positionH relativeFrom="column">
              <wp:posOffset>839146</wp:posOffset>
            </wp:positionH>
            <wp:positionV relativeFrom="paragraph">
              <wp:posOffset>67955</wp:posOffset>
            </wp:positionV>
            <wp:extent cx="1221341" cy="507413"/>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220605" cy="507107"/>
                    </a:xfrm>
                    <a:prstGeom prst="rect">
                      <a:avLst/>
                    </a:prstGeom>
                  </pic:spPr>
                </pic:pic>
              </a:graphicData>
            </a:graphic>
            <wp14:sizeRelH relativeFrom="margin">
              <wp14:pctWidth>0</wp14:pctWidth>
            </wp14:sizeRelH>
            <wp14:sizeRelV relativeFrom="margin">
              <wp14:pctHeight>0</wp14:pctHeight>
            </wp14:sizeRelV>
          </wp:anchor>
        </w:drawing>
      </w:r>
      <w:r w:rsidR="00707259" w:rsidRPr="00670DCF">
        <w:rPr>
          <w:rFonts w:ascii="宋体" w:hAnsi="宋体" w:hint="eastAsia"/>
          <w:b/>
          <w:color w:val="000000"/>
          <w:szCs w:val="21"/>
        </w:rPr>
        <w:t>组长签字</w:t>
      </w:r>
      <w:r w:rsidR="00707259" w:rsidRPr="00670DCF">
        <w:rPr>
          <w:rFonts w:ascii="宋体" w:hAnsi="宋体"/>
          <w:b/>
          <w:color w:val="000000"/>
          <w:szCs w:val="21"/>
        </w:rPr>
        <w:t xml:space="preserve">:                               </w:t>
      </w:r>
      <w:r w:rsidR="00707259" w:rsidRPr="00670DCF">
        <w:rPr>
          <w:rFonts w:ascii="宋体" w:hAnsi="宋体" w:hint="eastAsia"/>
          <w:b/>
          <w:color w:val="000000"/>
          <w:szCs w:val="21"/>
        </w:rPr>
        <w:t xml:space="preserve"> 日期</w:t>
      </w:r>
      <w:r w:rsidR="00707259" w:rsidRPr="00670DCF">
        <w:rPr>
          <w:rFonts w:ascii="宋体" w:hAnsi="宋体"/>
          <w:b/>
          <w:color w:val="000000"/>
          <w:szCs w:val="21"/>
        </w:rPr>
        <w:t xml:space="preserve">:   </w:t>
      </w:r>
      <w:r w:rsidR="00707259" w:rsidRPr="00670DCF">
        <w:rPr>
          <w:rFonts w:ascii="宋体" w:hAnsi="宋体" w:hint="eastAsia"/>
          <w:b/>
          <w:color w:val="000000"/>
          <w:szCs w:val="21"/>
        </w:rPr>
        <w:t>202</w:t>
      </w:r>
      <w:r w:rsidR="00707259">
        <w:rPr>
          <w:rFonts w:ascii="宋体" w:hAnsi="宋体" w:hint="eastAsia"/>
          <w:b/>
          <w:color w:val="000000"/>
          <w:szCs w:val="21"/>
        </w:rPr>
        <w:t>1</w:t>
      </w:r>
      <w:r w:rsidR="00707259" w:rsidRPr="00670DCF">
        <w:rPr>
          <w:rFonts w:ascii="宋体" w:hAnsi="宋体"/>
          <w:b/>
          <w:color w:val="000000"/>
          <w:szCs w:val="21"/>
        </w:rPr>
        <w:t xml:space="preserve"> </w:t>
      </w:r>
      <w:r w:rsidR="00707259" w:rsidRPr="00670DCF">
        <w:rPr>
          <w:rFonts w:ascii="宋体" w:hAnsi="宋体" w:hint="eastAsia"/>
          <w:b/>
          <w:color w:val="000000"/>
          <w:szCs w:val="21"/>
        </w:rPr>
        <w:t>年</w:t>
      </w:r>
      <w:r w:rsidR="00707259">
        <w:rPr>
          <w:rFonts w:ascii="宋体" w:hAnsi="宋体" w:hint="eastAsia"/>
          <w:b/>
          <w:color w:val="000000"/>
          <w:szCs w:val="21"/>
        </w:rPr>
        <w:t xml:space="preserve"> </w:t>
      </w:r>
      <w:r>
        <w:rPr>
          <w:rFonts w:ascii="宋体" w:hAnsi="宋体" w:hint="eastAsia"/>
          <w:b/>
          <w:color w:val="000000"/>
          <w:szCs w:val="21"/>
        </w:rPr>
        <w:t>8</w:t>
      </w:r>
      <w:r w:rsidR="00707259" w:rsidRPr="00670DCF">
        <w:rPr>
          <w:rFonts w:ascii="宋体" w:hAnsi="宋体"/>
          <w:b/>
          <w:color w:val="000000"/>
          <w:szCs w:val="21"/>
        </w:rPr>
        <w:t xml:space="preserve"> </w:t>
      </w:r>
      <w:r w:rsidR="00707259" w:rsidRPr="00670DCF">
        <w:rPr>
          <w:rFonts w:ascii="宋体" w:hAnsi="宋体" w:hint="eastAsia"/>
          <w:b/>
          <w:color w:val="000000"/>
          <w:szCs w:val="21"/>
        </w:rPr>
        <w:t>月</w:t>
      </w:r>
      <w:r w:rsidR="00707259">
        <w:rPr>
          <w:rFonts w:ascii="宋体" w:hAnsi="宋体" w:hint="eastAsia"/>
          <w:b/>
          <w:color w:val="000000"/>
          <w:szCs w:val="21"/>
        </w:rPr>
        <w:t xml:space="preserve"> </w:t>
      </w:r>
      <w:r>
        <w:rPr>
          <w:rFonts w:ascii="宋体" w:hAnsi="宋体" w:hint="eastAsia"/>
          <w:b/>
          <w:color w:val="000000"/>
          <w:szCs w:val="21"/>
        </w:rPr>
        <w:t>15</w:t>
      </w:r>
      <w:r w:rsidR="00707259" w:rsidRPr="00670DCF">
        <w:rPr>
          <w:rFonts w:ascii="宋体" w:hAnsi="宋体"/>
          <w:b/>
          <w:color w:val="000000"/>
          <w:szCs w:val="21"/>
        </w:rPr>
        <w:t xml:space="preserve"> </w:t>
      </w:r>
      <w:r w:rsidR="00707259" w:rsidRPr="00670DCF">
        <w:rPr>
          <w:rFonts w:ascii="宋体" w:hAnsi="宋体" w:hint="eastAsia"/>
          <w:b/>
          <w:color w:val="000000"/>
          <w:szCs w:val="21"/>
        </w:rPr>
        <w:t>日</w:t>
      </w:r>
    </w:p>
    <w:p w:rsidR="00707259" w:rsidRPr="00670DCF" w:rsidRDefault="00707259" w:rsidP="00707259">
      <w:pPr>
        <w:spacing w:beforeLines="100" w:before="326" w:afterLines="50" w:after="163"/>
        <w:ind w:leftChars="-59" w:left="-142" w:firstLineChars="54" w:firstLine="130"/>
        <w:rPr>
          <w:rFonts w:ascii="宋体" w:hAnsi="宋体"/>
          <w:b/>
          <w:color w:val="000000"/>
          <w:szCs w:val="21"/>
        </w:rPr>
      </w:pPr>
    </w:p>
    <w:p w:rsidR="00707259" w:rsidRPr="00670DCF" w:rsidRDefault="00707259" w:rsidP="00707259">
      <w:pPr>
        <w:spacing w:line="360" w:lineRule="auto"/>
        <w:ind w:leftChars="-59" w:left="-142" w:firstLineChars="54" w:firstLine="141"/>
        <w:rPr>
          <w:rFonts w:ascii="宋体" w:hAnsi="宋体"/>
          <w:b/>
          <w:color w:val="000000"/>
          <w:szCs w:val="21"/>
        </w:rPr>
      </w:pPr>
      <w:r w:rsidRPr="00707259">
        <w:rPr>
          <w:rFonts w:ascii="宋体" w:hAnsi="宋体" w:hint="eastAsia"/>
          <w:b/>
          <w:bCs/>
          <w:color w:val="000000"/>
          <w:sz w:val="26"/>
          <w:szCs w:val="26"/>
        </w:rPr>
        <w:t>十六、</w:t>
      </w:r>
      <w:r w:rsidRPr="00670DCF">
        <w:rPr>
          <w:rFonts w:ascii="宋体" w:hAnsi="宋体" w:hint="eastAsia"/>
          <w:b/>
          <w:bCs/>
          <w:color w:val="000000"/>
          <w:sz w:val="26"/>
          <w:szCs w:val="26"/>
        </w:rPr>
        <w:t>与末次会议结论不同处的说明和其他说明</w:t>
      </w:r>
      <w:r w:rsidRPr="00670DCF">
        <w:rPr>
          <w:rFonts w:ascii="宋体" w:hAnsi="宋体" w:hint="eastAsia"/>
          <w:b/>
          <w:color w:val="000000"/>
          <w:sz w:val="26"/>
          <w:szCs w:val="26"/>
        </w:rPr>
        <w:t>：</w:t>
      </w:r>
      <w:r w:rsidRPr="00670DCF">
        <w:rPr>
          <w:rFonts w:ascii="宋体" w:hAnsi="宋体"/>
          <w:b/>
          <w:color w:val="000000"/>
          <w:szCs w:val="21"/>
        </w:rPr>
        <w:t>(</w:t>
      </w:r>
      <w:r w:rsidRPr="00670DCF">
        <w:rPr>
          <w:rFonts w:ascii="宋体" w:hAnsi="宋体" w:hint="eastAsia"/>
          <w:b/>
          <w:color w:val="000000"/>
          <w:szCs w:val="21"/>
        </w:rPr>
        <w:t>技术委员会填写</w:t>
      </w:r>
      <w:r w:rsidRPr="00670DCF">
        <w:rPr>
          <w:rFonts w:ascii="宋体" w:hAnsi="宋体"/>
          <w:b/>
          <w:color w:val="000000"/>
          <w:szCs w:val="21"/>
        </w:rPr>
        <w:t>)</w:t>
      </w:r>
    </w:p>
    <w:p w:rsidR="00707259" w:rsidRPr="00670DCF" w:rsidRDefault="00707259" w:rsidP="00707259">
      <w:pPr>
        <w:spacing w:beforeLines="50" w:before="163" w:afterLines="50" w:after="163" w:line="240" w:lineRule="exact"/>
        <w:ind w:leftChars="-59" w:left="-142" w:firstLineChars="54" w:firstLine="141"/>
        <w:rPr>
          <w:rFonts w:ascii="宋体" w:hAnsi="宋体"/>
          <w:b/>
          <w:color w:val="000000"/>
          <w:sz w:val="26"/>
          <w:szCs w:val="26"/>
        </w:rPr>
      </w:pPr>
      <w:r w:rsidRPr="00670DCF">
        <w:rPr>
          <w:rFonts w:ascii="宋体" w:hAnsi="宋体" w:hint="eastAsia"/>
          <w:b/>
          <w:color w:val="000000"/>
          <w:sz w:val="26"/>
          <w:szCs w:val="26"/>
        </w:rPr>
        <w:t>十七、审核报告的发放范围：</w:t>
      </w:r>
    </w:p>
    <w:p w:rsidR="00707259" w:rsidRPr="00670DCF" w:rsidRDefault="00707259" w:rsidP="00707259">
      <w:pPr>
        <w:snapToGrid w:val="0"/>
        <w:spacing w:beforeLines="20" w:before="65" w:afterLines="20" w:after="65" w:line="240" w:lineRule="exact"/>
        <w:ind w:leftChars="-59" w:left="-142" w:firstLineChars="54" w:firstLine="130"/>
        <w:rPr>
          <w:rFonts w:ascii="宋体" w:hAnsi="宋体"/>
          <w:b/>
          <w:color w:val="000000"/>
        </w:rPr>
      </w:pPr>
      <w:r w:rsidRPr="00670DCF">
        <w:rPr>
          <w:rFonts w:ascii="宋体" w:hAnsi="宋体" w:hint="eastAsia"/>
          <w:b/>
          <w:color w:val="000000"/>
        </w:rPr>
        <w:t>受审核方</w:t>
      </w:r>
      <w:r w:rsidRPr="00670DCF">
        <w:rPr>
          <w:rFonts w:ascii="宋体" w:hAnsi="宋体"/>
          <w:b/>
          <w:color w:val="000000"/>
        </w:rPr>
        <w:t>(</w:t>
      </w:r>
      <w:r w:rsidRPr="00670DCF">
        <w:rPr>
          <w:rFonts w:ascii="宋体" w:hAnsi="宋体" w:hint="eastAsia"/>
          <w:b/>
          <w:color w:val="000000"/>
        </w:rPr>
        <w:t>含附件</w:t>
      </w:r>
      <w:r w:rsidRPr="00670DCF">
        <w:rPr>
          <w:rFonts w:ascii="宋体" w:hAnsi="宋体"/>
          <w:b/>
          <w:color w:val="000000"/>
        </w:rPr>
        <w:t>)</w:t>
      </w:r>
      <w:r w:rsidRPr="00670DCF">
        <w:rPr>
          <w:rFonts w:ascii="宋体" w:hAnsi="宋体" w:hint="eastAsia"/>
          <w:b/>
          <w:color w:val="000000"/>
        </w:rPr>
        <w:t>：</w:t>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r>
      <w:r w:rsidRPr="00670DCF">
        <w:rPr>
          <w:rFonts w:ascii="宋体" w:hAnsi="宋体"/>
          <w:b/>
          <w:color w:val="000000"/>
        </w:rPr>
        <w:tab/>
        <w:t xml:space="preserve">                           1</w:t>
      </w:r>
      <w:r w:rsidRPr="00670DCF">
        <w:rPr>
          <w:rFonts w:ascii="宋体" w:hAnsi="宋体" w:hint="eastAsia"/>
          <w:b/>
          <w:color w:val="000000"/>
        </w:rPr>
        <w:t>份</w:t>
      </w:r>
    </w:p>
    <w:p w:rsidR="00707259" w:rsidRPr="00670DCF" w:rsidRDefault="00707259" w:rsidP="00707259">
      <w:pPr>
        <w:snapToGrid w:val="0"/>
        <w:spacing w:beforeLines="20" w:before="65" w:afterLines="20" w:after="65" w:line="240" w:lineRule="exact"/>
        <w:ind w:leftChars="-59" w:left="-142" w:firstLineChars="54" w:firstLine="130"/>
        <w:rPr>
          <w:rFonts w:ascii="宋体" w:hAnsi="宋体"/>
          <w:b/>
          <w:color w:val="000000"/>
        </w:rPr>
      </w:pPr>
      <w:r w:rsidRPr="00670DCF">
        <w:rPr>
          <w:rFonts w:ascii="宋体" w:hAnsi="宋体" w:hint="eastAsia"/>
          <w:b/>
          <w:color w:val="000000"/>
        </w:rPr>
        <w:t>北京国标联合认证有限公司：</w:t>
      </w:r>
      <w:r w:rsidRPr="00670DCF">
        <w:rPr>
          <w:rFonts w:ascii="宋体" w:hAnsi="宋体"/>
          <w:b/>
          <w:color w:val="000000"/>
        </w:rPr>
        <w:t>1</w:t>
      </w:r>
      <w:r w:rsidRPr="00670DCF">
        <w:rPr>
          <w:rFonts w:ascii="宋体" w:hAnsi="宋体" w:hint="eastAsia"/>
          <w:b/>
          <w:color w:val="000000"/>
        </w:rPr>
        <w:t>份</w:t>
      </w:r>
    </w:p>
    <w:p w:rsidR="00707259" w:rsidRPr="00670DCF" w:rsidRDefault="00707259" w:rsidP="00707259">
      <w:pPr>
        <w:snapToGrid w:val="0"/>
        <w:spacing w:beforeLines="50" w:before="163" w:afterLines="50" w:after="163" w:line="240" w:lineRule="exact"/>
        <w:ind w:leftChars="-59" w:left="-142" w:firstLineChars="54" w:firstLine="141"/>
        <w:rPr>
          <w:rFonts w:ascii="宋体" w:hAnsi="宋体"/>
          <w:b/>
          <w:color w:val="000000"/>
          <w:sz w:val="26"/>
          <w:szCs w:val="26"/>
        </w:rPr>
      </w:pPr>
      <w:r w:rsidRPr="00670DCF">
        <w:rPr>
          <w:rFonts w:ascii="宋体" w:hAnsi="宋体" w:hint="eastAsia"/>
          <w:b/>
          <w:color w:val="000000"/>
          <w:sz w:val="26"/>
          <w:szCs w:val="26"/>
        </w:rPr>
        <w:t>十八、附件</w:t>
      </w:r>
    </w:p>
    <w:p w:rsidR="00707259" w:rsidRPr="00670DCF" w:rsidRDefault="00707259" w:rsidP="00707259">
      <w:pPr>
        <w:snapToGrid w:val="0"/>
        <w:ind w:leftChars="-59" w:left="-142" w:firstLineChars="54" w:firstLine="130"/>
        <w:rPr>
          <w:rFonts w:ascii="宋体" w:hAnsi="宋体"/>
          <w:b/>
          <w:color w:val="000000"/>
          <w:sz w:val="16"/>
          <w:szCs w:val="16"/>
        </w:rPr>
      </w:pPr>
      <w:r w:rsidRPr="00670DCF">
        <w:rPr>
          <w:rFonts w:ascii="宋体" w:hAnsi="宋体"/>
          <w:b/>
          <w:color w:val="000000"/>
          <w:szCs w:val="21"/>
        </w:rPr>
        <w:lastRenderedPageBreak/>
        <w:t xml:space="preserve">1. </w:t>
      </w:r>
      <w:r w:rsidRPr="00670DCF">
        <w:rPr>
          <w:rFonts w:ascii="宋体" w:hAnsi="宋体" w:hint="eastAsia"/>
          <w:b/>
          <w:bCs/>
          <w:color w:val="000000"/>
          <w:szCs w:val="28"/>
        </w:rPr>
        <w:t>审核计划（含项目清单）</w:t>
      </w:r>
    </w:p>
    <w:p w:rsidR="00707259" w:rsidRPr="00670DCF" w:rsidRDefault="00707259" w:rsidP="00707259">
      <w:pPr>
        <w:ind w:leftChars="-59" w:left="-142" w:firstLineChars="54" w:firstLine="130"/>
        <w:rPr>
          <w:rFonts w:ascii="宋体" w:hAnsi="宋体"/>
          <w:b/>
          <w:bCs/>
          <w:color w:val="000000"/>
          <w:szCs w:val="28"/>
        </w:rPr>
      </w:pPr>
      <w:r w:rsidRPr="00670DCF">
        <w:rPr>
          <w:rFonts w:ascii="宋体" w:hAnsi="宋体"/>
          <w:b/>
          <w:bCs/>
          <w:color w:val="000000"/>
          <w:szCs w:val="28"/>
        </w:rPr>
        <w:t xml:space="preserve">2. </w:t>
      </w:r>
      <w:r w:rsidRPr="00670DCF">
        <w:rPr>
          <w:rFonts w:ascii="宋体" w:hAnsi="宋体" w:hint="eastAsia"/>
          <w:b/>
          <w:bCs/>
          <w:color w:val="000000"/>
          <w:szCs w:val="28"/>
        </w:rPr>
        <w:t>不符合报告</w:t>
      </w:r>
      <w:r w:rsidRPr="00670DCF">
        <w:rPr>
          <w:rFonts w:ascii="宋体" w:hAnsi="宋体"/>
          <w:b/>
          <w:bCs/>
          <w:color w:val="000000"/>
          <w:szCs w:val="28"/>
        </w:rPr>
        <w:t>/</w:t>
      </w:r>
      <w:r w:rsidRPr="00670DCF">
        <w:rPr>
          <w:rFonts w:ascii="宋体" w:hAnsi="宋体" w:hint="eastAsia"/>
          <w:b/>
          <w:bCs/>
          <w:color w:val="000000"/>
          <w:szCs w:val="28"/>
        </w:rPr>
        <w:t>问题清单</w:t>
      </w:r>
    </w:p>
    <w:p w:rsidR="00707259" w:rsidRPr="00670DCF" w:rsidRDefault="00707259" w:rsidP="00707259">
      <w:pPr>
        <w:ind w:leftChars="-59" w:left="-142" w:firstLineChars="54" w:firstLine="130"/>
        <w:rPr>
          <w:rFonts w:ascii="宋体" w:hAnsi="宋体"/>
          <w:b/>
          <w:bCs/>
          <w:color w:val="000000"/>
          <w:szCs w:val="28"/>
        </w:rPr>
      </w:pPr>
      <w:r w:rsidRPr="00670DCF">
        <w:rPr>
          <w:rFonts w:ascii="宋体" w:hAnsi="宋体"/>
          <w:b/>
          <w:bCs/>
          <w:color w:val="000000"/>
          <w:szCs w:val="28"/>
        </w:rPr>
        <w:t xml:space="preserve">3. </w:t>
      </w:r>
      <w:r w:rsidRPr="00670DCF">
        <w:rPr>
          <w:rFonts w:ascii="宋体" w:hAnsi="宋体" w:hint="eastAsia"/>
          <w:b/>
          <w:bCs/>
          <w:color w:val="000000"/>
          <w:szCs w:val="28"/>
        </w:rPr>
        <w:t>其他</w:t>
      </w:r>
    </w:p>
    <w:p w:rsidR="00707259" w:rsidRPr="00670DCF" w:rsidRDefault="00707259" w:rsidP="00707259">
      <w:pPr>
        <w:ind w:leftChars="-59" w:left="-142" w:firstLineChars="54" w:firstLine="141"/>
        <w:rPr>
          <w:rFonts w:ascii="宋体" w:hAnsi="宋体"/>
          <w:b/>
          <w:color w:val="000000"/>
          <w:sz w:val="26"/>
          <w:szCs w:val="26"/>
        </w:rPr>
      </w:pPr>
      <w:r w:rsidRPr="00670DCF">
        <w:rPr>
          <w:rFonts w:ascii="宋体" w:hAnsi="宋体" w:hint="eastAsia"/>
          <w:b/>
          <w:color w:val="000000"/>
          <w:sz w:val="26"/>
          <w:szCs w:val="26"/>
        </w:rPr>
        <w:t>十九、填表说明：</w:t>
      </w:r>
    </w:p>
    <w:p w:rsidR="00707259" w:rsidRPr="00670DCF" w:rsidRDefault="00707259" w:rsidP="00707259">
      <w:pPr>
        <w:spacing w:line="360" w:lineRule="auto"/>
        <w:ind w:leftChars="-59" w:left="-142" w:firstLineChars="54" w:firstLine="130"/>
        <w:rPr>
          <w:rFonts w:ascii="宋体" w:hAnsi="宋体"/>
          <w:b/>
          <w:bCs/>
          <w:color w:val="000000"/>
          <w:szCs w:val="21"/>
        </w:rPr>
      </w:pPr>
      <w:r w:rsidRPr="00670DCF">
        <w:rPr>
          <w:rFonts w:ascii="宋体" w:hAnsi="宋体"/>
          <w:b/>
          <w:bCs/>
          <w:color w:val="000000"/>
          <w:szCs w:val="21"/>
        </w:rPr>
        <w:t xml:space="preserve">1. </w:t>
      </w:r>
      <w:r w:rsidRPr="00670DCF">
        <w:rPr>
          <w:rFonts w:ascii="宋体" w:hAnsi="宋体" w:hint="eastAsia"/>
          <w:b/>
          <w:bCs/>
          <w:color w:val="000000"/>
          <w:szCs w:val="21"/>
        </w:rPr>
        <w:t>本审核报告适用于单体系审核，也适用于多体系结合审核情况；</w:t>
      </w:r>
    </w:p>
    <w:p w:rsidR="00707259" w:rsidRPr="00670DCF" w:rsidRDefault="00707259" w:rsidP="00707259">
      <w:pPr>
        <w:spacing w:line="360" w:lineRule="auto"/>
        <w:ind w:leftChars="-59" w:left="-142" w:firstLineChars="54" w:firstLine="130"/>
        <w:rPr>
          <w:rFonts w:ascii="宋体" w:hAnsi="宋体"/>
          <w:b/>
          <w:bCs/>
          <w:color w:val="000000"/>
          <w:szCs w:val="21"/>
        </w:rPr>
      </w:pPr>
      <w:r w:rsidRPr="00670DCF">
        <w:rPr>
          <w:rFonts w:ascii="宋体" w:hAnsi="宋体"/>
          <w:b/>
          <w:bCs/>
          <w:color w:val="000000"/>
          <w:szCs w:val="21"/>
        </w:rPr>
        <w:t xml:space="preserve">2. </w:t>
      </w:r>
      <w:r w:rsidRPr="00670DCF">
        <w:rPr>
          <w:rFonts w:ascii="宋体" w:hAnsi="宋体" w:hint="eastAsia"/>
          <w:b/>
          <w:bCs/>
          <w:color w:val="000000"/>
          <w:szCs w:val="21"/>
        </w:rPr>
        <w:t>应依据审核任务</w:t>
      </w:r>
      <w:proofErr w:type="gramStart"/>
      <w:r w:rsidRPr="00670DCF">
        <w:rPr>
          <w:rFonts w:ascii="宋体" w:hAnsi="宋体" w:hint="eastAsia"/>
          <w:b/>
          <w:bCs/>
          <w:color w:val="000000"/>
          <w:szCs w:val="21"/>
        </w:rPr>
        <w:t>书安排</w:t>
      </w:r>
      <w:proofErr w:type="gramEnd"/>
      <w:r w:rsidRPr="00670DCF">
        <w:rPr>
          <w:rFonts w:ascii="宋体" w:hAnsi="宋体" w:hint="eastAsia"/>
          <w:b/>
          <w:bCs/>
          <w:color w:val="000000"/>
          <w:szCs w:val="21"/>
        </w:rPr>
        <w:t>的管理体系领域（指：</w:t>
      </w:r>
      <w:r w:rsidRPr="00670DCF">
        <w:rPr>
          <w:rFonts w:ascii="宋体" w:hAnsi="宋体"/>
          <w:b/>
          <w:color w:val="000000"/>
          <w:szCs w:val="21"/>
        </w:rPr>
        <w:t>QMS</w:t>
      </w:r>
      <w:r w:rsidRPr="00670DCF">
        <w:rPr>
          <w:rFonts w:ascii="宋体" w:hAnsi="宋体" w:hint="eastAsia"/>
          <w:b/>
          <w:color w:val="000000"/>
          <w:szCs w:val="21"/>
        </w:rPr>
        <w:t>，</w:t>
      </w:r>
      <w:r w:rsidRPr="00670DCF">
        <w:rPr>
          <w:rFonts w:ascii="宋体" w:hAnsi="宋体"/>
          <w:b/>
          <w:color w:val="000000"/>
          <w:szCs w:val="21"/>
        </w:rPr>
        <w:t xml:space="preserve">  EMS</w:t>
      </w:r>
      <w:r w:rsidRPr="00670DCF">
        <w:rPr>
          <w:rFonts w:ascii="宋体" w:hAnsi="宋体" w:hint="eastAsia"/>
          <w:b/>
          <w:color w:val="000000"/>
          <w:szCs w:val="21"/>
        </w:rPr>
        <w:t>，</w:t>
      </w:r>
      <w:r w:rsidRPr="00670DCF">
        <w:rPr>
          <w:rFonts w:ascii="宋体" w:hAnsi="宋体"/>
          <w:b/>
          <w:color w:val="000000"/>
          <w:szCs w:val="21"/>
        </w:rPr>
        <w:t>OHSMS</w:t>
      </w:r>
      <w:r w:rsidRPr="00670DCF">
        <w:rPr>
          <w:rFonts w:ascii="宋体" w:hAnsi="宋体" w:hint="eastAsia"/>
          <w:b/>
          <w:bCs/>
          <w:color w:val="000000"/>
          <w:szCs w:val="21"/>
        </w:rPr>
        <w:t>）和审核类型（指：二阶段、再认证，在相应的</w:t>
      </w:r>
      <w:r w:rsidRPr="00670DCF">
        <w:rPr>
          <w:rFonts w:ascii="宋体" w:hAnsi="宋体" w:hint="eastAsia"/>
          <w:b/>
          <w:color w:val="000000"/>
          <w:szCs w:val="21"/>
        </w:rPr>
        <w:t>□内划“√”；</w:t>
      </w:r>
    </w:p>
    <w:p w:rsidR="00707259" w:rsidRPr="00670DCF" w:rsidRDefault="00707259" w:rsidP="00707259">
      <w:pPr>
        <w:spacing w:line="360" w:lineRule="auto"/>
        <w:ind w:leftChars="-59" w:left="-142" w:firstLineChars="54" w:firstLine="130"/>
        <w:rPr>
          <w:rFonts w:ascii="宋体" w:hAnsi="宋体"/>
          <w:b/>
          <w:bCs/>
          <w:color w:val="000000"/>
          <w:szCs w:val="21"/>
        </w:rPr>
      </w:pPr>
      <w:r w:rsidRPr="00670DCF">
        <w:rPr>
          <w:rFonts w:ascii="宋体" w:hAnsi="宋体"/>
          <w:b/>
          <w:bCs/>
          <w:color w:val="000000"/>
          <w:szCs w:val="21"/>
        </w:rPr>
        <w:t xml:space="preserve">3. </w:t>
      </w:r>
      <w:r w:rsidRPr="00670DCF">
        <w:rPr>
          <w:rFonts w:ascii="宋体" w:hAnsi="宋体" w:hint="eastAsia"/>
          <w:b/>
          <w:color w:val="000000"/>
          <w:szCs w:val="21"/>
        </w:rPr>
        <w:t>“括号”内属于本报告基本要求的内容，除按要求填写外，未说明的一般应说明负面的发现和潜在的问题或审核组认为应该指明的情况，内容多时可附页；</w:t>
      </w:r>
    </w:p>
    <w:p w:rsidR="00707259" w:rsidRPr="00670DCF" w:rsidRDefault="00707259" w:rsidP="00707259">
      <w:pPr>
        <w:spacing w:line="360" w:lineRule="auto"/>
        <w:ind w:leftChars="-59" w:left="-142" w:firstLineChars="54" w:firstLine="130"/>
        <w:rPr>
          <w:rFonts w:ascii="宋体" w:hAnsi="宋体"/>
          <w:b/>
          <w:bCs/>
          <w:color w:val="000000"/>
          <w:szCs w:val="21"/>
        </w:rPr>
      </w:pPr>
      <w:r w:rsidRPr="00670DCF">
        <w:rPr>
          <w:rFonts w:ascii="宋体" w:hAnsi="宋体"/>
          <w:b/>
          <w:color w:val="000000"/>
          <w:szCs w:val="21"/>
        </w:rPr>
        <w:t xml:space="preserve">4. </w:t>
      </w:r>
      <w:r w:rsidRPr="00670DCF">
        <w:rPr>
          <w:rFonts w:ascii="宋体" w:hAnsi="宋体" w:hint="eastAsia"/>
          <w:b/>
          <w:color w:val="000000"/>
          <w:szCs w:val="21"/>
        </w:rPr>
        <w:t>公正性声明和审核报告签字处需本人亲笔签名。</w:t>
      </w:r>
    </w:p>
    <w:p w:rsidR="00707259" w:rsidRDefault="00707259" w:rsidP="00707259">
      <w:pPr>
        <w:spacing w:line="360" w:lineRule="auto"/>
        <w:ind w:leftChars="-59" w:left="-142" w:firstLineChars="54" w:firstLine="130"/>
        <w:rPr>
          <w:rFonts w:ascii="宋体" w:hAnsi="宋体"/>
          <w:b/>
          <w:color w:val="000000" w:themeColor="text1"/>
          <w:sz w:val="26"/>
          <w:szCs w:val="26"/>
        </w:rPr>
      </w:pPr>
      <w:r w:rsidRPr="00670DCF">
        <w:rPr>
          <w:rFonts w:ascii="宋体" w:hAnsi="宋体"/>
          <w:b/>
          <w:bCs/>
          <w:color w:val="000000"/>
          <w:szCs w:val="21"/>
        </w:rPr>
        <w:t xml:space="preserve">5. </w:t>
      </w:r>
      <w:r w:rsidRPr="00670DCF">
        <w:rPr>
          <w:rFonts w:ascii="宋体" w:hAnsi="宋体" w:hint="eastAsia"/>
          <w:b/>
          <w:bCs/>
          <w:color w:val="000000"/>
          <w:szCs w:val="21"/>
        </w:rPr>
        <w:t>对子证书</w:t>
      </w:r>
      <w:r w:rsidRPr="00670DCF">
        <w:rPr>
          <w:rFonts w:ascii="宋体" w:hAnsi="宋体"/>
          <w:b/>
          <w:bCs/>
          <w:color w:val="000000"/>
          <w:szCs w:val="21"/>
        </w:rPr>
        <w:t>/</w:t>
      </w:r>
      <w:r w:rsidRPr="00670DCF">
        <w:rPr>
          <w:rFonts w:ascii="宋体" w:hAnsi="宋体" w:hint="eastAsia"/>
          <w:b/>
          <w:bCs/>
          <w:color w:val="000000"/>
          <w:szCs w:val="21"/>
        </w:rPr>
        <w:t>证书附件要求的组织，除在末次会议上确定注册范围外，还须附上子证书</w:t>
      </w:r>
      <w:r w:rsidRPr="00670DCF">
        <w:rPr>
          <w:rFonts w:ascii="宋体" w:hAnsi="宋体"/>
          <w:b/>
          <w:bCs/>
          <w:color w:val="000000"/>
          <w:szCs w:val="21"/>
        </w:rPr>
        <w:t>/</w:t>
      </w:r>
      <w:r w:rsidRPr="00670DCF">
        <w:rPr>
          <w:rFonts w:ascii="宋体" w:hAnsi="宋体" w:hint="eastAsia"/>
          <w:b/>
          <w:bCs/>
          <w:color w:val="000000"/>
          <w:szCs w:val="21"/>
        </w:rPr>
        <w:t>证书附件的文字表达。</w:t>
      </w:r>
      <w:r w:rsidRPr="00670DCF">
        <w:rPr>
          <w:rFonts w:ascii="宋体" w:hAnsi="宋体"/>
          <w:b/>
          <w:bCs/>
          <w:color w:val="000000"/>
          <w:szCs w:val="21"/>
        </w:rPr>
        <w:t>(</w:t>
      </w:r>
      <w:r w:rsidRPr="00670DCF">
        <w:rPr>
          <w:rFonts w:ascii="宋体" w:hAnsi="宋体" w:hint="eastAsia"/>
          <w:b/>
          <w:bCs/>
          <w:color w:val="000000"/>
          <w:szCs w:val="21"/>
        </w:rPr>
        <w:t>可另附页</w:t>
      </w:r>
      <w:r w:rsidRPr="00670DCF">
        <w:rPr>
          <w:rFonts w:ascii="宋体" w:hAnsi="宋体"/>
          <w:b/>
          <w:bCs/>
          <w:color w:val="000000"/>
          <w:szCs w:val="21"/>
        </w:rPr>
        <w:t xml:space="preserve">)  </w:t>
      </w:r>
    </w:p>
    <w:p w:rsidR="00707259" w:rsidRDefault="00707259" w:rsidP="00707259">
      <w:pPr>
        <w:spacing w:line="360" w:lineRule="auto"/>
        <w:ind w:leftChars="-59" w:left="-142" w:firstLineChars="54" w:firstLine="141"/>
        <w:rPr>
          <w:rFonts w:ascii="宋体" w:hAnsi="宋体"/>
          <w:b/>
          <w:color w:val="000000" w:themeColor="text1"/>
          <w:sz w:val="26"/>
          <w:szCs w:val="26"/>
        </w:rPr>
      </w:pPr>
    </w:p>
    <w:p w:rsidR="00707259" w:rsidRDefault="00707259" w:rsidP="00707259">
      <w:pPr>
        <w:rPr>
          <w:rFonts w:ascii="宋体" w:hAnsi="宋体"/>
          <w:b/>
          <w:color w:val="000000" w:themeColor="text1"/>
          <w:sz w:val="26"/>
          <w:szCs w:val="26"/>
        </w:rPr>
      </w:pPr>
    </w:p>
    <w:p w:rsidR="00707259" w:rsidRDefault="00707259"/>
    <w:sectPr w:rsidR="00707259"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64F" w:rsidRDefault="004F764F">
      <w:r>
        <w:separator/>
      </w:r>
    </w:p>
  </w:endnote>
  <w:endnote w:type="continuationSeparator" w:id="0">
    <w:p w:rsidR="004F764F" w:rsidRDefault="004F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64F" w:rsidRDefault="004F764F">
      <w:r>
        <w:separator/>
      </w:r>
    </w:p>
  </w:footnote>
  <w:footnote w:type="continuationSeparator" w:id="0">
    <w:p w:rsidR="004F764F" w:rsidRDefault="004F7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4F764F" w:rsidP="00707259">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544 21120 14567 21120 15070 21120 20093 15360 21098 6240 17079 1920 14065 0 6028 0">
          <v:imagedata r:id="rId1" o:title=""/>
          <w10:wrap type="tight"/>
        </v:shape>
      </w:pict>
    </w:r>
    <w:r w:rsidR="00F25787" w:rsidRPr="00390345">
      <w:rPr>
        <w:rStyle w:val="CharChar1"/>
        <w:rFonts w:hint="default"/>
      </w:rPr>
      <w:t>北京国标联合认证有限公司</w:t>
    </w:r>
    <w:r w:rsidR="00F25787" w:rsidRPr="00390345">
      <w:rPr>
        <w:rStyle w:val="CharChar1"/>
        <w:rFonts w:hint="default"/>
      </w:rPr>
      <w:tab/>
    </w:r>
    <w:r w:rsidR="00F25787" w:rsidRPr="00390345">
      <w:rPr>
        <w:rStyle w:val="CharChar1"/>
        <w:rFonts w:hint="default"/>
      </w:rPr>
      <w:tab/>
    </w:r>
    <w:r w:rsidR="00F25787">
      <w:rPr>
        <w:rStyle w:val="CharChar1"/>
        <w:rFonts w:hint="default"/>
      </w:rPr>
      <w:tab/>
    </w:r>
  </w:p>
  <w:p w:rsidR="004209E6" w:rsidRPr="004209E6" w:rsidRDefault="004F764F"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F25787"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F25787" w:rsidRPr="00390345">
      <w:rPr>
        <w:rStyle w:val="CharChar1"/>
        <w:rFonts w:hint="default"/>
        <w:w w:val="90"/>
      </w:rPr>
      <w:t>Beijing International Standard united Certification Co.</w:t>
    </w:r>
    <w:proofErr w:type="gramStart"/>
    <w:r w:rsidR="00F25787" w:rsidRPr="00390345">
      <w:rPr>
        <w:rStyle w:val="CharChar1"/>
        <w:rFonts w:hint="default"/>
        <w:w w:val="90"/>
      </w:rPr>
      <w:t>,Ltd.</w:t>
    </w:r>
    <w:r w:rsidR="00F25787" w:rsidRPr="007757F3">
      <w:rPr>
        <w:rFonts w:hint="eastAsia"/>
        <w:sz w:val="18"/>
        <w:szCs w:val="18"/>
      </w:rPr>
      <w:t>ISC</w:t>
    </w:r>
    <w:proofErr w:type="gramEnd"/>
    <w:r w:rsidR="00F25787" w:rsidRPr="007757F3">
      <w:rPr>
        <w:rFonts w:hint="eastAsia"/>
        <w:sz w:val="18"/>
        <w:szCs w:val="18"/>
      </w:rPr>
      <w:t>-B-I</w:t>
    </w:r>
    <w:r w:rsidR="00F25787">
      <w:rPr>
        <w:rFonts w:hint="eastAsia"/>
        <w:sz w:val="18"/>
        <w:szCs w:val="18"/>
      </w:rPr>
      <w:t>I-1</w:t>
    </w:r>
    <w:r w:rsidR="00F25787">
      <w:rPr>
        <w:sz w:val="18"/>
        <w:szCs w:val="18"/>
      </w:rPr>
      <w:t>3</w:t>
    </w:r>
    <w:r w:rsidR="00F25787" w:rsidRPr="007757F3">
      <w:rPr>
        <w:rFonts w:hint="eastAsia"/>
        <w:sz w:val="18"/>
        <w:szCs w:val="18"/>
      </w:rPr>
      <w:t>管理体系审核记录表</w:t>
    </w:r>
    <w:r w:rsidR="00F25787">
      <w:rPr>
        <w:rFonts w:hint="eastAsia"/>
        <w:sz w:val="18"/>
        <w:szCs w:val="18"/>
      </w:rPr>
      <w:t>(03</w:t>
    </w:r>
    <w:r w:rsidR="00F25787">
      <w:rPr>
        <w:rFonts w:hint="eastAsia"/>
        <w:sz w:val="18"/>
        <w:szCs w:val="18"/>
      </w:rPr>
      <w:t>版</w:t>
    </w:r>
    <w:r w:rsidR="00F25787">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nsid w:val="7D62BD6A"/>
    <w:multiLevelType w:val="singleLevel"/>
    <w:tmpl w:val="7D62BD6A"/>
    <w:lvl w:ilvl="0">
      <w:start w:val="1"/>
      <w:numFmt w:val="decimal"/>
      <w:lvlText w:val="%1."/>
      <w:lvlJc w:val="left"/>
      <w:pPr>
        <w:tabs>
          <w:tab w:val="left" w:pos="312"/>
        </w:tabs>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37413"/>
    <w:rsid w:val="000E5C15"/>
    <w:rsid w:val="001A3844"/>
    <w:rsid w:val="00383576"/>
    <w:rsid w:val="003D5C73"/>
    <w:rsid w:val="004E511D"/>
    <w:rsid w:val="004F764F"/>
    <w:rsid w:val="004F7B06"/>
    <w:rsid w:val="005E7344"/>
    <w:rsid w:val="00634C38"/>
    <w:rsid w:val="00637413"/>
    <w:rsid w:val="00707259"/>
    <w:rsid w:val="007C38E7"/>
    <w:rsid w:val="00A274AD"/>
    <w:rsid w:val="00B96318"/>
    <w:rsid w:val="00DA6A64"/>
    <w:rsid w:val="00F25787"/>
    <w:rsid w:val="00FF4A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uiPriority w:val="99"/>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707259"/>
    <w:rPr>
      <w:color w:val="0000FF" w:themeColor="hyperlink"/>
      <w:u w:val="single"/>
    </w:rPr>
  </w:style>
  <w:style w:type="paragraph" w:styleId="a9">
    <w:name w:val="Normal (Web)"/>
    <w:basedOn w:val="a"/>
    <w:uiPriority w:val="99"/>
    <w:unhideWhenUsed/>
    <w:rsid w:val="00707259"/>
    <w:pPr>
      <w:widowControl/>
      <w:spacing w:before="100" w:beforeAutospacing="1" w:after="100" w:afterAutospacing="1"/>
      <w:jc w:val="left"/>
    </w:pPr>
    <w:rPr>
      <w:rFonts w:ascii="宋体" w:hAnsi="宋体" w:cs="宋体"/>
      <w:kern w:val="0"/>
      <w:szCs w:val="24"/>
    </w:rPr>
  </w:style>
  <w:style w:type="paragraph" w:styleId="aa">
    <w:name w:val="Body Text Indent"/>
    <w:basedOn w:val="a"/>
    <w:link w:val="Char2"/>
    <w:uiPriority w:val="99"/>
    <w:semiHidden/>
    <w:unhideWhenUsed/>
    <w:rsid w:val="00707259"/>
    <w:pPr>
      <w:spacing w:after="120"/>
      <w:ind w:leftChars="200" w:left="420"/>
    </w:pPr>
  </w:style>
  <w:style w:type="character" w:customStyle="1" w:styleId="Char2">
    <w:name w:val="正文文本缩进 Char"/>
    <w:basedOn w:val="a0"/>
    <w:link w:val="aa"/>
    <w:uiPriority w:val="99"/>
    <w:semiHidden/>
    <w:rsid w:val="00707259"/>
    <w:rPr>
      <w:rFonts w:ascii="Times New Roman" w:hAnsi="Times New Roman"/>
      <w:kern w:val="2"/>
      <w:sz w:val="24"/>
    </w:rPr>
  </w:style>
  <w:style w:type="paragraph" w:styleId="2">
    <w:name w:val="Body Text First Indent 2"/>
    <w:basedOn w:val="aa"/>
    <w:link w:val="2Char"/>
    <w:uiPriority w:val="99"/>
    <w:rsid w:val="00707259"/>
    <w:pPr>
      <w:spacing w:after="0"/>
      <w:ind w:leftChars="0" w:left="0" w:firstLineChars="200" w:firstLine="420"/>
      <w:jc w:val="left"/>
    </w:pPr>
    <w:rPr>
      <w:rFonts w:ascii="宋体" w:eastAsia="仿宋_GB2312" w:hAnsi="宋体"/>
      <w:color w:val="000000"/>
      <w:kern w:val="0"/>
      <w:sz w:val="28"/>
    </w:rPr>
  </w:style>
  <w:style w:type="character" w:customStyle="1" w:styleId="2Char">
    <w:name w:val="正文首行缩进 2 Char"/>
    <w:basedOn w:val="Char2"/>
    <w:link w:val="2"/>
    <w:uiPriority w:val="99"/>
    <w:rsid w:val="00707259"/>
    <w:rPr>
      <w:rFonts w:ascii="宋体" w:eastAsia="仿宋_GB2312" w:hAnsi="宋体"/>
      <w:color w:val="000000"/>
      <w:kern w:val="2"/>
      <w:sz w:val="28"/>
    </w:rPr>
  </w:style>
  <w:style w:type="paragraph" w:styleId="ab">
    <w:name w:val="Body Text"/>
    <w:basedOn w:val="a"/>
    <w:link w:val="Char3"/>
    <w:uiPriority w:val="99"/>
    <w:semiHidden/>
    <w:unhideWhenUsed/>
    <w:rsid w:val="00707259"/>
    <w:pPr>
      <w:spacing w:after="120"/>
    </w:pPr>
    <w:rPr>
      <w:sz w:val="21"/>
      <w:szCs w:val="24"/>
    </w:rPr>
  </w:style>
  <w:style w:type="character" w:customStyle="1" w:styleId="Char3">
    <w:name w:val="正文文本 Char"/>
    <w:basedOn w:val="a0"/>
    <w:link w:val="ab"/>
    <w:uiPriority w:val="99"/>
    <w:semiHidden/>
    <w:rsid w:val="00707259"/>
    <w:rPr>
      <w:rFonts w:ascii="Times New Roman" w:hAnsi="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12</Pages>
  <Words>1282</Words>
  <Characters>7310</Characters>
  <Application>Microsoft Office Word</Application>
  <DocSecurity>0</DocSecurity>
  <Lines>60</Lines>
  <Paragraphs>17</Paragraphs>
  <ScaleCrop>false</ScaleCrop>
  <Company>微软中国</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56</cp:revision>
  <cp:lastPrinted>2019-04-18T08:15:00Z</cp:lastPrinted>
  <dcterms:created xsi:type="dcterms:W3CDTF">2016-02-29T05:10:00Z</dcterms:created>
  <dcterms:modified xsi:type="dcterms:W3CDTF">2021-08-29T10:01:00Z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