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0712-2021-QEO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巴南区齐恩食品超市</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重庆市巴南区龙洲大道1980号2-1</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重庆市巴南区龙洲大道1980号2-1</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92500113MA5UPMAL5G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15320557232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何蒋鹏</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陈雯</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color w:val="000000" w:themeColor="text1"/>
          <w:sz w:val="22"/>
          <w:szCs w:val="22"/>
          <w:u w:val="single"/>
        </w:rPr>
      </w:pPr>
      <w:bookmarkStart w:id="15" w:name="审核范围"/>
      <w:r>
        <w:rPr>
          <w:rFonts w:hint="eastAsia"/>
          <w:b/>
          <w:color w:val="000000" w:themeColor="text1"/>
          <w:sz w:val="22"/>
          <w:szCs w:val="22"/>
        </w:rPr>
        <w:t>Q：许可范围内的预包装食品（含冷藏冷冻食品）、散装食品（含冷藏冷冻食品、不含直接入口食品）、蔬菜、水果、鲜肉、水产品的销售</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color w:val="000000" w:themeColor="text1"/>
          <w:sz w:val="22"/>
          <w:szCs w:val="22"/>
        </w:rPr>
      </w:pPr>
      <w:r>
        <w:rPr>
          <w:rFonts w:hint="eastAsia"/>
          <w:b/>
          <w:color w:val="000000" w:themeColor="text1"/>
          <w:sz w:val="22"/>
          <w:szCs w:val="22"/>
        </w:rPr>
        <w:t>E：许可范围内的预包装食品（含冷藏冷冻食品）、散装食品（含冷藏冷冻食品、不含直接入口食品）、蔬菜、水果、鲜肉、水产品的销售所涉及场所的相关环境管理活动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color w:val="000000" w:themeColor="text1"/>
          <w:sz w:val="22"/>
          <w:szCs w:val="22"/>
        </w:rPr>
      </w:pPr>
      <w:r>
        <w:rPr>
          <w:rFonts w:hint="eastAsia"/>
          <w:b/>
          <w:color w:val="000000" w:themeColor="text1"/>
          <w:sz w:val="22"/>
          <w:szCs w:val="22"/>
        </w:rPr>
        <w:t>O：许可范围内的预包装食品（含冷藏冷冻食品）、散装食品（含冷藏冷冻食品、不含直接入口食品）、蔬菜、水果、鲜肉、水产品的销售所涉及场所的相关职业健康安全管理活动</w:t>
      </w:r>
      <w:bookmarkEnd w:id="15"/>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日期：2021年07月10日                    日期：2021年07月10日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B35503"/>
    <w:rsid w:val="74896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2021-07-10T03:15:49Z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