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FF" w:rsidRDefault="00607298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57117">
        <w:trPr>
          <w:cantSplit/>
          <w:trHeight w:val="915"/>
        </w:trPr>
        <w:tc>
          <w:tcPr>
            <w:tcW w:w="1368" w:type="dxa"/>
          </w:tcPr>
          <w:p w:rsidR="009961FF" w:rsidRDefault="006072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3650A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607298" w:rsidRPr="006F26AB">
              <w:rPr>
                <w:b/>
                <w:spacing w:val="-2"/>
                <w:szCs w:val="21"/>
              </w:rPr>
              <w:t>QMS</w:t>
            </w:r>
            <w:r w:rsidR="00607298">
              <w:rPr>
                <w:b/>
                <w:spacing w:val="-2"/>
                <w:szCs w:val="21"/>
              </w:rPr>
              <w:t xml:space="preserve">    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="00607298">
              <w:rPr>
                <w:rFonts w:hint="eastAsia"/>
                <w:b/>
                <w:szCs w:val="21"/>
              </w:rPr>
              <w:t>5</w:t>
            </w:r>
            <w:r w:rsidR="00607298">
              <w:rPr>
                <w:b/>
                <w:szCs w:val="21"/>
              </w:rPr>
              <w:t>0430</w:t>
            </w:r>
            <w:r w:rsidR="00607298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607298"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 w:rsidR="00607298"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="00607298" w:rsidRPr="006F26AB">
              <w:rPr>
                <w:b/>
                <w:spacing w:val="-2"/>
                <w:szCs w:val="21"/>
              </w:rPr>
              <w:t>EMS</w:t>
            </w:r>
            <w:r w:rsidR="00607298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607298"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 w:rsidR="00607298"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="00607298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0729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"/>
            <w:bookmarkStart w:id="3" w:name="审核类型、"/>
            <w:r w:rsidRPr="00A361F5">
              <w:rPr>
                <w:rFonts w:hint="eastAsia"/>
                <w:b/>
                <w:szCs w:val="21"/>
              </w:rPr>
              <w:t>EC: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2"/>
            <w:bookmarkEnd w:id="3"/>
          </w:p>
        </w:tc>
      </w:tr>
      <w:tr w:rsidR="00157117">
        <w:trPr>
          <w:cantSplit/>
        </w:trPr>
        <w:tc>
          <w:tcPr>
            <w:tcW w:w="1368" w:type="dxa"/>
          </w:tcPr>
          <w:p w:rsidR="009961FF" w:rsidRDefault="006072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072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山东临朐市政工程有限公司</w:t>
            </w:r>
            <w:bookmarkEnd w:id="4"/>
          </w:p>
        </w:tc>
      </w:tr>
      <w:tr w:rsidR="00157117">
        <w:trPr>
          <w:cantSplit/>
        </w:trPr>
        <w:tc>
          <w:tcPr>
            <w:tcW w:w="1368" w:type="dxa"/>
          </w:tcPr>
          <w:p w:rsidR="009961FF" w:rsidRDefault="006072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A7D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项目部</w:t>
            </w:r>
          </w:p>
        </w:tc>
        <w:tc>
          <w:tcPr>
            <w:tcW w:w="1236" w:type="dxa"/>
          </w:tcPr>
          <w:p w:rsidR="009961FF" w:rsidRDefault="006072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650A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张明超</w:t>
            </w:r>
          </w:p>
        </w:tc>
      </w:tr>
      <w:tr w:rsidR="00157117">
        <w:trPr>
          <w:trHeight w:val="4138"/>
        </w:trPr>
        <w:tc>
          <w:tcPr>
            <w:tcW w:w="10035" w:type="dxa"/>
            <w:gridSpan w:val="4"/>
          </w:tcPr>
          <w:p w:rsidR="009961FF" w:rsidRDefault="006072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220D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650A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 w:rsidR="006A7D3E">
              <w:rPr>
                <w:rFonts w:ascii="方正仿宋简体" w:eastAsia="方正仿宋简体" w:hint="eastAsia"/>
                <w:b/>
              </w:rPr>
              <w:t>现场观察</w:t>
            </w:r>
            <w:r>
              <w:rPr>
                <w:rFonts w:ascii="方正仿宋简体" w:eastAsia="方正仿宋简体" w:hint="eastAsia"/>
                <w:b/>
              </w:rPr>
              <w:t>：</w:t>
            </w:r>
            <w:r w:rsidR="006A7D3E">
              <w:rPr>
                <w:rFonts w:ascii="方正仿宋简体" w:eastAsia="方正仿宋简体" w:hint="eastAsia"/>
                <w:b/>
              </w:rPr>
              <w:t>钢筋加工现场钢筋防护不到位</w:t>
            </w:r>
            <w:r>
              <w:rPr>
                <w:rFonts w:ascii="方正仿宋简体" w:eastAsia="方正仿宋简体" w:hint="eastAsia"/>
                <w:b/>
              </w:rPr>
              <w:t>，不符合标准要求。</w:t>
            </w:r>
          </w:p>
          <w:p w:rsidR="009961FF" w:rsidRDefault="00220D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20D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20D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6A7D3E" w:rsidRDefault="00220DD3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9961FF" w:rsidRDefault="00220D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0729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3650A8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6A7D3E">
              <w:rPr>
                <w:rFonts w:ascii="宋体" w:hAnsi="宋体"/>
                <w:b/>
                <w:sz w:val="22"/>
                <w:szCs w:val="22"/>
              </w:rPr>
              <w:t>8</w:t>
            </w:r>
            <w:r w:rsidR="003650A8">
              <w:rPr>
                <w:rFonts w:ascii="宋体" w:hAnsi="宋体"/>
                <w:b/>
                <w:sz w:val="22"/>
                <w:szCs w:val="22"/>
              </w:rPr>
              <w:t>.</w:t>
            </w:r>
            <w:r w:rsidR="006A7D3E">
              <w:rPr>
                <w:rFonts w:ascii="宋体" w:hAnsi="宋体"/>
                <w:b/>
                <w:sz w:val="22"/>
                <w:szCs w:val="22"/>
              </w:rPr>
              <w:t>5</w:t>
            </w:r>
            <w:r w:rsidR="003650A8">
              <w:rPr>
                <w:rFonts w:ascii="宋体" w:hAnsi="宋体"/>
                <w:b/>
                <w:sz w:val="22"/>
                <w:szCs w:val="22"/>
              </w:rPr>
              <w:t>.</w:t>
            </w:r>
            <w:r w:rsidR="006A7D3E">
              <w:rPr>
                <w:rFonts w:ascii="宋体" w:hAnsi="宋体"/>
                <w:b/>
                <w:sz w:val="22"/>
                <w:szCs w:val="22"/>
              </w:rPr>
              <w:t>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3650A8" w:rsidP="00BA2DA8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60729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</w:t>
            </w:r>
            <w:r w:rsidR="006A7D3E">
              <w:rPr>
                <w:rFonts w:ascii="宋体" w:hAnsi="宋体"/>
                <w:b/>
                <w:sz w:val="22"/>
                <w:szCs w:val="22"/>
              </w:rPr>
              <w:t>8</w:t>
            </w:r>
            <w:r>
              <w:rPr>
                <w:rFonts w:ascii="宋体" w:hAnsi="宋体"/>
                <w:b/>
                <w:sz w:val="22"/>
                <w:szCs w:val="22"/>
              </w:rPr>
              <w:t>.4.</w:t>
            </w:r>
            <w:r w:rsidR="006A7D3E">
              <w:rPr>
                <w:rFonts w:ascii="宋体" w:hAnsi="宋体"/>
                <w:b/>
                <w:sz w:val="22"/>
                <w:szCs w:val="22"/>
              </w:rPr>
              <w:t>1</w:t>
            </w:r>
            <w:r w:rsidR="0060729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BA2DA8" w:rsidRPr="00BA2DA8" w:rsidRDefault="00607298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607298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607298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220DD3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0729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650A8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20DD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0729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60729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157117">
        <w:trPr>
          <w:trHeight w:val="4491"/>
        </w:trPr>
        <w:tc>
          <w:tcPr>
            <w:tcW w:w="10035" w:type="dxa"/>
            <w:gridSpan w:val="4"/>
          </w:tcPr>
          <w:p w:rsidR="009961FF" w:rsidRDefault="006072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20D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20D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20D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20D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20D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072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60729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57117">
        <w:trPr>
          <w:trHeight w:val="1702"/>
        </w:trPr>
        <w:tc>
          <w:tcPr>
            <w:tcW w:w="10028" w:type="dxa"/>
          </w:tcPr>
          <w:p w:rsidR="009961FF" w:rsidRDefault="006072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6A7D3E" w:rsidP="006A7D3E">
            <w:pPr>
              <w:ind w:firstLineChars="200" w:firstLine="422"/>
              <w:rPr>
                <w:rFonts w:eastAsia="方正仿宋简体"/>
                <w:b/>
              </w:rPr>
            </w:pPr>
            <w:r w:rsidRPr="006A7D3E">
              <w:rPr>
                <w:rFonts w:eastAsia="方正仿宋简体" w:hint="eastAsia"/>
                <w:b/>
              </w:rPr>
              <w:t>钢筋加工现场钢筋防护不到位，不符合标准要求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220DD3">
            <w:pPr>
              <w:rPr>
                <w:rFonts w:eastAsia="方正仿宋简体"/>
                <w:b/>
              </w:rPr>
            </w:pPr>
          </w:p>
        </w:tc>
      </w:tr>
      <w:tr w:rsidR="00157117">
        <w:trPr>
          <w:trHeight w:val="1393"/>
        </w:trPr>
        <w:tc>
          <w:tcPr>
            <w:tcW w:w="10028" w:type="dxa"/>
          </w:tcPr>
          <w:p w:rsidR="009961FF" w:rsidRDefault="006072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FA3A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立即</w:t>
            </w:r>
            <w:r w:rsidR="006A7D3E">
              <w:rPr>
                <w:rFonts w:eastAsia="方正仿宋简体" w:hint="eastAsia"/>
                <w:b/>
              </w:rPr>
              <w:t>加强防护</w:t>
            </w:r>
            <w:r w:rsidR="00BF0C42">
              <w:rPr>
                <w:rFonts w:eastAsia="方正仿宋简体" w:hint="eastAsia"/>
                <w:b/>
              </w:rPr>
              <w:t>。</w:t>
            </w: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Pr="006A7D3E" w:rsidRDefault="00220DD3">
            <w:pPr>
              <w:rPr>
                <w:rFonts w:eastAsia="方正仿宋简体" w:hint="eastAsia"/>
                <w:b/>
              </w:rPr>
            </w:pPr>
          </w:p>
        </w:tc>
      </w:tr>
      <w:tr w:rsidR="00157117">
        <w:trPr>
          <w:trHeight w:val="1854"/>
        </w:trPr>
        <w:tc>
          <w:tcPr>
            <w:tcW w:w="10028" w:type="dxa"/>
          </w:tcPr>
          <w:p w:rsidR="009961FF" w:rsidRDefault="006072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FA3AAC" w:rsidP="00FA3A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责任人对标准</w:t>
            </w:r>
            <w:r w:rsidRPr="00FA3AAC">
              <w:rPr>
                <w:rFonts w:eastAsia="方正仿宋简体" w:hint="eastAsia"/>
                <w:b/>
              </w:rPr>
              <w:t>GB/T 19001:2016 idt ISO 9001:2015</w:t>
            </w:r>
            <w:r w:rsidRPr="00FA3AAC">
              <w:rPr>
                <w:rFonts w:eastAsia="方正仿宋简体" w:hint="eastAsia"/>
                <w:b/>
              </w:rPr>
              <w:t>标准</w:t>
            </w:r>
            <w:r w:rsidR="006A7D3E">
              <w:rPr>
                <w:rFonts w:eastAsia="方正仿宋简体"/>
                <w:b/>
              </w:rPr>
              <w:t>8</w:t>
            </w:r>
            <w:r w:rsidRPr="00FA3AAC">
              <w:rPr>
                <w:rFonts w:eastAsia="方正仿宋简体" w:hint="eastAsia"/>
                <w:b/>
              </w:rPr>
              <w:t>.</w:t>
            </w:r>
            <w:r w:rsidR="006A7D3E">
              <w:rPr>
                <w:rFonts w:eastAsia="方正仿宋简体"/>
                <w:b/>
              </w:rPr>
              <w:t>5</w:t>
            </w:r>
            <w:r w:rsidRPr="00FA3AAC">
              <w:rPr>
                <w:rFonts w:eastAsia="方正仿宋简体" w:hint="eastAsia"/>
                <w:b/>
              </w:rPr>
              <w:t>.</w:t>
            </w:r>
            <w:r w:rsidR="006A7D3E">
              <w:rPr>
                <w:rFonts w:eastAsia="方正仿宋简体"/>
                <w:b/>
              </w:rPr>
              <w:t>4</w:t>
            </w:r>
            <w:r w:rsidRPr="00FA3AAC">
              <w:rPr>
                <w:rFonts w:eastAsia="方正仿宋简体" w:hint="eastAsia"/>
                <w:b/>
              </w:rPr>
              <w:t>条款</w:t>
            </w:r>
            <w:r w:rsidRPr="00FA3AAC">
              <w:rPr>
                <w:rFonts w:eastAsia="方正仿宋简体" w:hint="eastAsia"/>
                <w:b/>
              </w:rPr>
              <w:t xml:space="preserve"> GB/T 50430-2017</w:t>
            </w:r>
            <w:r w:rsidRPr="00FA3AAC">
              <w:rPr>
                <w:rFonts w:eastAsia="方正仿宋简体" w:hint="eastAsia"/>
                <w:b/>
              </w:rPr>
              <w:t>标准</w:t>
            </w:r>
            <w:r w:rsidR="006A7D3E">
              <w:rPr>
                <w:rFonts w:eastAsia="方正仿宋简体"/>
                <w:b/>
              </w:rPr>
              <w:t>8</w:t>
            </w:r>
            <w:r w:rsidRPr="00FA3AAC">
              <w:rPr>
                <w:rFonts w:eastAsia="方正仿宋简体" w:hint="eastAsia"/>
                <w:b/>
              </w:rPr>
              <w:t>.4.</w:t>
            </w:r>
            <w:r w:rsidR="006A7D3E">
              <w:rPr>
                <w:rFonts w:eastAsia="方正仿宋简体"/>
                <w:b/>
              </w:rPr>
              <w:t>1</w:t>
            </w:r>
            <w:r w:rsidRPr="00FA3AAC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及管理手册相关规定没有重视</w:t>
            </w:r>
            <w:r w:rsidR="00BF0C42">
              <w:rPr>
                <w:rFonts w:eastAsia="方正仿宋简体" w:hint="eastAsia"/>
                <w:b/>
              </w:rPr>
              <w:t>。</w:t>
            </w: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220DD3">
            <w:pPr>
              <w:rPr>
                <w:rFonts w:eastAsia="方正仿宋简体" w:hint="eastAsia"/>
                <w:b/>
              </w:rPr>
            </w:pPr>
          </w:p>
        </w:tc>
      </w:tr>
      <w:tr w:rsidR="00157117">
        <w:trPr>
          <w:trHeight w:val="1537"/>
        </w:trPr>
        <w:tc>
          <w:tcPr>
            <w:tcW w:w="10028" w:type="dxa"/>
          </w:tcPr>
          <w:p w:rsidR="009961FF" w:rsidRDefault="006072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BF0C42" w:rsidP="006A7D3E">
            <w:pPr>
              <w:ind w:firstLine="420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对责任人进行</w:t>
            </w:r>
            <w:r w:rsidRPr="00FA3AAC">
              <w:rPr>
                <w:rFonts w:eastAsia="方正仿宋简体" w:hint="eastAsia"/>
                <w:b/>
              </w:rPr>
              <w:t>GB/T 19001:2016 idt ISO 9001:2015</w:t>
            </w:r>
            <w:r w:rsidRPr="00FA3AAC">
              <w:rPr>
                <w:rFonts w:eastAsia="方正仿宋简体" w:hint="eastAsia"/>
                <w:b/>
              </w:rPr>
              <w:t>标准</w:t>
            </w:r>
            <w:r w:rsidR="006A7D3E">
              <w:rPr>
                <w:rFonts w:eastAsia="方正仿宋简体"/>
                <w:b/>
              </w:rPr>
              <w:t>8</w:t>
            </w:r>
            <w:r w:rsidRPr="00FA3AAC">
              <w:rPr>
                <w:rFonts w:eastAsia="方正仿宋简体" w:hint="eastAsia"/>
                <w:b/>
              </w:rPr>
              <w:t>.</w:t>
            </w:r>
            <w:r w:rsidR="006A7D3E">
              <w:rPr>
                <w:rFonts w:eastAsia="方正仿宋简体"/>
                <w:b/>
              </w:rPr>
              <w:t>5</w:t>
            </w:r>
            <w:r w:rsidRPr="00FA3AAC">
              <w:rPr>
                <w:rFonts w:eastAsia="方正仿宋简体" w:hint="eastAsia"/>
                <w:b/>
              </w:rPr>
              <w:t>.</w:t>
            </w:r>
            <w:r w:rsidR="006A7D3E">
              <w:rPr>
                <w:rFonts w:eastAsia="方正仿宋简体"/>
                <w:b/>
              </w:rPr>
              <w:t>4</w:t>
            </w:r>
            <w:r w:rsidRPr="00FA3AAC">
              <w:rPr>
                <w:rFonts w:eastAsia="方正仿宋简体" w:hint="eastAsia"/>
                <w:b/>
              </w:rPr>
              <w:t>条款</w:t>
            </w:r>
            <w:r w:rsidRPr="00FA3AAC">
              <w:rPr>
                <w:rFonts w:eastAsia="方正仿宋简体" w:hint="eastAsia"/>
                <w:b/>
              </w:rPr>
              <w:t xml:space="preserve"> GB/T 50430-2017</w:t>
            </w:r>
            <w:r w:rsidRPr="00FA3AAC">
              <w:rPr>
                <w:rFonts w:eastAsia="方正仿宋简体" w:hint="eastAsia"/>
                <w:b/>
              </w:rPr>
              <w:t>标准</w:t>
            </w:r>
            <w:r w:rsidR="006A7D3E">
              <w:rPr>
                <w:rFonts w:eastAsia="方正仿宋简体"/>
                <w:b/>
              </w:rPr>
              <w:t>8</w:t>
            </w:r>
            <w:r w:rsidRPr="00FA3AAC">
              <w:rPr>
                <w:rFonts w:eastAsia="方正仿宋简体" w:hint="eastAsia"/>
                <w:b/>
              </w:rPr>
              <w:t>.4.</w:t>
            </w:r>
            <w:r w:rsidR="006A7D3E">
              <w:rPr>
                <w:rFonts w:eastAsia="方正仿宋简体"/>
                <w:b/>
              </w:rPr>
              <w:t>1</w:t>
            </w:r>
            <w:r w:rsidRPr="00FA3AAC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及管理手册相关规定培训。</w:t>
            </w:r>
          </w:p>
          <w:p w:rsidR="006A7D3E" w:rsidRPr="006A7D3E" w:rsidRDefault="006A7D3E" w:rsidP="006A7D3E">
            <w:pPr>
              <w:ind w:firstLine="420"/>
              <w:rPr>
                <w:rFonts w:eastAsia="方正仿宋简体" w:hint="eastAsia"/>
                <w:b/>
              </w:rPr>
            </w:pP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60729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BF0C42">
              <w:rPr>
                <w:rFonts w:ascii="方正仿宋简体" w:eastAsia="方正仿宋简体" w:hint="eastAsia"/>
                <w:b/>
              </w:rPr>
              <w:t>2</w:t>
            </w:r>
            <w:r w:rsidR="00BF0C42">
              <w:rPr>
                <w:rFonts w:ascii="方正仿宋简体" w:eastAsia="方正仿宋简体"/>
                <w:b/>
              </w:rPr>
              <w:t>019.12.23</w:t>
            </w:r>
          </w:p>
        </w:tc>
      </w:tr>
      <w:tr w:rsidR="00157117">
        <w:trPr>
          <w:trHeight w:val="1699"/>
        </w:trPr>
        <w:tc>
          <w:tcPr>
            <w:tcW w:w="10028" w:type="dxa"/>
          </w:tcPr>
          <w:p w:rsidR="009961FF" w:rsidRDefault="006072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BF0C4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</w:t>
            </w:r>
            <w:r w:rsidR="006A7D3E">
              <w:rPr>
                <w:rFonts w:eastAsia="方正仿宋简体" w:hint="eastAsia"/>
                <w:b/>
              </w:rPr>
              <w:t>。</w:t>
            </w:r>
            <w:bookmarkStart w:id="5" w:name="_GoBack"/>
            <w:bookmarkEnd w:id="5"/>
          </w:p>
          <w:p w:rsidR="009961FF" w:rsidRDefault="00220DD3" w:rsidP="00BF0C42">
            <w:pPr>
              <w:rPr>
                <w:rFonts w:eastAsia="方正仿宋简体"/>
                <w:b/>
              </w:rPr>
            </w:pPr>
          </w:p>
        </w:tc>
      </w:tr>
      <w:tr w:rsidR="00157117">
        <w:trPr>
          <w:trHeight w:val="2485"/>
        </w:trPr>
        <w:tc>
          <w:tcPr>
            <w:tcW w:w="10028" w:type="dxa"/>
          </w:tcPr>
          <w:p w:rsidR="009961FF" w:rsidRDefault="006072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BF0C4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纠正措施有效。</w:t>
            </w: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220DD3">
            <w:pPr>
              <w:rPr>
                <w:rFonts w:eastAsia="方正仿宋简体"/>
                <w:b/>
              </w:rPr>
            </w:pPr>
          </w:p>
          <w:p w:rsidR="009961FF" w:rsidRDefault="006072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</w:t>
            </w:r>
            <w:r w:rsidR="00BF0C42">
              <w:rPr>
                <w:rFonts w:eastAsia="方正仿宋简体"/>
                <w:b/>
              </w:rPr>
              <w:t xml:space="preserve">                      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60729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 w:rsidR="00BF0C42">
        <w:rPr>
          <w:rFonts w:eastAsia="方正仿宋简体"/>
          <w:b/>
        </w:rPr>
        <w:t xml:space="preserve">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DD3" w:rsidRDefault="00220DD3">
      <w:r>
        <w:separator/>
      </w:r>
    </w:p>
  </w:endnote>
  <w:endnote w:type="continuationSeparator" w:id="0">
    <w:p w:rsidR="00220DD3" w:rsidRDefault="0022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FF" w:rsidRDefault="0060729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DD3" w:rsidRDefault="00220DD3">
      <w:r>
        <w:separator/>
      </w:r>
    </w:p>
  </w:footnote>
  <w:footnote w:type="continuationSeparator" w:id="0">
    <w:p w:rsidR="00220DD3" w:rsidRDefault="0022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E3" w:rsidRPr="00390345" w:rsidRDefault="00607298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20DD3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0729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0729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20DD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20DD3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E7B6D76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B60376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C88611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42C58B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B8A1F2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1A42C8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E9E8E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DA0A13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564D9E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17"/>
    <w:rsid w:val="00157117"/>
    <w:rsid w:val="00220DD3"/>
    <w:rsid w:val="003650A8"/>
    <w:rsid w:val="00607298"/>
    <w:rsid w:val="006A7D3E"/>
    <w:rsid w:val="00BF0C42"/>
    <w:rsid w:val="00FA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2CA47B3"/>
  <w15:docId w15:val="{0654A006-8A24-4394-BE86-5FC99EB5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29</cp:revision>
  <cp:lastPrinted>2019-05-13T03:02:00Z</cp:lastPrinted>
  <dcterms:created xsi:type="dcterms:W3CDTF">2015-06-17T14:39:00Z</dcterms:created>
  <dcterms:modified xsi:type="dcterms:W3CDTF">2019-12-19T14:26:00Z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