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950" w14:textId="77777777" w:rsidR="007C0B19" w:rsidRDefault="009564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0114-2020-2021</w:t>
      </w:r>
      <w:bookmarkEnd w:id="0"/>
    </w:p>
    <w:p w14:paraId="3C6A8A38" w14:textId="169F1D78" w:rsidR="007C0B19" w:rsidRDefault="0095648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76"/>
        <w:gridCol w:w="1275"/>
        <w:gridCol w:w="993"/>
        <w:gridCol w:w="1559"/>
        <w:gridCol w:w="425"/>
        <w:gridCol w:w="1559"/>
      </w:tblGrid>
      <w:tr w:rsidR="00371EFE" w14:paraId="76483FF0" w14:textId="77777777" w:rsidTr="005C52C2">
        <w:trPr>
          <w:trHeight w:val="626"/>
        </w:trPr>
        <w:tc>
          <w:tcPr>
            <w:tcW w:w="1951" w:type="dxa"/>
            <w:gridSpan w:val="2"/>
            <w:vAlign w:val="center"/>
          </w:tcPr>
          <w:p w14:paraId="5E455D1C" w14:textId="77777777" w:rsidR="007C0B19" w:rsidRDefault="00956484">
            <w:r>
              <w:rPr>
                <w:rFonts w:hint="eastAsia"/>
              </w:rPr>
              <w:t>测量过程名称</w:t>
            </w:r>
          </w:p>
        </w:tc>
        <w:tc>
          <w:tcPr>
            <w:tcW w:w="3827" w:type="dxa"/>
            <w:gridSpan w:val="3"/>
            <w:vAlign w:val="center"/>
          </w:tcPr>
          <w:p w14:paraId="2611E20D" w14:textId="08FE8E26" w:rsidR="007C0B19" w:rsidRDefault="00095C95">
            <w:r>
              <w:rPr>
                <w:rFonts w:ascii="宋体" w:hAnsi="宋体" w:cs="宋体" w:hint="eastAsia"/>
                <w:bCs/>
                <w:sz w:val="24"/>
              </w:rPr>
              <w:t>无负压变频供水设备耐压强度试验</w:t>
            </w:r>
          </w:p>
        </w:tc>
        <w:tc>
          <w:tcPr>
            <w:tcW w:w="2552" w:type="dxa"/>
            <w:gridSpan w:val="2"/>
            <w:vAlign w:val="center"/>
          </w:tcPr>
          <w:p w14:paraId="1719CF43" w14:textId="77777777" w:rsidR="007C0B19" w:rsidRDefault="0095648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5430FC34" w14:textId="1CEADB81" w:rsidR="007C0B19" w:rsidRPr="00095C95" w:rsidRDefault="00095C95">
            <w:pPr>
              <w:rPr>
                <w:rFonts w:asciiTheme="minorEastAsia" w:hAnsiTheme="minorEastAsia"/>
              </w:rPr>
            </w:pPr>
            <w:r w:rsidRPr="00095C95">
              <w:rPr>
                <w:rFonts w:asciiTheme="minorEastAsia" w:hAnsiTheme="minorEastAsia"/>
              </w:rPr>
              <w:t>(0.6</w:t>
            </w:r>
            <w:r w:rsidRPr="00095C95">
              <w:rPr>
                <w:rFonts w:asciiTheme="minorEastAsia" w:hAnsiTheme="minorEastAsia" w:hint="eastAsia"/>
              </w:rPr>
              <w:t>～</w:t>
            </w:r>
            <w:r w:rsidRPr="00095C95">
              <w:rPr>
                <w:rFonts w:asciiTheme="minorEastAsia" w:hAnsiTheme="minorEastAsia"/>
              </w:rPr>
              <w:t>0.9)MPa</w:t>
            </w:r>
          </w:p>
        </w:tc>
      </w:tr>
      <w:tr w:rsidR="00371EFE" w14:paraId="174FC04A" w14:textId="77777777" w:rsidTr="005C52C2">
        <w:trPr>
          <w:trHeight w:val="692"/>
        </w:trPr>
        <w:tc>
          <w:tcPr>
            <w:tcW w:w="5778" w:type="dxa"/>
            <w:gridSpan w:val="5"/>
            <w:vAlign w:val="center"/>
          </w:tcPr>
          <w:p w14:paraId="4CC9CD5A" w14:textId="77777777" w:rsidR="007C0B19" w:rsidRDefault="0095648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36" w:type="dxa"/>
            <w:gridSpan w:val="4"/>
            <w:vAlign w:val="center"/>
          </w:tcPr>
          <w:p w14:paraId="74D7D693" w14:textId="31B77CBB" w:rsidR="007C0B19" w:rsidRDefault="004D0775">
            <w:r>
              <w:rPr>
                <w:rFonts w:ascii="宋体" w:hAnsi="宋体" w:cs="宋体" w:hint="eastAsia"/>
                <w:bCs/>
                <w:szCs w:val="21"/>
              </w:rPr>
              <w:t>GB/T</w:t>
            </w:r>
            <w:r>
              <w:rPr>
                <w:rFonts w:ascii="宋体" w:hAnsi="宋体" w:cs="宋体"/>
                <w:bCs/>
                <w:szCs w:val="21"/>
              </w:rPr>
              <w:t xml:space="preserve"> 26003-2010</w:t>
            </w:r>
          </w:p>
        </w:tc>
      </w:tr>
      <w:tr w:rsidR="00371EFE" w14:paraId="55B3F13B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9908629" w14:textId="67924AEE" w:rsidR="007C0B19" w:rsidRDefault="00956484">
            <w:r>
              <w:rPr>
                <w:rFonts w:hint="eastAsia"/>
              </w:rPr>
              <w:t>计量要求导出方法</w:t>
            </w:r>
          </w:p>
          <w:p w14:paraId="11126C7E" w14:textId="2594786C" w:rsidR="00095C95" w:rsidRDefault="00095C95" w:rsidP="00095C95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</w:t>
            </w:r>
            <w:r>
              <w:t>3</w:t>
            </w:r>
            <w:r>
              <w:rPr>
                <w:rFonts w:ascii="Times New Roman" w:hAnsi="Times New Roman" w:cs="Times New Roman"/>
              </w:rPr>
              <w:t>MPa</w:t>
            </w:r>
          </w:p>
          <w:p w14:paraId="0AD8CF4E" w14:textId="0AC36C6B" w:rsidR="00095C95" w:rsidRDefault="00095C95" w:rsidP="00095C95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=0.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MPa</w:t>
            </w:r>
          </w:p>
          <w:p w14:paraId="3A959949" w14:textId="77777777" w:rsidR="00095C95" w:rsidRDefault="00095C95" w:rsidP="00095C95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各种规格压力表使用范围应为压力表量程的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的要求，选用量程为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6MPa</w:t>
            </w:r>
            <w:r>
              <w:rPr>
                <w:rFonts w:hint="eastAsia"/>
              </w:rPr>
              <w:t>压力表</w:t>
            </w:r>
          </w:p>
          <w:p w14:paraId="182656F8" w14:textId="45AECEF2" w:rsidR="00095C95" w:rsidRDefault="00095C95" w:rsidP="00095C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5332045A" wp14:editId="115224C8">
                  <wp:simplePos x="0" y="0"/>
                  <wp:positionH relativeFrom="column">
                    <wp:posOffset>190228</wp:posOffset>
                  </wp:positionH>
                  <wp:positionV relativeFrom="paragraph">
                    <wp:posOffset>182971</wp:posOffset>
                  </wp:positionV>
                  <wp:extent cx="743147" cy="217714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47" cy="21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6877C455" w14:textId="02DD1AAA" w:rsidR="008042D0" w:rsidRDefault="00095C95" w:rsidP="00095C95"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=</w:t>
            </w:r>
            <w:r>
              <w:rPr>
                <w:rFonts w:ascii="Times New Roman" w:hAnsi="Times New Roman" w:cs="Times New Roman" w:hint="eastAsia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MPa</w:t>
            </w:r>
          </w:p>
        </w:tc>
      </w:tr>
      <w:tr w:rsidR="00371EFE" w14:paraId="7C0C2921" w14:textId="77777777" w:rsidTr="005C52C2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33A440A" w14:textId="77777777" w:rsidR="006261ED" w:rsidRDefault="00956484" w:rsidP="004D077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1D512B25" w14:textId="77777777" w:rsidR="006261ED" w:rsidRPr="006261ED" w:rsidRDefault="00956484" w:rsidP="004D0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4DF0F97D" w14:textId="77777777" w:rsidR="006261ED" w:rsidRPr="006261ED" w:rsidRDefault="00956484" w:rsidP="004D0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30A02274" w14:textId="77777777" w:rsidR="006261ED" w:rsidRPr="006261ED" w:rsidRDefault="00956484" w:rsidP="004D0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A568127" w14:textId="77777777" w:rsidR="006261ED" w:rsidRPr="006261ED" w:rsidRDefault="00956484" w:rsidP="004D0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33A573CF" w14:textId="77777777" w:rsidR="006261ED" w:rsidRPr="006261ED" w:rsidRDefault="00956484" w:rsidP="004D0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D58A057" w14:textId="77777777" w:rsidR="006261ED" w:rsidRPr="006261ED" w:rsidRDefault="00956484" w:rsidP="004D077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D0775" w14:paraId="77FA02A9" w14:textId="77777777" w:rsidTr="005C52C2">
        <w:trPr>
          <w:trHeight w:val="337"/>
        </w:trPr>
        <w:tc>
          <w:tcPr>
            <w:tcW w:w="1242" w:type="dxa"/>
            <w:vMerge/>
            <w:vAlign w:val="center"/>
          </w:tcPr>
          <w:p w14:paraId="7992DD2F" w14:textId="77777777" w:rsidR="004D0775" w:rsidRDefault="004D0775" w:rsidP="004D077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38F1DE99" w14:textId="77777777" w:rsidR="004D0775" w:rsidRDefault="004D0775" w:rsidP="004D0775">
            <w:pPr>
              <w:jc w:val="center"/>
            </w:pPr>
            <w:r>
              <w:rPr>
                <w:rFonts w:hint="eastAsia"/>
              </w:rPr>
              <w:t>压力表</w:t>
            </w:r>
          </w:p>
          <w:p w14:paraId="123C3A34" w14:textId="66D7EF29" w:rsidR="004D0775" w:rsidRDefault="004D0775" w:rsidP="004D077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G</w:t>
            </w:r>
            <w:r>
              <w:t>C-2017-1894</w:t>
            </w:r>
          </w:p>
        </w:tc>
        <w:tc>
          <w:tcPr>
            <w:tcW w:w="1276" w:type="dxa"/>
            <w:vAlign w:val="center"/>
          </w:tcPr>
          <w:p w14:paraId="2B91A68C" w14:textId="1418ED1E" w:rsidR="004D0775" w:rsidRDefault="004D0775" w:rsidP="004D077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6MPa</w:t>
            </w:r>
          </w:p>
        </w:tc>
        <w:tc>
          <w:tcPr>
            <w:tcW w:w="2268" w:type="dxa"/>
            <w:gridSpan w:val="2"/>
            <w:vAlign w:val="center"/>
          </w:tcPr>
          <w:p w14:paraId="0DAF118B" w14:textId="1B4D5A4A" w:rsidR="004D0775" w:rsidRDefault="004D0775" w:rsidP="004D077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0.025</w:t>
            </w:r>
            <w:r>
              <w:t>6</w:t>
            </w:r>
            <w:r>
              <w:rPr>
                <w:rFonts w:hint="eastAsia"/>
              </w:rPr>
              <w:t>MPa</w:t>
            </w:r>
          </w:p>
        </w:tc>
        <w:tc>
          <w:tcPr>
            <w:tcW w:w="1984" w:type="dxa"/>
            <w:gridSpan w:val="2"/>
            <w:vAlign w:val="center"/>
          </w:tcPr>
          <w:p w14:paraId="1040BC51" w14:textId="43907E65" w:rsidR="004D0775" w:rsidRPr="004D0775" w:rsidRDefault="004D0775" w:rsidP="004D0775">
            <w:pPr>
              <w:jc w:val="center"/>
            </w:pPr>
            <w:r w:rsidRPr="004D0775">
              <w:rPr>
                <w:rFonts w:hint="eastAsia"/>
              </w:rPr>
              <w:t>H</w:t>
            </w:r>
            <w:r w:rsidRPr="004D0775">
              <w:t>KJ210626966</w:t>
            </w:r>
          </w:p>
        </w:tc>
        <w:tc>
          <w:tcPr>
            <w:tcW w:w="1559" w:type="dxa"/>
            <w:vAlign w:val="center"/>
          </w:tcPr>
          <w:p w14:paraId="1E853975" w14:textId="3630E137" w:rsidR="004D0775" w:rsidRPr="004D0775" w:rsidRDefault="004D0775" w:rsidP="004D0775">
            <w:pPr>
              <w:jc w:val="center"/>
            </w:pPr>
            <w:r w:rsidRPr="004D0775">
              <w:rPr>
                <w:rFonts w:hint="eastAsia"/>
              </w:rPr>
              <w:t>2</w:t>
            </w:r>
            <w:r w:rsidRPr="004D0775">
              <w:t>021.05.18</w:t>
            </w:r>
          </w:p>
        </w:tc>
      </w:tr>
      <w:tr w:rsidR="004D0775" w14:paraId="4D26F711" w14:textId="77777777" w:rsidTr="005C52C2">
        <w:trPr>
          <w:trHeight w:val="337"/>
        </w:trPr>
        <w:tc>
          <w:tcPr>
            <w:tcW w:w="1242" w:type="dxa"/>
            <w:vMerge/>
          </w:tcPr>
          <w:p w14:paraId="4D450056" w14:textId="77777777" w:rsidR="004D0775" w:rsidRDefault="004D0775" w:rsidP="004D0775"/>
        </w:tc>
        <w:tc>
          <w:tcPr>
            <w:tcW w:w="1985" w:type="dxa"/>
            <w:gridSpan w:val="2"/>
          </w:tcPr>
          <w:p w14:paraId="6B2AAF4B" w14:textId="77777777" w:rsidR="004D0775" w:rsidRDefault="004D0775" w:rsidP="004D077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F93B818" w14:textId="77777777" w:rsidR="004D0775" w:rsidRDefault="004D0775" w:rsidP="004D0775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410A67A1" w14:textId="77777777" w:rsidR="004D0775" w:rsidRDefault="004D0775" w:rsidP="004D0775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47366F71" w14:textId="77777777" w:rsidR="004D0775" w:rsidRDefault="004D0775" w:rsidP="004D077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E5E27BB" w14:textId="77777777" w:rsidR="004D0775" w:rsidRDefault="004D0775" w:rsidP="004D0775">
            <w:pPr>
              <w:rPr>
                <w:color w:val="FF0000"/>
              </w:rPr>
            </w:pPr>
          </w:p>
        </w:tc>
      </w:tr>
      <w:tr w:rsidR="004D0775" w14:paraId="439E319C" w14:textId="77777777" w:rsidTr="005C52C2">
        <w:trPr>
          <w:trHeight w:val="337"/>
        </w:trPr>
        <w:tc>
          <w:tcPr>
            <w:tcW w:w="1242" w:type="dxa"/>
            <w:vMerge/>
          </w:tcPr>
          <w:p w14:paraId="6AE1219D" w14:textId="77777777" w:rsidR="004D0775" w:rsidRDefault="004D0775" w:rsidP="004D0775"/>
        </w:tc>
        <w:tc>
          <w:tcPr>
            <w:tcW w:w="1985" w:type="dxa"/>
            <w:gridSpan w:val="2"/>
          </w:tcPr>
          <w:p w14:paraId="59D36717" w14:textId="77777777" w:rsidR="004D0775" w:rsidRDefault="004D0775" w:rsidP="004D0775"/>
        </w:tc>
        <w:tc>
          <w:tcPr>
            <w:tcW w:w="1276" w:type="dxa"/>
          </w:tcPr>
          <w:p w14:paraId="1E26BC4B" w14:textId="77777777" w:rsidR="004D0775" w:rsidRDefault="004D0775" w:rsidP="004D0775"/>
        </w:tc>
        <w:tc>
          <w:tcPr>
            <w:tcW w:w="2268" w:type="dxa"/>
            <w:gridSpan w:val="2"/>
          </w:tcPr>
          <w:p w14:paraId="4F12420B" w14:textId="77777777" w:rsidR="004D0775" w:rsidRDefault="004D0775" w:rsidP="004D0775"/>
        </w:tc>
        <w:tc>
          <w:tcPr>
            <w:tcW w:w="1984" w:type="dxa"/>
            <w:gridSpan w:val="2"/>
          </w:tcPr>
          <w:p w14:paraId="0A7C6DB3" w14:textId="77777777" w:rsidR="004D0775" w:rsidRDefault="004D0775" w:rsidP="004D0775"/>
        </w:tc>
        <w:tc>
          <w:tcPr>
            <w:tcW w:w="1559" w:type="dxa"/>
          </w:tcPr>
          <w:p w14:paraId="62892D5D" w14:textId="77777777" w:rsidR="004D0775" w:rsidRDefault="004D0775" w:rsidP="004D0775"/>
        </w:tc>
      </w:tr>
      <w:tr w:rsidR="004D0775" w14:paraId="2F7BFBE2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6E20BEF" w14:textId="77777777" w:rsidR="004D0775" w:rsidRDefault="004D0775" w:rsidP="004D0775">
            <w:r>
              <w:rPr>
                <w:rFonts w:hint="eastAsia"/>
              </w:rPr>
              <w:t>计量验证记录</w:t>
            </w:r>
          </w:p>
          <w:p w14:paraId="15EDDC13" w14:textId="5C2BF20B" w:rsidR="00095C95" w:rsidRDefault="00095C95" w:rsidP="00095C95">
            <w:pPr>
              <w:ind w:lef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1.6MPa</w:t>
            </w:r>
            <w:r>
              <w:rPr>
                <w:rFonts w:hint="eastAsia"/>
              </w:rPr>
              <w:t>，满足</w:t>
            </w:r>
            <w:r>
              <w:rPr>
                <w:rFonts w:cs="宋体" w:hint="eastAsia"/>
              </w:rPr>
              <w:t>计量要求的测量范围</w:t>
            </w:r>
            <w:r>
              <w:rPr>
                <w:rFonts w:hint="eastAsia"/>
              </w:rPr>
              <w:t>（</w:t>
            </w:r>
            <w:r>
              <w:t>0.6</w:t>
            </w:r>
            <w:r>
              <w:rPr>
                <w:rFonts w:hint="eastAsia"/>
              </w:rPr>
              <w:t>～</w:t>
            </w:r>
            <w:r>
              <w:t>0.9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的要求。</w:t>
            </w:r>
          </w:p>
          <w:p w14:paraId="61207DD9" w14:textId="11E9D5BD" w:rsidR="00095C95" w:rsidRDefault="00095C95" w:rsidP="00095C95"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、测量设备的最大允差为：</w:t>
            </w:r>
            <w:r>
              <w:rPr>
                <w:rFonts w:hint="eastAsia"/>
              </w:rPr>
              <w:t>0.0</w:t>
            </w:r>
            <w:r>
              <w:t>512</w:t>
            </w:r>
            <w:r>
              <w:rPr>
                <w:rFonts w:hint="eastAsia"/>
              </w:rPr>
              <w:t xml:space="preserve">MPa 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</w:rPr>
              <w:t>计量要求的最大允差</w:t>
            </w: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要求。</w:t>
            </w:r>
          </w:p>
          <w:p w14:paraId="48F096A2" w14:textId="77777777" w:rsidR="004D0775" w:rsidRPr="00095C95" w:rsidRDefault="004D0775" w:rsidP="004D0775"/>
          <w:p w14:paraId="50CF9147" w14:textId="77777777" w:rsidR="004D0775" w:rsidRPr="00095C95" w:rsidRDefault="004D0775" w:rsidP="004D0775"/>
          <w:p w14:paraId="50D3C86B" w14:textId="77777777" w:rsidR="004D0775" w:rsidRDefault="004D0775" w:rsidP="004D0775">
            <w:pPr>
              <w:rPr>
                <w:rFonts w:hint="eastAsia"/>
              </w:rPr>
            </w:pPr>
          </w:p>
          <w:p w14:paraId="67BC88C3" w14:textId="56E0DE8E" w:rsidR="004D0775" w:rsidRDefault="004D0775" w:rsidP="004D077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095C9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095C95">
              <w:rPr>
                <w:rFonts w:hint="eastAsia"/>
                <w:szCs w:val="21"/>
              </w:rPr>
              <w:t xml:space="preserve"> </w:t>
            </w:r>
            <w:r w:rsidR="00095C95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095C95">
              <w:rPr>
                <w:rFonts w:hint="eastAsia"/>
                <w:szCs w:val="21"/>
              </w:rPr>
              <w:t xml:space="preserve"> </w:t>
            </w:r>
            <w:r w:rsidR="00095C95"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6D77D27" w14:textId="4C24DD46" w:rsidR="004D0775" w:rsidRDefault="00F80079" w:rsidP="004D0775">
            <w:pPr>
              <w:rPr>
                <w:szCs w:val="21"/>
              </w:rPr>
            </w:pPr>
            <w:r w:rsidRPr="00F8007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3D49975A" wp14:editId="579C19A2">
                  <wp:simplePos x="0" y="0"/>
                  <wp:positionH relativeFrom="column">
                    <wp:posOffset>1070701</wp:posOffset>
                  </wp:positionH>
                  <wp:positionV relativeFrom="paragraph">
                    <wp:posOffset>44359</wp:posOffset>
                  </wp:positionV>
                  <wp:extent cx="815975" cy="52006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9129D" w14:textId="21BAC2EF" w:rsidR="004D0775" w:rsidRDefault="004D0775" w:rsidP="004D077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095C95"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95C9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95C95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95C9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95C95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95C9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95C95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D0775" w14:paraId="778DE76A" w14:textId="77777777" w:rsidTr="005A14EB">
        <w:trPr>
          <w:trHeight w:val="56"/>
        </w:trPr>
        <w:tc>
          <w:tcPr>
            <w:tcW w:w="10314" w:type="dxa"/>
            <w:gridSpan w:val="9"/>
          </w:tcPr>
          <w:p w14:paraId="427AE7B1" w14:textId="5B5F60F4" w:rsidR="004D0775" w:rsidRDefault="004D0775" w:rsidP="004D0775">
            <w:r>
              <w:rPr>
                <w:rFonts w:hint="eastAsia"/>
              </w:rPr>
              <w:t>认证审核记录：</w:t>
            </w:r>
          </w:p>
          <w:p w14:paraId="0B287453" w14:textId="77777777" w:rsidR="00095C95" w:rsidRDefault="00095C95" w:rsidP="00095C95">
            <w:pPr>
              <w:pStyle w:val="1"/>
            </w:pPr>
          </w:p>
          <w:p w14:paraId="15191F64" w14:textId="4B36AA1A" w:rsidR="00095C95" w:rsidRDefault="00095C95" w:rsidP="00095C95">
            <w:pPr>
              <w:pStyle w:val="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5CF6651B" w14:textId="77777777" w:rsidR="00095C95" w:rsidRDefault="00095C95" w:rsidP="004D0775"/>
          <w:p w14:paraId="5D21D1AC" w14:textId="2A035591" w:rsidR="004D0775" w:rsidRPr="00095C95" w:rsidRDefault="00095C95" w:rsidP="004D077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5680" behindDoc="0" locked="0" layoutInCell="1" allowOverlap="1" wp14:anchorId="2FB53952" wp14:editId="65B87078">
                  <wp:simplePos x="0" y="0"/>
                  <wp:positionH relativeFrom="column">
                    <wp:posOffset>825228</wp:posOffset>
                  </wp:positionH>
                  <wp:positionV relativeFrom="paragraph">
                    <wp:posOffset>119198</wp:posOffset>
                  </wp:positionV>
                  <wp:extent cx="659420" cy="38644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20" cy="386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7591AB" w14:textId="0D99E218" w:rsidR="004D0775" w:rsidRDefault="004D0775" w:rsidP="004D0775">
            <w:r>
              <w:rPr>
                <w:rFonts w:hint="eastAsia"/>
              </w:rPr>
              <w:t>审核员签名：</w:t>
            </w:r>
          </w:p>
          <w:p w14:paraId="3A623353" w14:textId="6A67D471" w:rsidR="004D0775" w:rsidRDefault="004D0775" w:rsidP="004D0775"/>
          <w:p w14:paraId="3358AF76" w14:textId="37B27D1C" w:rsidR="00095C95" w:rsidRDefault="00F80079" w:rsidP="004D0775">
            <w:pPr>
              <w:rPr>
                <w:rFonts w:hint="eastAsia"/>
              </w:rPr>
            </w:pPr>
            <w:r w:rsidRPr="00F8007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1" locked="0" layoutInCell="1" allowOverlap="1" wp14:anchorId="72486711" wp14:editId="15DC69A7">
                  <wp:simplePos x="0" y="0"/>
                  <wp:positionH relativeFrom="column">
                    <wp:posOffset>961844</wp:posOffset>
                  </wp:positionH>
                  <wp:positionV relativeFrom="paragraph">
                    <wp:posOffset>46718</wp:posOffset>
                  </wp:positionV>
                  <wp:extent cx="914773" cy="500301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2" cy="50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9501FC" w14:textId="4F6B906D" w:rsidR="004D0775" w:rsidRDefault="004D0775" w:rsidP="004D077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095C95"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95C95">
              <w:rPr>
                <w:rFonts w:hint="eastAsia"/>
                <w:szCs w:val="21"/>
              </w:rPr>
              <w:t>2</w:t>
            </w:r>
            <w:r w:rsidR="00095C95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095C95">
              <w:rPr>
                <w:rFonts w:hint="eastAsia"/>
                <w:szCs w:val="21"/>
              </w:rPr>
              <w:t>0</w:t>
            </w:r>
            <w:r w:rsidR="00095C95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95C95">
              <w:rPr>
                <w:rFonts w:hint="eastAsia"/>
                <w:szCs w:val="21"/>
              </w:rPr>
              <w:t>1</w:t>
            </w:r>
            <w:r w:rsidR="00095C95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6D79DFDC" w14:textId="77777777" w:rsidR="004D0775" w:rsidRDefault="004D0775" w:rsidP="004D0775">
            <w:pPr>
              <w:rPr>
                <w:szCs w:val="21"/>
              </w:rPr>
            </w:pPr>
          </w:p>
        </w:tc>
      </w:tr>
    </w:tbl>
    <w:p w14:paraId="19F3CE50" w14:textId="0218FE3A" w:rsidR="007C0B19" w:rsidRDefault="001F598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C562" w14:textId="77777777" w:rsidR="001F5984" w:rsidRDefault="001F5984">
      <w:r>
        <w:separator/>
      </w:r>
    </w:p>
  </w:endnote>
  <w:endnote w:type="continuationSeparator" w:id="0">
    <w:p w14:paraId="5AAC82B7" w14:textId="77777777" w:rsidR="001F5984" w:rsidRDefault="001F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93E42DA" w14:textId="77777777" w:rsidR="007C0B19" w:rsidRDefault="009564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749781BB" w14:textId="77777777" w:rsidR="007C0B19" w:rsidRDefault="001F59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AA9B" w14:textId="77777777" w:rsidR="001F5984" w:rsidRDefault="001F5984">
      <w:r>
        <w:separator/>
      </w:r>
    </w:p>
  </w:footnote>
  <w:footnote w:type="continuationSeparator" w:id="0">
    <w:p w14:paraId="3B95E769" w14:textId="77777777" w:rsidR="001F5984" w:rsidRDefault="001F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2024" w14:textId="77777777" w:rsidR="007C0B19" w:rsidRDefault="0095648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8DC5E5" wp14:editId="4CEDA0F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096D0103" w14:textId="77777777" w:rsidR="007C0B19" w:rsidRDefault="001F5984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3459F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5B30E8F" w14:textId="77777777" w:rsidR="007C0B19" w:rsidRPr="005A14EB" w:rsidRDefault="0095648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564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CC945A" w14:textId="77777777" w:rsidR="007C0B19" w:rsidRDefault="00956484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4640662" w14:textId="77777777" w:rsidR="007C0B19" w:rsidRDefault="001F5984">
    <w:r>
      <w:pict w14:anchorId="30FBC4A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400FCB"/>
    <w:multiLevelType w:val="hybridMultilevel"/>
    <w:tmpl w:val="4B6E2A8A"/>
    <w:lvl w:ilvl="0" w:tplc="C1D0E1CE">
      <w:start w:val="2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EFE"/>
    <w:rsid w:val="00095C95"/>
    <w:rsid w:val="001F5984"/>
    <w:rsid w:val="00371EFE"/>
    <w:rsid w:val="003C4601"/>
    <w:rsid w:val="004D0775"/>
    <w:rsid w:val="005C52C2"/>
    <w:rsid w:val="00956484"/>
    <w:rsid w:val="00D568EC"/>
    <w:rsid w:val="00F8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5C4448"/>
  <w15:docId w15:val="{4DF67595-BA1C-44E3-AB7A-A02A7F1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095C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2021-07-16T11:27:00Z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