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B3" w:rsidRDefault="00A33FB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2710B3">
        <w:trPr>
          <w:trHeight w:val="341"/>
        </w:trPr>
        <w:tc>
          <w:tcPr>
            <w:tcW w:w="2160" w:type="dxa"/>
            <w:vMerge w:val="restart"/>
            <w:vAlign w:val="center"/>
          </w:tcPr>
          <w:p w:rsidR="002710B3" w:rsidRDefault="00A33FB0">
            <w:pPr>
              <w:spacing w:before="120"/>
              <w:jc w:val="center"/>
              <w:rPr>
                <w:sz w:val="24"/>
                <w:szCs w:val="24"/>
              </w:rPr>
            </w:pPr>
            <w:r>
              <w:rPr>
                <w:rFonts w:hint="eastAsia"/>
                <w:sz w:val="24"/>
                <w:szCs w:val="24"/>
              </w:rPr>
              <w:t>过程与活动、</w:t>
            </w:r>
          </w:p>
          <w:p w:rsidR="002710B3" w:rsidRDefault="00A33FB0">
            <w:pPr>
              <w:jc w:val="center"/>
            </w:pPr>
            <w:r>
              <w:rPr>
                <w:rFonts w:hint="eastAsia"/>
                <w:sz w:val="24"/>
                <w:szCs w:val="24"/>
              </w:rPr>
              <w:t>抽样计划</w:t>
            </w:r>
          </w:p>
        </w:tc>
        <w:tc>
          <w:tcPr>
            <w:tcW w:w="960" w:type="dxa"/>
            <w:vMerge w:val="restart"/>
            <w:vAlign w:val="center"/>
          </w:tcPr>
          <w:p w:rsidR="002710B3" w:rsidRDefault="00A33FB0">
            <w:pPr>
              <w:rPr>
                <w:sz w:val="24"/>
                <w:szCs w:val="24"/>
              </w:rPr>
            </w:pPr>
            <w:r>
              <w:rPr>
                <w:rFonts w:hint="eastAsia"/>
                <w:sz w:val="24"/>
                <w:szCs w:val="24"/>
              </w:rPr>
              <w:t>涉及</w:t>
            </w:r>
          </w:p>
          <w:p w:rsidR="002710B3" w:rsidRDefault="00A33FB0">
            <w:r>
              <w:rPr>
                <w:rFonts w:hint="eastAsia"/>
                <w:sz w:val="24"/>
                <w:szCs w:val="24"/>
              </w:rPr>
              <w:t>条款</w:t>
            </w:r>
          </w:p>
        </w:tc>
        <w:tc>
          <w:tcPr>
            <w:tcW w:w="10694" w:type="dxa"/>
            <w:vAlign w:val="center"/>
          </w:tcPr>
          <w:p w:rsidR="002710B3" w:rsidRDefault="00A33FB0" w:rsidP="00FC25AF">
            <w:pPr>
              <w:rPr>
                <w:sz w:val="24"/>
                <w:szCs w:val="24"/>
              </w:rPr>
            </w:pPr>
            <w:r>
              <w:rPr>
                <w:rFonts w:hint="eastAsia"/>
                <w:sz w:val="24"/>
                <w:szCs w:val="24"/>
              </w:rPr>
              <w:t>受审核部门：综合部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ascii="宋体" w:hAnsi="宋体" w:cs="宋体" w:hint="eastAsia"/>
                <w:kern w:val="0"/>
                <w:szCs w:val="21"/>
              </w:rPr>
              <w:t>张贵领</w:t>
            </w:r>
            <w:r>
              <w:rPr>
                <w:rFonts w:hint="eastAsia"/>
              </w:rPr>
              <w:t xml:space="preserve">        </w:t>
            </w:r>
            <w:r>
              <w:rPr>
                <w:rFonts w:hint="eastAsia"/>
                <w:sz w:val="24"/>
                <w:szCs w:val="24"/>
              </w:rPr>
              <w:t>陪同人员：</w:t>
            </w:r>
            <w:r w:rsidR="00FC25AF">
              <w:rPr>
                <w:rFonts w:hint="eastAsia"/>
                <w:sz w:val="24"/>
                <w:szCs w:val="24"/>
              </w:rPr>
              <w:t>马磊</w:t>
            </w:r>
          </w:p>
        </w:tc>
        <w:tc>
          <w:tcPr>
            <w:tcW w:w="895" w:type="dxa"/>
            <w:vMerge w:val="restart"/>
            <w:vAlign w:val="center"/>
          </w:tcPr>
          <w:p w:rsidR="002710B3" w:rsidRDefault="00A33FB0">
            <w:pPr>
              <w:rPr>
                <w:sz w:val="24"/>
                <w:szCs w:val="24"/>
              </w:rPr>
            </w:pPr>
            <w:r>
              <w:rPr>
                <w:rFonts w:hint="eastAsia"/>
                <w:sz w:val="24"/>
                <w:szCs w:val="24"/>
              </w:rPr>
              <w:t>判定</w:t>
            </w:r>
          </w:p>
        </w:tc>
      </w:tr>
      <w:tr w:rsidR="002710B3">
        <w:trPr>
          <w:trHeight w:val="403"/>
        </w:trPr>
        <w:tc>
          <w:tcPr>
            <w:tcW w:w="2160" w:type="dxa"/>
            <w:vMerge/>
            <w:vAlign w:val="center"/>
          </w:tcPr>
          <w:p w:rsidR="002710B3" w:rsidRDefault="002710B3"/>
        </w:tc>
        <w:tc>
          <w:tcPr>
            <w:tcW w:w="960" w:type="dxa"/>
            <w:vMerge/>
            <w:vAlign w:val="center"/>
          </w:tcPr>
          <w:p w:rsidR="002710B3" w:rsidRDefault="002710B3"/>
        </w:tc>
        <w:tc>
          <w:tcPr>
            <w:tcW w:w="10694" w:type="dxa"/>
            <w:vAlign w:val="center"/>
          </w:tcPr>
          <w:p w:rsidR="002710B3" w:rsidRDefault="00A33FB0" w:rsidP="00FC25AF">
            <w:pPr>
              <w:rPr>
                <w:sz w:val="24"/>
                <w:szCs w:val="24"/>
              </w:rPr>
            </w:pPr>
            <w:r>
              <w:rPr>
                <w:rFonts w:hint="eastAsia"/>
                <w:sz w:val="24"/>
                <w:szCs w:val="24"/>
              </w:rPr>
              <w:t>审核员：</w:t>
            </w:r>
            <w:r w:rsidR="00FC25AF">
              <w:rPr>
                <w:rFonts w:hint="eastAsia"/>
                <w:sz w:val="24"/>
                <w:szCs w:val="24"/>
              </w:rPr>
              <w:t>李雅静</w:t>
            </w:r>
            <w:r>
              <w:rPr>
                <w:rFonts w:hint="eastAsia"/>
                <w:sz w:val="24"/>
                <w:szCs w:val="24"/>
              </w:rPr>
              <w:t xml:space="preserve"> </w:t>
            </w:r>
            <w:r>
              <w:rPr>
                <w:rFonts w:hint="eastAsia"/>
                <w:sz w:val="18"/>
                <w:szCs w:val="18"/>
              </w:rPr>
              <w:t xml:space="preserve">               </w:t>
            </w:r>
            <w:r>
              <w:rPr>
                <w:rFonts w:hint="eastAsia"/>
                <w:sz w:val="24"/>
                <w:szCs w:val="24"/>
              </w:rPr>
              <w:t>审核时间：</w:t>
            </w:r>
            <w:r>
              <w:rPr>
                <w:rFonts w:hint="eastAsia"/>
                <w:sz w:val="24"/>
                <w:szCs w:val="24"/>
              </w:rPr>
              <w:t>202</w:t>
            </w:r>
            <w:r w:rsidR="00FC25AF">
              <w:rPr>
                <w:rFonts w:hint="eastAsia"/>
                <w:sz w:val="24"/>
                <w:szCs w:val="24"/>
              </w:rPr>
              <w:t>1</w:t>
            </w:r>
            <w:r>
              <w:rPr>
                <w:rFonts w:hint="eastAsia"/>
                <w:sz w:val="24"/>
                <w:szCs w:val="24"/>
              </w:rPr>
              <w:t>年</w:t>
            </w:r>
            <w:r w:rsidR="00FC25AF">
              <w:rPr>
                <w:rFonts w:hint="eastAsia"/>
                <w:sz w:val="24"/>
                <w:szCs w:val="24"/>
              </w:rPr>
              <w:t>07</w:t>
            </w:r>
            <w:r>
              <w:rPr>
                <w:rFonts w:hint="eastAsia"/>
                <w:sz w:val="24"/>
                <w:szCs w:val="24"/>
              </w:rPr>
              <w:t>月</w:t>
            </w:r>
            <w:r w:rsidR="00FC25AF">
              <w:rPr>
                <w:rFonts w:hint="eastAsia"/>
                <w:sz w:val="24"/>
                <w:szCs w:val="24"/>
              </w:rPr>
              <w:t>1</w:t>
            </w:r>
            <w:r>
              <w:rPr>
                <w:rFonts w:hint="eastAsia"/>
                <w:sz w:val="24"/>
                <w:szCs w:val="24"/>
              </w:rPr>
              <w:t>0</w:t>
            </w:r>
            <w:r>
              <w:rPr>
                <w:rFonts w:hint="eastAsia"/>
                <w:sz w:val="24"/>
                <w:szCs w:val="24"/>
              </w:rPr>
              <w:t>日</w:t>
            </w:r>
          </w:p>
        </w:tc>
        <w:tc>
          <w:tcPr>
            <w:tcW w:w="895" w:type="dxa"/>
            <w:vMerge/>
          </w:tcPr>
          <w:p w:rsidR="002710B3" w:rsidRDefault="002710B3"/>
        </w:tc>
      </w:tr>
      <w:tr w:rsidR="002710B3">
        <w:trPr>
          <w:trHeight w:val="516"/>
        </w:trPr>
        <w:tc>
          <w:tcPr>
            <w:tcW w:w="2160" w:type="dxa"/>
            <w:vMerge/>
            <w:vAlign w:val="center"/>
          </w:tcPr>
          <w:p w:rsidR="002710B3" w:rsidRDefault="002710B3"/>
        </w:tc>
        <w:tc>
          <w:tcPr>
            <w:tcW w:w="960" w:type="dxa"/>
            <w:vMerge/>
            <w:vAlign w:val="center"/>
          </w:tcPr>
          <w:p w:rsidR="002710B3" w:rsidRDefault="002710B3"/>
        </w:tc>
        <w:tc>
          <w:tcPr>
            <w:tcW w:w="10694" w:type="dxa"/>
            <w:vAlign w:val="center"/>
          </w:tcPr>
          <w:p w:rsidR="002710B3" w:rsidRDefault="00A33FB0">
            <w:pPr>
              <w:rPr>
                <w:sz w:val="24"/>
                <w:szCs w:val="24"/>
              </w:rPr>
            </w:pPr>
            <w:r>
              <w:rPr>
                <w:rFonts w:hint="eastAsia"/>
                <w:sz w:val="24"/>
                <w:szCs w:val="24"/>
              </w:rPr>
              <w:t>审核条款：</w:t>
            </w:r>
            <w:r w:rsidR="00FC25AF" w:rsidRPr="00FC25AF">
              <w:rPr>
                <w:sz w:val="24"/>
                <w:szCs w:val="24"/>
              </w:rPr>
              <w:t>ES:5.3/6.1.2/6.1.3/6.2/7.1/7.2/7.3/7.4/7.5/8.1/8.2/9.1.2/9.2/10.1/10.2</w:t>
            </w:r>
          </w:p>
        </w:tc>
        <w:tc>
          <w:tcPr>
            <w:tcW w:w="895" w:type="dxa"/>
            <w:vMerge/>
          </w:tcPr>
          <w:p w:rsidR="002710B3" w:rsidRDefault="002710B3"/>
        </w:tc>
      </w:tr>
      <w:tr w:rsidR="002710B3">
        <w:trPr>
          <w:trHeight w:val="660"/>
        </w:trPr>
        <w:tc>
          <w:tcPr>
            <w:tcW w:w="2160" w:type="dxa"/>
            <w:vAlign w:val="center"/>
          </w:tcPr>
          <w:p w:rsidR="002710B3" w:rsidRDefault="00A33FB0">
            <w:r>
              <w:rPr>
                <w:rFonts w:hint="eastAsia"/>
                <w:szCs w:val="21"/>
              </w:rPr>
              <w:t>组织的岗位、职责权限</w:t>
            </w:r>
          </w:p>
        </w:tc>
        <w:tc>
          <w:tcPr>
            <w:tcW w:w="960" w:type="dxa"/>
            <w:vAlign w:val="center"/>
          </w:tcPr>
          <w:p w:rsidR="002710B3" w:rsidRDefault="00FC25AF">
            <w:pPr>
              <w:rPr>
                <w:szCs w:val="21"/>
              </w:rPr>
            </w:pPr>
            <w:r>
              <w:rPr>
                <w:rFonts w:hint="eastAsia"/>
                <w:szCs w:val="21"/>
              </w:rPr>
              <w:t>EHS</w:t>
            </w:r>
            <w:r w:rsidR="00A33FB0">
              <w:rPr>
                <w:rFonts w:hint="eastAsia"/>
                <w:szCs w:val="21"/>
              </w:rPr>
              <w:t>5.3</w:t>
            </w:r>
          </w:p>
          <w:p w:rsidR="002710B3" w:rsidRDefault="002710B3">
            <w:pPr>
              <w:pStyle w:val="a0"/>
            </w:pPr>
          </w:p>
        </w:tc>
        <w:tc>
          <w:tcPr>
            <w:tcW w:w="10694" w:type="dxa"/>
            <w:vAlign w:val="center"/>
          </w:tcPr>
          <w:p w:rsidR="002710B3" w:rsidRPr="00FC25AF" w:rsidRDefault="00A33FB0" w:rsidP="00FC25AF">
            <w:pPr>
              <w:rPr>
                <w:sz w:val="24"/>
                <w:szCs w:val="24"/>
              </w:rPr>
            </w:pPr>
            <w:r w:rsidRPr="00FC25AF">
              <w:rPr>
                <w:rFonts w:hint="eastAsia"/>
                <w:sz w:val="24"/>
                <w:szCs w:val="24"/>
              </w:rPr>
              <w:t>部门负责人：</w:t>
            </w:r>
            <w:r w:rsidRPr="00FC25AF">
              <w:rPr>
                <w:rFonts w:hint="eastAsia"/>
                <w:sz w:val="24"/>
                <w:szCs w:val="24"/>
              </w:rPr>
              <w:t>张贵领</w:t>
            </w:r>
          </w:p>
          <w:p w:rsidR="002710B3" w:rsidRPr="00FC25AF" w:rsidRDefault="00A33FB0">
            <w:pPr>
              <w:spacing w:line="360" w:lineRule="auto"/>
              <w:rPr>
                <w:sz w:val="24"/>
                <w:szCs w:val="24"/>
              </w:rPr>
            </w:pPr>
            <w:r w:rsidRPr="00FC25AF">
              <w:rPr>
                <w:rFonts w:hint="eastAsia"/>
                <w:sz w:val="24"/>
                <w:szCs w:val="24"/>
              </w:rPr>
              <w:t>询问主要职责：</w:t>
            </w:r>
          </w:p>
          <w:p w:rsidR="002710B3" w:rsidRPr="00FC25AF" w:rsidRDefault="00A33FB0">
            <w:pPr>
              <w:spacing w:line="360" w:lineRule="auto"/>
              <w:rPr>
                <w:sz w:val="24"/>
                <w:szCs w:val="24"/>
              </w:rPr>
            </w:pPr>
            <w:r w:rsidRPr="00FC25AF">
              <w:rPr>
                <w:rFonts w:hint="eastAsia"/>
                <w:sz w:val="24"/>
                <w:szCs w:val="24"/>
              </w:rPr>
              <w:t>1</w:t>
            </w:r>
            <w:r w:rsidRPr="00FC25AF">
              <w:rPr>
                <w:rFonts w:hint="eastAsia"/>
                <w:sz w:val="24"/>
                <w:szCs w:val="24"/>
              </w:rPr>
              <w:t>、主持综合部经理工作；</w:t>
            </w:r>
          </w:p>
          <w:p w:rsidR="002710B3" w:rsidRPr="00FC25AF" w:rsidRDefault="00A33FB0">
            <w:pPr>
              <w:spacing w:line="360" w:lineRule="auto"/>
              <w:rPr>
                <w:sz w:val="24"/>
                <w:szCs w:val="24"/>
              </w:rPr>
            </w:pPr>
            <w:r w:rsidRPr="00FC25AF">
              <w:rPr>
                <w:rFonts w:hint="eastAsia"/>
                <w:sz w:val="24"/>
                <w:szCs w:val="24"/>
              </w:rPr>
              <w:t>2</w:t>
            </w:r>
            <w:r w:rsidRPr="00FC25AF">
              <w:rPr>
                <w:rFonts w:hint="eastAsia"/>
                <w:sz w:val="24"/>
                <w:szCs w:val="24"/>
              </w:rPr>
              <w:t>、协助管理者代表组建公司的</w:t>
            </w:r>
            <w:r w:rsidRPr="00FC25AF">
              <w:rPr>
                <w:rFonts w:hint="eastAsia"/>
                <w:sz w:val="24"/>
                <w:szCs w:val="24"/>
              </w:rPr>
              <w:t xml:space="preserve"> </w:t>
            </w:r>
            <w:r w:rsidRPr="00FC25AF">
              <w:rPr>
                <w:rFonts w:hint="eastAsia"/>
                <w:sz w:val="24"/>
                <w:szCs w:val="24"/>
              </w:rPr>
              <w:t>环境</w:t>
            </w:r>
            <w:r w:rsidRPr="00FC25AF">
              <w:rPr>
                <w:rFonts w:hint="eastAsia"/>
                <w:sz w:val="24"/>
                <w:szCs w:val="24"/>
              </w:rPr>
              <w:t>/</w:t>
            </w:r>
            <w:r w:rsidRPr="00FC25AF">
              <w:rPr>
                <w:rFonts w:hint="eastAsia"/>
                <w:sz w:val="24"/>
                <w:szCs w:val="24"/>
              </w:rPr>
              <w:t>职业健康安全管理体系，并协助维持体系的运行和持续改进；</w:t>
            </w:r>
          </w:p>
          <w:p w:rsidR="002710B3" w:rsidRPr="00FC25AF" w:rsidRDefault="00A33FB0">
            <w:pPr>
              <w:spacing w:line="360" w:lineRule="auto"/>
              <w:rPr>
                <w:sz w:val="24"/>
                <w:szCs w:val="24"/>
              </w:rPr>
            </w:pPr>
            <w:r w:rsidRPr="00FC25AF">
              <w:rPr>
                <w:rFonts w:hint="eastAsia"/>
                <w:sz w:val="24"/>
                <w:szCs w:val="24"/>
              </w:rPr>
              <w:t>3</w:t>
            </w:r>
            <w:r w:rsidRPr="00FC25AF">
              <w:rPr>
                <w:rFonts w:hint="eastAsia"/>
                <w:sz w:val="24"/>
                <w:szCs w:val="24"/>
              </w:rPr>
              <w:t>、公司行政会议的记录、催办、落实；</w:t>
            </w:r>
          </w:p>
          <w:p w:rsidR="002710B3" w:rsidRPr="00FC25AF" w:rsidRDefault="00A33FB0">
            <w:pPr>
              <w:spacing w:line="360" w:lineRule="auto"/>
              <w:rPr>
                <w:sz w:val="24"/>
                <w:szCs w:val="24"/>
              </w:rPr>
            </w:pPr>
            <w:r w:rsidRPr="00FC25AF">
              <w:rPr>
                <w:rFonts w:hint="eastAsia"/>
                <w:sz w:val="24"/>
                <w:szCs w:val="24"/>
              </w:rPr>
              <w:t>4</w:t>
            </w:r>
            <w:r w:rsidRPr="00FC25AF">
              <w:rPr>
                <w:rFonts w:hint="eastAsia"/>
                <w:sz w:val="24"/>
                <w:szCs w:val="24"/>
              </w:rPr>
              <w:t>、负责公司</w:t>
            </w:r>
            <w:r w:rsidRPr="00FC25AF">
              <w:rPr>
                <w:rFonts w:hint="eastAsia"/>
                <w:sz w:val="24"/>
                <w:szCs w:val="24"/>
              </w:rPr>
              <w:t xml:space="preserve"> </w:t>
            </w:r>
            <w:r w:rsidRPr="00FC25AF">
              <w:rPr>
                <w:rFonts w:hint="eastAsia"/>
                <w:sz w:val="24"/>
                <w:szCs w:val="24"/>
              </w:rPr>
              <w:t>环境</w:t>
            </w:r>
            <w:r w:rsidRPr="00FC25AF">
              <w:rPr>
                <w:rFonts w:hint="eastAsia"/>
                <w:sz w:val="24"/>
                <w:szCs w:val="24"/>
              </w:rPr>
              <w:t>/</w:t>
            </w:r>
            <w:r w:rsidRPr="00FC25AF">
              <w:rPr>
                <w:rFonts w:hint="eastAsia"/>
                <w:sz w:val="24"/>
                <w:szCs w:val="24"/>
              </w:rPr>
              <w:t>职业健康安全管理体系文件及档案的管理；策划和实施环境</w:t>
            </w:r>
            <w:r w:rsidRPr="00FC25AF">
              <w:rPr>
                <w:rFonts w:hint="eastAsia"/>
                <w:sz w:val="24"/>
                <w:szCs w:val="24"/>
              </w:rPr>
              <w:t>/</w:t>
            </w:r>
            <w:r w:rsidRPr="00FC25AF">
              <w:rPr>
                <w:rFonts w:hint="eastAsia"/>
                <w:sz w:val="24"/>
                <w:szCs w:val="24"/>
              </w:rPr>
              <w:t>职业健康安全管理体系；</w:t>
            </w:r>
          </w:p>
          <w:p w:rsidR="002710B3" w:rsidRPr="00FC25AF" w:rsidRDefault="00A33FB0">
            <w:pPr>
              <w:spacing w:line="360" w:lineRule="auto"/>
              <w:rPr>
                <w:sz w:val="24"/>
                <w:szCs w:val="24"/>
              </w:rPr>
            </w:pPr>
            <w:r w:rsidRPr="00FC25AF">
              <w:rPr>
                <w:rFonts w:hint="eastAsia"/>
                <w:sz w:val="24"/>
                <w:szCs w:val="24"/>
              </w:rPr>
              <w:t>5</w:t>
            </w:r>
            <w:r w:rsidRPr="00FC25AF">
              <w:rPr>
                <w:rFonts w:hint="eastAsia"/>
                <w:sz w:val="24"/>
                <w:szCs w:val="24"/>
              </w:rPr>
              <w:t>、公司合同、营业证照、税务登记证及所获得的各种证书的管理；</w:t>
            </w:r>
          </w:p>
          <w:p w:rsidR="002710B3" w:rsidRPr="00FC25AF" w:rsidRDefault="00A33FB0">
            <w:pPr>
              <w:spacing w:line="360" w:lineRule="auto"/>
              <w:rPr>
                <w:sz w:val="24"/>
                <w:szCs w:val="24"/>
              </w:rPr>
            </w:pPr>
            <w:r w:rsidRPr="00FC25AF">
              <w:rPr>
                <w:rFonts w:hint="eastAsia"/>
                <w:sz w:val="24"/>
                <w:szCs w:val="24"/>
              </w:rPr>
              <w:t>6</w:t>
            </w:r>
            <w:r w:rsidRPr="00FC25AF">
              <w:rPr>
                <w:rFonts w:hint="eastAsia"/>
                <w:sz w:val="24"/>
                <w:szCs w:val="24"/>
              </w:rPr>
              <w:t>、负责公司各种资质及公司产品认证的申报；</w:t>
            </w:r>
          </w:p>
          <w:p w:rsidR="002710B3" w:rsidRPr="00FC25AF" w:rsidRDefault="00A33FB0">
            <w:pPr>
              <w:spacing w:line="360" w:lineRule="auto"/>
              <w:rPr>
                <w:sz w:val="24"/>
                <w:szCs w:val="24"/>
              </w:rPr>
            </w:pPr>
            <w:r w:rsidRPr="00FC25AF">
              <w:rPr>
                <w:rFonts w:hint="eastAsia"/>
                <w:sz w:val="24"/>
                <w:szCs w:val="24"/>
              </w:rPr>
              <w:t>7</w:t>
            </w:r>
            <w:r w:rsidRPr="00FC25AF">
              <w:rPr>
                <w:rFonts w:hint="eastAsia"/>
                <w:sz w:val="24"/>
                <w:szCs w:val="24"/>
              </w:rPr>
              <w:t>、对公司人员进行环境</w:t>
            </w:r>
            <w:r w:rsidRPr="00FC25AF">
              <w:rPr>
                <w:rFonts w:hint="eastAsia"/>
                <w:sz w:val="24"/>
                <w:szCs w:val="24"/>
              </w:rPr>
              <w:t>/</w:t>
            </w:r>
            <w:r w:rsidRPr="00FC25AF">
              <w:rPr>
                <w:rFonts w:hint="eastAsia"/>
                <w:sz w:val="24"/>
                <w:szCs w:val="24"/>
              </w:rPr>
              <w:t>职业健康安全管理体系相关条款的培训。使公司运行符合环境</w:t>
            </w:r>
            <w:r w:rsidRPr="00FC25AF">
              <w:rPr>
                <w:rFonts w:hint="eastAsia"/>
                <w:sz w:val="24"/>
                <w:szCs w:val="24"/>
              </w:rPr>
              <w:t>/</w:t>
            </w:r>
            <w:r w:rsidRPr="00FC25AF">
              <w:rPr>
                <w:rFonts w:hint="eastAsia"/>
                <w:sz w:val="24"/>
                <w:szCs w:val="24"/>
              </w:rPr>
              <w:t>职业健康安全标准的要求；</w:t>
            </w:r>
          </w:p>
          <w:p w:rsidR="002710B3" w:rsidRPr="00FC25AF" w:rsidRDefault="00A33FB0">
            <w:pPr>
              <w:spacing w:line="360" w:lineRule="auto"/>
              <w:rPr>
                <w:sz w:val="24"/>
                <w:szCs w:val="24"/>
              </w:rPr>
            </w:pPr>
            <w:r w:rsidRPr="00FC25AF">
              <w:rPr>
                <w:rFonts w:hint="eastAsia"/>
                <w:sz w:val="24"/>
                <w:szCs w:val="24"/>
              </w:rPr>
              <w:t>8</w:t>
            </w:r>
            <w:r w:rsidRPr="00FC25AF">
              <w:rPr>
                <w:rFonts w:hint="eastAsia"/>
                <w:sz w:val="24"/>
                <w:szCs w:val="24"/>
              </w:rPr>
              <w:t>、负责公司的采购，库存管理，收、发货工作。</w:t>
            </w:r>
          </w:p>
          <w:p w:rsidR="002710B3" w:rsidRPr="00FC25AF" w:rsidRDefault="00A33FB0">
            <w:pPr>
              <w:spacing w:line="360" w:lineRule="auto"/>
              <w:rPr>
                <w:sz w:val="24"/>
                <w:szCs w:val="24"/>
              </w:rPr>
            </w:pPr>
            <w:r w:rsidRPr="00FC25AF">
              <w:rPr>
                <w:rFonts w:hint="eastAsia"/>
                <w:sz w:val="24"/>
                <w:szCs w:val="24"/>
              </w:rPr>
              <w:t>9</w:t>
            </w:r>
            <w:r w:rsidRPr="00FC25AF">
              <w:rPr>
                <w:rFonts w:hint="eastAsia"/>
                <w:sz w:val="24"/>
                <w:szCs w:val="24"/>
              </w:rPr>
              <w:t>、合格供方的评定工作</w:t>
            </w:r>
          </w:p>
          <w:p w:rsidR="002710B3" w:rsidRPr="00FC25AF" w:rsidRDefault="00A33FB0">
            <w:pPr>
              <w:spacing w:line="360" w:lineRule="auto"/>
              <w:rPr>
                <w:sz w:val="24"/>
                <w:szCs w:val="24"/>
              </w:rPr>
            </w:pPr>
            <w:r w:rsidRPr="00FC25AF">
              <w:rPr>
                <w:rFonts w:hint="eastAsia"/>
                <w:sz w:val="24"/>
                <w:szCs w:val="24"/>
              </w:rPr>
              <w:t>10</w:t>
            </w:r>
            <w:r w:rsidRPr="00FC25AF">
              <w:rPr>
                <w:rFonts w:hint="eastAsia"/>
                <w:sz w:val="24"/>
                <w:szCs w:val="24"/>
              </w:rPr>
              <w:t>、负责本部门环境因素、危险源的识别和评价，并确定重要环境因素、危险源，报综合部审批</w:t>
            </w:r>
          </w:p>
          <w:p w:rsidR="002710B3" w:rsidRPr="00FC25AF" w:rsidRDefault="00A33FB0">
            <w:pPr>
              <w:spacing w:line="360" w:lineRule="auto"/>
              <w:rPr>
                <w:sz w:val="24"/>
                <w:szCs w:val="24"/>
              </w:rPr>
            </w:pPr>
            <w:r w:rsidRPr="00FC25AF">
              <w:rPr>
                <w:rFonts w:hint="eastAsia"/>
                <w:sz w:val="24"/>
                <w:szCs w:val="24"/>
              </w:rPr>
              <w:t>11</w:t>
            </w:r>
            <w:r w:rsidRPr="00FC25AF">
              <w:rPr>
                <w:rFonts w:hint="eastAsia"/>
                <w:sz w:val="24"/>
                <w:szCs w:val="24"/>
              </w:rPr>
              <w:t>、贯彻落实</w:t>
            </w:r>
            <w:r w:rsidRPr="00FC25AF">
              <w:rPr>
                <w:rFonts w:hint="eastAsia"/>
                <w:sz w:val="24"/>
                <w:szCs w:val="24"/>
              </w:rPr>
              <w:t>GB/T24001-2004</w:t>
            </w:r>
            <w:r w:rsidRPr="00FC25AF">
              <w:rPr>
                <w:rFonts w:hint="eastAsia"/>
                <w:sz w:val="24"/>
                <w:szCs w:val="24"/>
              </w:rPr>
              <w:t>标准、</w:t>
            </w:r>
            <w:r w:rsidRPr="00FC25AF">
              <w:rPr>
                <w:rFonts w:hint="eastAsia"/>
                <w:sz w:val="24"/>
                <w:szCs w:val="24"/>
              </w:rPr>
              <w:t>ISO 45001:2018</w:t>
            </w:r>
            <w:r w:rsidRPr="00FC25AF">
              <w:rPr>
                <w:rFonts w:hint="eastAsia"/>
                <w:sz w:val="24"/>
                <w:szCs w:val="24"/>
              </w:rPr>
              <w:t>标准，作好质量、环境、职业安全健</w:t>
            </w:r>
            <w:r w:rsidRPr="00FC25AF">
              <w:rPr>
                <w:rFonts w:hint="eastAsia"/>
                <w:sz w:val="24"/>
                <w:szCs w:val="24"/>
              </w:rPr>
              <w:t>康管理体</w:t>
            </w:r>
            <w:r w:rsidRPr="00FC25AF">
              <w:rPr>
                <w:rFonts w:hint="eastAsia"/>
                <w:sz w:val="24"/>
                <w:szCs w:val="24"/>
              </w:rPr>
              <w:lastRenderedPageBreak/>
              <w:t>系的执行工作；</w:t>
            </w:r>
          </w:p>
          <w:p w:rsidR="002710B3" w:rsidRPr="00FC25AF" w:rsidRDefault="00A33FB0" w:rsidP="00FC25AF">
            <w:pPr>
              <w:ind w:firstLineChars="200" w:firstLine="480"/>
              <w:rPr>
                <w:sz w:val="24"/>
                <w:szCs w:val="24"/>
              </w:rPr>
            </w:pPr>
            <w:r w:rsidRPr="00FC25AF">
              <w:rPr>
                <w:rFonts w:hint="eastAsia"/>
                <w:sz w:val="24"/>
                <w:szCs w:val="24"/>
              </w:rPr>
              <w:t>职责明确，回答基本正确，沟通顺畅。</w:t>
            </w:r>
          </w:p>
        </w:tc>
        <w:tc>
          <w:tcPr>
            <w:tcW w:w="895" w:type="dxa"/>
          </w:tcPr>
          <w:p w:rsidR="002710B3" w:rsidRDefault="002710B3"/>
        </w:tc>
      </w:tr>
      <w:tr w:rsidR="002710B3">
        <w:trPr>
          <w:trHeight w:val="1968"/>
        </w:trPr>
        <w:tc>
          <w:tcPr>
            <w:tcW w:w="2160" w:type="dxa"/>
            <w:vAlign w:val="center"/>
          </w:tcPr>
          <w:p w:rsidR="002710B3" w:rsidRDefault="002710B3">
            <w:pPr>
              <w:rPr>
                <w:szCs w:val="21"/>
              </w:rPr>
            </w:pPr>
          </w:p>
          <w:p w:rsidR="002710B3" w:rsidRDefault="002710B3">
            <w:pPr>
              <w:rPr>
                <w:szCs w:val="21"/>
              </w:rPr>
            </w:pPr>
          </w:p>
          <w:p w:rsidR="002710B3" w:rsidRDefault="002710B3">
            <w:pPr>
              <w:rPr>
                <w:szCs w:val="21"/>
              </w:rPr>
            </w:pPr>
          </w:p>
          <w:p w:rsidR="002710B3" w:rsidRDefault="002710B3">
            <w:pPr>
              <w:pStyle w:val="a0"/>
              <w:rPr>
                <w:szCs w:val="21"/>
              </w:rPr>
            </w:pPr>
          </w:p>
          <w:p w:rsidR="002710B3" w:rsidRDefault="002710B3">
            <w:pPr>
              <w:pStyle w:val="a0"/>
              <w:rPr>
                <w:szCs w:val="21"/>
              </w:rPr>
            </w:pPr>
          </w:p>
          <w:p w:rsidR="002710B3" w:rsidRDefault="00A33FB0">
            <w:pPr>
              <w:rPr>
                <w:szCs w:val="21"/>
              </w:rPr>
            </w:pPr>
            <w:r>
              <w:rPr>
                <w:rFonts w:hint="eastAsia"/>
                <w:szCs w:val="21"/>
              </w:rPr>
              <w:t>目标、指标管理方案</w:t>
            </w:r>
          </w:p>
          <w:p w:rsidR="002710B3" w:rsidRDefault="002710B3">
            <w:pPr>
              <w:rPr>
                <w:szCs w:val="21"/>
              </w:rPr>
            </w:pPr>
          </w:p>
          <w:p w:rsidR="002710B3" w:rsidRDefault="002710B3">
            <w:pPr>
              <w:rPr>
                <w:szCs w:val="21"/>
              </w:rPr>
            </w:pPr>
          </w:p>
          <w:p w:rsidR="002710B3" w:rsidRDefault="002710B3">
            <w:pPr>
              <w:rPr>
                <w:szCs w:val="21"/>
              </w:rPr>
            </w:pPr>
          </w:p>
          <w:p w:rsidR="002710B3" w:rsidRDefault="002710B3">
            <w:pPr>
              <w:rPr>
                <w:szCs w:val="21"/>
              </w:rPr>
            </w:pPr>
          </w:p>
          <w:p w:rsidR="002710B3" w:rsidRDefault="002710B3"/>
        </w:tc>
        <w:tc>
          <w:tcPr>
            <w:tcW w:w="960" w:type="dxa"/>
            <w:vAlign w:val="center"/>
          </w:tcPr>
          <w:p w:rsidR="002710B3" w:rsidRDefault="00FC25AF">
            <w:pPr>
              <w:rPr>
                <w:szCs w:val="21"/>
              </w:rPr>
            </w:pPr>
            <w:r>
              <w:rPr>
                <w:rFonts w:hint="eastAsia"/>
                <w:szCs w:val="21"/>
              </w:rPr>
              <w:t>EHS</w:t>
            </w:r>
            <w:r w:rsidR="00A33FB0">
              <w:rPr>
                <w:rFonts w:hint="eastAsia"/>
                <w:szCs w:val="21"/>
              </w:rPr>
              <w:t>6.2</w:t>
            </w:r>
          </w:p>
          <w:p w:rsidR="002710B3" w:rsidRDefault="002710B3">
            <w:pPr>
              <w:rPr>
                <w:szCs w:val="21"/>
              </w:rPr>
            </w:pPr>
          </w:p>
          <w:p w:rsidR="002710B3" w:rsidRDefault="002710B3"/>
        </w:tc>
        <w:tc>
          <w:tcPr>
            <w:tcW w:w="10694" w:type="dxa"/>
            <w:vAlign w:val="center"/>
          </w:tcPr>
          <w:p w:rsidR="002710B3" w:rsidRPr="00FC25AF" w:rsidRDefault="00A33FB0" w:rsidP="00FC25AF">
            <w:pPr>
              <w:ind w:firstLineChars="200" w:firstLine="480"/>
              <w:rPr>
                <w:sz w:val="24"/>
                <w:szCs w:val="24"/>
              </w:rPr>
            </w:pPr>
            <w:r w:rsidRPr="00FC25AF">
              <w:rPr>
                <w:rFonts w:hint="eastAsia"/>
                <w:sz w:val="24"/>
                <w:szCs w:val="24"/>
              </w:rPr>
              <w:t>部门目标：</w:t>
            </w:r>
            <w:r w:rsidRPr="00FC25AF">
              <w:rPr>
                <w:rFonts w:hint="eastAsia"/>
                <w:sz w:val="24"/>
                <w:szCs w:val="24"/>
              </w:rPr>
              <w:t xml:space="preserve">                                           20</w:t>
            </w:r>
            <w:r w:rsidR="00FC25AF">
              <w:rPr>
                <w:rFonts w:hint="eastAsia"/>
                <w:sz w:val="24"/>
                <w:szCs w:val="24"/>
              </w:rPr>
              <w:t>20</w:t>
            </w:r>
            <w:r w:rsidRPr="00FC25AF">
              <w:rPr>
                <w:rFonts w:hint="eastAsia"/>
                <w:sz w:val="24"/>
                <w:szCs w:val="24"/>
              </w:rPr>
              <w:t>年</w:t>
            </w:r>
            <w:r w:rsidRPr="00FC25AF">
              <w:rPr>
                <w:rFonts w:hint="eastAsia"/>
                <w:sz w:val="24"/>
                <w:szCs w:val="24"/>
              </w:rPr>
              <w:t>12</w:t>
            </w:r>
            <w:r w:rsidRPr="00FC25AF">
              <w:rPr>
                <w:rFonts w:hint="eastAsia"/>
                <w:sz w:val="24"/>
                <w:szCs w:val="24"/>
              </w:rPr>
              <w:t>月考核情况</w:t>
            </w:r>
          </w:p>
          <w:p w:rsidR="002710B3" w:rsidRPr="00FC25AF" w:rsidRDefault="00A33FB0" w:rsidP="00FC25AF">
            <w:pPr>
              <w:ind w:firstLineChars="200" w:firstLine="480"/>
              <w:rPr>
                <w:sz w:val="24"/>
                <w:szCs w:val="24"/>
              </w:rPr>
            </w:pPr>
            <w:r w:rsidRPr="00FC25AF">
              <w:rPr>
                <w:rFonts w:hint="eastAsia"/>
                <w:sz w:val="24"/>
                <w:szCs w:val="24"/>
              </w:rPr>
              <w:t>1</w:t>
            </w:r>
            <w:r w:rsidRPr="00FC25AF">
              <w:rPr>
                <w:rFonts w:hint="eastAsia"/>
                <w:sz w:val="24"/>
                <w:szCs w:val="24"/>
              </w:rPr>
              <w:t>、</w:t>
            </w:r>
            <w:r w:rsidRPr="00FC25AF">
              <w:rPr>
                <w:rFonts w:hint="eastAsia"/>
                <w:sz w:val="24"/>
                <w:szCs w:val="24"/>
              </w:rPr>
              <w:t xml:space="preserve"> </w:t>
            </w:r>
            <w:r w:rsidRPr="00FC25AF">
              <w:rPr>
                <w:rFonts w:hint="eastAsia"/>
                <w:sz w:val="24"/>
                <w:szCs w:val="24"/>
              </w:rPr>
              <w:t>采购产品合格率</w:t>
            </w:r>
            <w:r w:rsidRPr="00FC25AF">
              <w:rPr>
                <w:rFonts w:hint="eastAsia"/>
                <w:sz w:val="24"/>
                <w:szCs w:val="24"/>
              </w:rPr>
              <w:t>100%                                     100%</w:t>
            </w:r>
          </w:p>
          <w:p w:rsidR="002710B3" w:rsidRPr="00FC25AF" w:rsidRDefault="00A33FB0" w:rsidP="00FC25AF">
            <w:pPr>
              <w:ind w:firstLineChars="200" w:firstLine="480"/>
              <w:rPr>
                <w:sz w:val="24"/>
                <w:szCs w:val="24"/>
              </w:rPr>
            </w:pPr>
            <w:r w:rsidRPr="00FC25AF">
              <w:rPr>
                <w:rFonts w:hint="eastAsia"/>
                <w:sz w:val="24"/>
                <w:szCs w:val="24"/>
              </w:rPr>
              <w:t>2</w:t>
            </w:r>
            <w:r w:rsidRPr="00FC25AF">
              <w:rPr>
                <w:rFonts w:hint="eastAsia"/>
                <w:sz w:val="24"/>
                <w:szCs w:val="24"/>
              </w:rPr>
              <w:t>、员工培训按时完成率</w:t>
            </w:r>
            <w:r w:rsidRPr="00FC25AF">
              <w:rPr>
                <w:rFonts w:hint="eastAsia"/>
                <w:sz w:val="24"/>
                <w:szCs w:val="24"/>
              </w:rPr>
              <w:t>100%</w:t>
            </w:r>
            <w:r w:rsidRPr="00FC25AF">
              <w:rPr>
                <w:rFonts w:hint="eastAsia"/>
                <w:sz w:val="24"/>
                <w:szCs w:val="24"/>
              </w:rPr>
              <w:t>。</w:t>
            </w:r>
            <w:r w:rsidRPr="00FC25AF">
              <w:rPr>
                <w:rFonts w:hint="eastAsia"/>
                <w:sz w:val="24"/>
                <w:szCs w:val="24"/>
              </w:rPr>
              <w:t xml:space="preserve">                                100%</w:t>
            </w:r>
          </w:p>
          <w:p w:rsidR="002710B3" w:rsidRPr="00FC25AF" w:rsidRDefault="00A33FB0" w:rsidP="00FC25AF">
            <w:pPr>
              <w:ind w:firstLineChars="200" w:firstLine="480"/>
              <w:rPr>
                <w:sz w:val="24"/>
                <w:szCs w:val="24"/>
              </w:rPr>
            </w:pPr>
            <w:r w:rsidRPr="00FC25AF">
              <w:rPr>
                <w:rFonts w:hint="eastAsia"/>
                <w:sz w:val="24"/>
                <w:szCs w:val="24"/>
              </w:rPr>
              <w:t>3</w:t>
            </w:r>
            <w:r w:rsidRPr="00FC25AF">
              <w:rPr>
                <w:rFonts w:hint="eastAsia"/>
                <w:sz w:val="24"/>
                <w:szCs w:val="24"/>
              </w:rPr>
              <w:t>、顾客满意率</w:t>
            </w:r>
            <w:r w:rsidRPr="00FC25AF">
              <w:rPr>
                <w:rFonts w:hint="eastAsia"/>
                <w:sz w:val="24"/>
                <w:szCs w:val="24"/>
              </w:rPr>
              <w:t>96%</w:t>
            </w:r>
            <w:r w:rsidRPr="00FC25AF">
              <w:rPr>
                <w:rFonts w:hint="eastAsia"/>
                <w:sz w:val="24"/>
                <w:szCs w:val="24"/>
              </w:rPr>
              <w:t>以上。</w:t>
            </w:r>
            <w:r w:rsidRPr="00FC25AF">
              <w:rPr>
                <w:rFonts w:hint="eastAsia"/>
                <w:sz w:val="24"/>
                <w:szCs w:val="24"/>
              </w:rPr>
              <w:t xml:space="preserve">             </w:t>
            </w:r>
            <w:r w:rsidRPr="00FC25AF">
              <w:rPr>
                <w:rFonts w:hint="eastAsia"/>
                <w:sz w:val="24"/>
                <w:szCs w:val="24"/>
              </w:rPr>
              <w:t xml:space="preserve">                        9</w:t>
            </w:r>
            <w:r w:rsidR="00FC25AF">
              <w:rPr>
                <w:rFonts w:hint="eastAsia"/>
                <w:sz w:val="24"/>
                <w:szCs w:val="24"/>
              </w:rPr>
              <w:t>9</w:t>
            </w:r>
            <w:r w:rsidRPr="00FC25AF">
              <w:rPr>
                <w:rFonts w:hint="eastAsia"/>
                <w:sz w:val="24"/>
                <w:szCs w:val="24"/>
              </w:rPr>
              <w:t>%</w:t>
            </w:r>
          </w:p>
          <w:p w:rsidR="002710B3" w:rsidRPr="00FC25AF" w:rsidRDefault="00A33FB0" w:rsidP="00FC25AF">
            <w:pPr>
              <w:ind w:firstLineChars="200" w:firstLine="480"/>
              <w:rPr>
                <w:sz w:val="24"/>
                <w:szCs w:val="24"/>
              </w:rPr>
            </w:pPr>
            <w:r w:rsidRPr="00FC25AF">
              <w:rPr>
                <w:rFonts w:hint="eastAsia"/>
                <w:sz w:val="24"/>
                <w:szCs w:val="24"/>
              </w:rPr>
              <w:t>4</w:t>
            </w:r>
            <w:r w:rsidRPr="00FC25AF">
              <w:rPr>
                <w:rFonts w:hint="eastAsia"/>
                <w:sz w:val="24"/>
                <w:szCs w:val="24"/>
              </w:rPr>
              <w:t>、环境污染事故为零。</w:t>
            </w:r>
            <w:r w:rsidRPr="00FC25AF">
              <w:rPr>
                <w:rFonts w:hint="eastAsia"/>
                <w:sz w:val="24"/>
                <w:szCs w:val="24"/>
              </w:rPr>
              <w:t xml:space="preserve">                                        0</w:t>
            </w:r>
          </w:p>
          <w:p w:rsidR="002710B3" w:rsidRPr="00FC25AF" w:rsidRDefault="00A33FB0" w:rsidP="00FC25AF">
            <w:pPr>
              <w:ind w:firstLineChars="200" w:firstLine="480"/>
              <w:rPr>
                <w:sz w:val="24"/>
                <w:szCs w:val="24"/>
              </w:rPr>
            </w:pPr>
            <w:r w:rsidRPr="00FC25AF">
              <w:rPr>
                <w:rFonts w:hint="eastAsia"/>
                <w:sz w:val="24"/>
                <w:szCs w:val="24"/>
              </w:rPr>
              <w:t>5</w:t>
            </w:r>
            <w:r w:rsidRPr="00FC25AF">
              <w:rPr>
                <w:rFonts w:hint="eastAsia"/>
                <w:sz w:val="24"/>
                <w:szCs w:val="24"/>
              </w:rPr>
              <w:t>、火灾事故发生率为零。</w:t>
            </w:r>
            <w:r w:rsidRPr="00FC25AF">
              <w:rPr>
                <w:rFonts w:hint="eastAsia"/>
                <w:sz w:val="24"/>
                <w:szCs w:val="24"/>
              </w:rPr>
              <w:t xml:space="preserve">                                      0</w:t>
            </w:r>
          </w:p>
          <w:p w:rsidR="002710B3" w:rsidRPr="00FC25AF" w:rsidRDefault="00A33FB0" w:rsidP="00FC25AF">
            <w:pPr>
              <w:ind w:firstLineChars="200" w:firstLine="480"/>
              <w:rPr>
                <w:sz w:val="24"/>
                <w:szCs w:val="24"/>
              </w:rPr>
            </w:pPr>
            <w:r w:rsidRPr="00FC25AF">
              <w:rPr>
                <w:rFonts w:hint="eastAsia"/>
                <w:sz w:val="24"/>
                <w:szCs w:val="24"/>
              </w:rPr>
              <w:t>环境和职业健康安全体系建立了管理方案，查管理方案表：环境管理方案为：</w:t>
            </w:r>
          </w:p>
          <w:p w:rsidR="002710B3" w:rsidRPr="00FC25AF" w:rsidRDefault="00A33FB0" w:rsidP="00FC25AF">
            <w:pPr>
              <w:tabs>
                <w:tab w:val="left" w:pos="360"/>
              </w:tabs>
              <w:ind w:firstLineChars="200" w:firstLine="480"/>
              <w:rPr>
                <w:sz w:val="24"/>
                <w:szCs w:val="24"/>
              </w:rPr>
            </w:pPr>
            <w:r w:rsidRPr="00FC25AF">
              <w:rPr>
                <w:rFonts w:hint="eastAsia"/>
                <w:sz w:val="24"/>
                <w:szCs w:val="24"/>
              </w:rPr>
              <w:t>公司综合部负责设备的配备、采购与管理。</w:t>
            </w:r>
          </w:p>
          <w:p w:rsidR="002710B3" w:rsidRPr="00FC25AF" w:rsidRDefault="00A33FB0" w:rsidP="00FC25AF">
            <w:pPr>
              <w:tabs>
                <w:tab w:val="left" w:pos="360"/>
              </w:tabs>
              <w:ind w:firstLineChars="200" w:firstLine="480"/>
              <w:rPr>
                <w:sz w:val="24"/>
                <w:szCs w:val="24"/>
              </w:rPr>
            </w:pPr>
            <w:r w:rsidRPr="00FC25AF">
              <w:rPr>
                <w:rFonts w:hint="eastAsia"/>
                <w:sz w:val="24"/>
                <w:szCs w:val="24"/>
              </w:rPr>
              <w:t>综合部要求配备合理数量的灭火器并确保其有效性。</w:t>
            </w:r>
          </w:p>
          <w:p w:rsidR="002710B3" w:rsidRPr="00FC25AF" w:rsidRDefault="00A33FB0" w:rsidP="00FC25AF">
            <w:pPr>
              <w:tabs>
                <w:tab w:val="left" w:pos="360"/>
              </w:tabs>
              <w:ind w:firstLineChars="200" w:firstLine="480"/>
              <w:rPr>
                <w:sz w:val="24"/>
                <w:szCs w:val="24"/>
              </w:rPr>
            </w:pPr>
            <w:r w:rsidRPr="00FC25AF">
              <w:rPr>
                <w:rFonts w:hint="eastAsia"/>
                <w:sz w:val="24"/>
                <w:szCs w:val="24"/>
              </w:rPr>
              <w:t>综合部每月对各部门区域的灭火器进行检查，发现损坏及时要求更换或自行更换。</w:t>
            </w:r>
          </w:p>
          <w:p w:rsidR="002710B3" w:rsidRPr="00FC25AF" w:rsidRDefault="00A33FB0" w:rsidP="00FC25AF">
            <w:pPr>
              <w:tabs>
                <w:tab w:val="left" w:pos="360"/>
              </w:tabs>
              <w:ind w:firstLineChars="200" w:firstLine="480"/>
              <w:rPr>
                <w:sz w:val="24"/>
                <w:szCs w:val="24"/>
              </w:rPr>
            </w:pPr>
            <w:r w:rsidRPr="00FC25AF">
              <w:rPr>
                <w:rFonts w:hint="eastAsia"/>
                <w:sz w:val="24"/>
                <w:szCs w:val="24"/>
              </w:rPr>
              <w:t>综合部每季度安全工作检查时，对灭火器进行检查，发现损坏及时更换。</w:t>
            </w:r>
          </w:p>
          <w:p w:rsidR="002710B3" w:rsidRPr="00FC25AF" w:rsidRDefault="00A33FB0" w:rsidP="00FC25AF">
            <w:pPr>
              <w:tabs>
                <w:tab w:val="left" w:pos="360"/>
              </w:tabs>
              <w:ind w:firstLineChars="200" w:firstLine="480"/>
              <w:rPr>
                <w:sz w:val="24"/>
                <w:szCs w:val="24"/>
              </w:rPr>
            </w:pPr>
            <w:r w:rsidRPr="00FC25AF">
              <w:rPr>
                <w:rFonts w:hint="eastAsia"/>
                <w:sz w:val="24"/>
                <w:szCs w:val="24"/>
              </w:rPr>
              <w:t>各部门负责及时清理办公区域内的可燃物。</w:t>
            </w:r>
          </w:p>
          <w:p w:rsidR="002710B3" w:rsidRPr="00FC25AF" w:rsidRDefault="00A33FB0" w:rsidP="00FC25AF">
            <w:pPr>
              <w:ind w:firstLineChars="200" w:firstLine="480"/>
              <w:rPr>
                <w:sz w:val="24"/>
                <w:szCs w:val="24"/>
              </w:rPr>
            </w:pPr>
            <w:r w:rsidRPr="00FC25AF">
              <w:rPr>
                <w:rFonts w:hint="eastAsia"/>
                <w:sz w:val="24"/>
                <w:szCs w:val="24"/>
              </w:rPr>
              <w:t>综合部负责监督此管理方案的落实。</w:t>
            </w:r>
          </w:p>
          <w:p w:rsidR="002710B3" w:rsidRPr="00FC25AF" w:rsidRDefault="00A33FB0" w:rsidP="00FC25AF">
            <w:pPr>
              <w:pBdr>
                <w:bottom w:val="single" w:sz="6" w:space="1" w:color="auto"/>
              </w:pBdr>
              <w:tabs>
                <w:tab w:val="left" w:pos="360"/>
              </w:tabs>
              <w:ind w:firstLineChars="200" w:firstLine="480"/>
              <w:rPr>
                <w:sz w:val="24"/>
                <w:szCs w:val="24"/>
              </w:rPr>
            </w:pPr>
            <w:r w:rsidRPr="00FC25AF">
              <w:rPr>
                <w:rFonts w:hint="eastAsia"/>
                <w:sz w:val="24"/>
                <w:szCs w:val="24"/>
              </w:rPr>
              <w:t>职业健康管理方案为：</w:t>
            </w:r>
          </w:p>
          <w:p w:rsidR="002710B3" w:rsidRPr="00FC25AF" w:rsidRDefault="00A33FB0" w:rsidP="00FC25AF">
            <w:pPr>
              <w:pBdr>
                <w:bottom w:val="single" w:sz="6" w:space="1" w:color="auto"/>
              </w:pBdr>
              <w:tabs>
                <w:tab w:val="left" w:pos="360"/>
              </w:tabs>
              <w:ind w:firstLineChars="200" w:firstLine="480"/>
              <w:rPr>
                <w:sz w:val="24"/>
                <w:szCs w:val="24"/>
              </w:rPr>
            </w:pPr>
            <w:r w:rsidRPr="00FC25AF">
              <w:rPr>
                <w:rFonts w:hint="eastAsia"/>
                <w:sz w:val="24"/>
                <w:szCs w:val="24"/>
              </w:rPr>
              <w:t>1</w:t>
            </w:r>
            <w:r w:rsidRPr="00FC25AF">
              <w:rPr>
                <w:rFonts w:hint="eastAsia"/>
                <w:sz w:val="24"/>
                <w:szCs w:val="24"/>
              </w:rPr>
              <w:t>、建立健全各项安全销售管理制度、办法。使载体全过程有效运行。</w:t>
            </w:r>
          </w:p>
          <w:p w:rsidR="002710B3" w:rsidRPr="00FC25AF" w:rsidRDefault="00A33FB0" w:rsidP="00FC25AF">
            <w:pPr>
              <w:pBdr>
                <w:bottom w:val="single" w:sz="6" w:space="1" w:color="auto"/>
              </w:pBdr>
              <w:tabs>
                <w:tab w:val="left" w:pos="360"/>
              </w:tabs>
              <w:ind w:firstLineChars="200" w:firstLine="480"/>
              <w:rPr>
                <w:sz w:val="24"/>
                <w:szCs w:val="24"/>
              </w:rPr>
            </w:pPr>
            <w:r w:rsidRPr="00FC25AF">
              <w:rPr>
                <w:rFonts w:hint="eastAsia"/>
                <w:sz w:val="24"/>
                <w:szCs w:val="24"/>
              </w:rPr>
              <w:t>2</w:t>
            </w:r>
            <w:r w:rsidRPr="00FC25AF">
              <w:rPr>
                <w:rFonts w:hint="eastAsia"/>
                <w:sz w:val="24"/>
                <w:szCs w:val="24"/>
              </w:rPr>
              <w:t>、每月实行定期和不定期检查制度，实行评比奖罚制度，严格控制火灾发生。编制为李岩，批准为李均瑞，时间为</w:t>
            </w:r>
            <w:r w:rsidRPr="00FC25AF">
              <w:rPr>
                <w:rFonts w:hint="eastAsia"/>
                <w:sz w:val="24"/>
                <w:szCs w:val="24"/>
              </w:rPr>
              <w:t>20</w:t>
            </w:r>
            <w:r w:rsidR="00FC25AF">
              <w:rPr>
                <w:rFonts w:hint="eastAsia"/>
                <w:sz w:val="24"/>
                <w:szCs w:val="24"/>
              </w:rPr>
              <w:t>20</w:t>
            </w:r>
            <w:r w:rsidRPr="00FC25AF">
              <w:rPr>
                <w:rFonts w:hint="eastAsia"/>
                <w:sz w:val="24"/>
                <w:szCs w:val="24"/>
              </w:rPr>
              <w:t>.8.10.</w:t>
            </w:r>
          </w:p>
        </w:tc>
        <w:tc>
          <w:tcPr>
            <w:tcW w:w="895" w:type="dxa"/>
          </w:tcPr>
          <w:p w:rsidR="002710B3" w:rsidRDefault="002710B3"/>
        </w:tc>
      </w:tr>
      <w:tr w:rsidR="002710B3">
        <w:trPr>
          <w:trHeight w:val="1350"/>
        </w:trPr>
        <w:tc>
          <w:tcPr>
            <w:tcW w:w="2160" w:type="dxa"/>
            <w:vAlign w:val="center"/>
          </w:tcPr>
          <w:p w:rsidR="002710B3" w:rsidRDefault="00A33FB0">
            <w:r>
              <w:rPr>
                <w:rFonts w:hint="eastAsia"/>
                <w:szCs w:val="21"/>
              </w:rPr>
              <w:t>环境因素、危险源识别</w:t>
            </w:r>
          </w:p>
        </w:tc>
        <w:tc>
          <w:tcPr>
            <w:tcW w:w="960" w:type="dxa"/>
            <w:vAlign w:val="center"/>
          </w:tcPr>
          <w:p w:rsidR="002710B3" w:rsidRDefault="00FC25AF">
            <w:pPr>
              <w:rPr>
                <w:szCs w:val="21"/>
              </w:rPr>
            </w:pPr>
            <w:r>
              <w:rPr>
                <w:rFonts w:hint="eastAsia"/>
                <w:szCs w:val="21"/>
              </w:rPr>
              <w:t>EHS</w:t>
            </w:r>
            <w:r w:rsidR="00A33FB0">
              <w:rPr>
                <w:rFonts w:hint="eastAsia"/>
                <w:szCs w:val="21"/>
              </w:rPr>
              <w:t>6.1.2</w:t>
            </w:r>
          </w:p>
          <w:p w:rsidR="002710B3" w:rsidRDefault="002710B3"/>
        </w:tc>
        <w:tc>
          <w:tcPr>
            <w:tcW w:w="10694" w:type="dxa"/>
            <w:vAlign w:val="center"/>
          </w:tcPr>
          <w:p w:rsidR="002710B3" w:rsidRPr="00FC25AF" w:rsidRDefault="00A33FB0" w:rsidP="00FC25AF">
            <w:pPr>
              <w:tabs>
                <w:tab w:val="left" w:pos="360"/>
              </w:tabs>
              <w:ind w:firstLineChars="200" w:firstLine="480"/>
              <w:rPr>
                <w:sz w:val="24"/>
                <w:szCs w:val="24"/>
              </w:rPr>
            </w:pPr>
            <w:r w:rsidRPr="00FC25AF">
              <w:rPr>
                <w:rFonts w:hint="eastAsia"/>
                <w:sz w:val="24"/>
                <w:szCs w:val="24"/>
              </w:rPr>
              <w:t>编制了</w:t>
            </w:r>
            <w:r w:rsidRPr="00FC25AF">
              <w:rPr>
                <w:sz w:val="24"/>
                <w:szCs w:val="24"/>
              </w:rPr>
              <w:t>《</w:t>
            </w:r>
            <w:r w:rsidRPr="00FC25AF">
              <w:rPr>
                <w:rFonts w:hint="eastAsia"/>
                <w:sz w:val="24"/>
                <w:szCs w:val="24"/>
              </w:rPr>
              <w:t>环境因素识别与评价控制程序</w:t>
            </w:r>
            <w:r w:rsidRPr="00FC25AF">
              <w:rPr>
                <w:sz w:val="24"/>
                <w:szCs w:val="24"/>
              </w:rPr>
              <w:t>》</w:t>
            </w:r>
            <w:r w:rsidRPr="00FC25AF">
              <w:rPr>
                <w:rFonts w:hint="eastAsia"/>
                <w:sz w:val="24"/>
                <w:szCs w:val="24"/>
              </w:rPr>
              <w:t>、</w:t>
            </w:r>
            <w:r w:rsidRPr="00FC25AF">
              <w:rPr>
                <w:sz w:val="24"/>
                <w:szCs w:val="24"/>
              </w:rPr>
              <w:t>《</w:t>
            </w:r>
            <w:r w:rsidRPr="00FC25AF">
              <w:rPr>
                <w:rFonts w:hint="eastAsia"/>
                <w:sz w:val="24"/>
                <w:szCs w:val="24"/>
              </w:rPr>
              <w:t>危险源辨识与风险评价管理程序</w:t>
            </w:r>
            <w:r w:rsidRPr="00FC25AF">
              <w:rPr>
                <w:sz w:val="24"/>
                <w:szCs w:val="24"/>
              </w:rPr>
              <w:t>》</w:t>
            </w:r>
            <w:r w:rsidRPr="00FC25AF">
              <w:rPr>
                <w:rFonts w:hint="eastAsia"/>
                <w:sz w:val="24"/>
                <w:szCs w:val="24"/>
              </w:rPr>
              <w:t>符合标准要求</w:t>
            </w:r>
            <w:r w:rsidRPr="00FC25AF">
              <w:rPr>
                <w:rFonts w:hint="eastAsia"/>
                <w:sz w:val="24"/>
                <w:szCs w:val="24"/>
              </w:rPr>
              <w:t>.</w:t>
            </w:r>
          </w:p>
          <w:p w:rsidR="002710B3" w:rsidRPr="00FC25AF" w:rsidRDefault="00A33FB0" w:rsidP="00FC25AF">
            <w:pPr>
              <w:tabs>
                <w:tab w:val="left" w:pos="360"/>
              </w:tabs>
              <w:ind w:firstLine="480"/>
              <w:rPr>
                <w:sz w:val="24"/>
                <w:szCs w:val="24"/>
              </w:rPr>
            </w:pPr>
            <w:r w:rsidRPr="00FC25AF">
              <w:rPr>
                <w:rFonts w:hint="eastAsia"/>
                <w:sz w:val="24"/>
                <w:szCs w:val="24"/>
              </w:rPr>
              <w:t>提供的“环境因素识别评价表”“重要环境因素清单”，评价考虑了三种时态现在、过去、将来、三种状态、异常、正常、紧急考虑了法律法规，并进行了评价，服务过程，用打分法考虑了法规符合性、发生频次、影响范围等</w:t>
            </w:r>
            <w:r w:rsidRPr="00FC25AF">
              <w:rPr>
                <w:rFonts w:hint="eastAsia"/>
                <w:sz w:val="24"/>
                <w:szCs w:val="24"/>
              </w:rPr>
              <w:t xml:space="preserve">, </w:t>
            </w:r>
            <w:r w:rsidRPr="00FC25AF">
              <w:rPr>
                <w:rFonts w:hint="eastAsia"/>
                <w:sz w:val="24"/>
                <w:szCs w:val="24"/>
              </w:rPr>
              <w:t>通过定性判断法，共识别出重大环境因素</w:t>
            </w:r>
            <w:r w:rsidRPr="00FC25AF">
              <w:rPr>
                <w:rFonts w:hint="eastAsia"/>
                <w:sz w:val="24"/>
                <w:szCs w:val="24"/>
              </w:rPr>
              <w:t>2</w:t>
            </w:r>
            <w:r w:rsidRPr="00FC25AF">
              <w:rPr>
                <w:rFonts w:hint="eastAsia"/>
                <w:sz w:val="24"/>
                <w:szCs w:val="24"/>
              </w:rPr>
              <w:t>项：</w:t>
            </w:r>
            <w:r w:rsidRPr="00FC25AF">
              <w:rPr>
                <w:rFonts w:hint="eastAsia"/>
                <w:sz w:val="24"/>
                <w:szCs w:val="24"/>
              </w:rPr>
              <w:t xml:space="preserve">1. </w:t>
            </w:r>
            <w:r w:rsidRPr="00FC25AF">
              <w:rPr>
                <w:rFonts w:hint="eastAsia"/>
                <w:sz w:val="24"/>
                <w:szCs w:val="24"/>
              </w:rPr>
              <w:t>潜在火灾事故发生</w:t>
            </w:r>
            <w:r w:rsidRPr="00FC25AF">
              <w:rPr>
                <w:rFonts w:hint="eastAsia"/>
                <w:sz w:val="24"/>
                <w:szCs w:val="24"/>
              </w:rPr>
              <w:t xml:space="preserve">2. </w:t>
            </w:r>
            <w:r w:rsidRPr="00FC25AF">
              <w:rPr>
                <w:rFonts w:hint="eastAsia"/>
                <w:sz w:val="24"/>
                <w:szCs w:val="24"/>
              </w:rPr>
              <w:t>固体废弃物处理</w:t>
            </w:r>
          </w:p>
          <w:p w:rsidR="002710B3" w:rsidRPr="00FC25AF" w:rsidRDefault="00A33FB0" w:rsidP="00FC25AF">
            <w:pPr>
              <w:tabs>
                <w:tab w:val="left" w:pos="360"/>
              </w:tabs>
              <w:ind w:firstLine="480"/>
              <w:rPr>
                <w:sz w:val="24"/>
                <w:szCs w:val="24"/>
              </w:rPr>
            </w:pPr>
            <w:r w:rsidRPr="00FC25AF">
              <w:rPr>
                <w:rFonts w:hint="eastAsia"/>
                <w:sz w:val="24"/>
                <w:szCs w:val="24"/>
              </w:rPr>
              <w:t>，评价符合程序要求及公司的实际情况。</w:t>
            </w:r>
          </w:p>
          <w:p w:rsidR="002710B3" w:rsidRPr="00FC25AF" w:rsidRDefault="00A33FB0" w:rsidP="00FC25AF">
            <w:pPr>
              <w:tabs>
                <w:tab w:val="left" w:pos="360"/>
              </w:tabs>
              <w:ind w:firstLineChars="200" w:firstLine="480"/>
              <w:rPr>
                <w:sz w:val="24"/>
                <w:szCs w:val="24"/>
              </w:rPr>
            </w:pPr>
            <w:r w:rsidRPr="00FC25AF">
              <w:rPr>
                <w:rFonts w:hint="eastAsia"/>
                <w:sz w:val="24"/>
                <w:szCs w:val="24"/>
              </w:rPr>
              <w:t>对重要环境因素的控制措施包括制定管理制度、监督检查、应急预案、培训等。提供《重要环境因素识别清单》，其中综合部涉及的重要环境因素：</w:t>
            </w:r>
            <w:r w:rsidRPr="00FC25AF">
              <w:rPr>
                <w:rFonts w:hint="eastAsia"/>
                <w:sz w:val="24"/>
                <w:szCs w:val="24"/>
              </w:rPr>
              <w:t xml:space="preserve">1. </w:t>
            </w:r>
            <w:r w:rsidRPr="00FC25AF">
              <w:rPr>
                <w:rFonts w:hint="eastAsia"/>
                <w:sz w:val="24"/>
                <w:szCs w:val="24"/>
              </w:rPr>
              <w:t>潜在火灾事故发生</w:t>
            </w:r>
            <w:r w:rsidRPr="00FC25AF">
              <w:rPr>
                <w:rFonts w:hint="eastAsia"/>
                <w:sz w:val="24"/>
                <w:szCs w:val="24"/>
              </w:rPr>
              <w:t xml:space="preserve">2. </w:t>
            </w:r>
            <w:r w:rsidRPr="00FC25AF">
              <w:rPr>
                <w:rFonts w:hint="eastAsia"/>
                <w:sz w:val="24"/>
                <w:szCs w:val="24"/>
              </w:rPr>
              <w:t>固体废弃物处理，评价基本合理。</w:t>
            </w:r>
          </w:p>
          <w:p w:rsidR="002710B3" w:rsidRPr="00FC25AF" w:rsidRDefault="00A33FB0" w:rsidP="00FC25AF">
            <w:pPr>
              <w:tabs>
                <w:tab w:val="left" w:pos="360"/>
              </w:tabs>
              <w:ind w:firstLineChars="200" w:firstLine="480"/>
              <w:rPr>
                <w:sz w:val="24"/>
                <w:szCs w:val="24"/>
              </w:rPr>
            </w:pPr>
            <w:r w:rsidRPr="00FC25AF">
              <w:rPr>
                <w:rFonts w:hint="eastAsia"/>
                <w:sz w:val="24"/>
                <w:szCs w:val="24"/>
              </w:rPr>
              <w:t>提供</w:t>
            </w:r>
            <w:r w:rsidRPr="00FC25AF">
              <w:rPr>
                <w:sz w:val="24"/>
                <w:szCs w:val="24"/>
              </w:rPr>
              <w:t>《</w:t>
            </w:r>
            <w:r w:rsidRPr="00FC25AF">
              <w:rPr>
                <w:rFonts w:hint="eastAsia"/>
                <w:sz w:val="24"/>
                <w:szCs w:val="24"/>
              </w:rPr>
              <w:t>危险源辨识与风险评价管理程序</w:t>
            </w:r>
            <w:r w:rsidRPr="00FC25AF">
              <w:rPr>
                <w:sz w:val="24"/>
                <w:szCs w:val="24"/>
              </w:rPr>
              <w:t>》</w:t>
            </w:r>
            <w:r w:rsidRPr="00FC25AF">
              <w:rPr>
                <w:rFonts w:hint="eastAsia"/>
                <w:sz w:val="24"/>
                <w:szCs w:val="24"/>
              </w:rPr>
              <w:t>，</w:t>
            </w:r>
            <w:r w:rsidRPr="00FC25AF">
              <w:rPr>
                <w:rFonts w:hint="eastAsia"/>
                <w:sz w:val="24"/>
                <w:szCs w:val="24"/>
              </w:rPr>
              <w:t>对影响职业健康安全的危险源，评价其风险程度及级别，不可接受风险评价的标准和更新的时机</w:t>
            </w:r>
            <w:r w:rsidRPr="00FC25AF">
              <w:rPr>
                <w:rFonts w:hint="eastAsia"/>
                <w:sz w:val="24"/>
                <w:szCs w:val="24"/>
              </w:rPr>
              <w:t>,</w:t>
            </w:r>
            <w:r w:rsidRPr="00FC25AF">
              <w:rPr>
                <w:rFonts w:hint="eastAsia"/>
                <w:sz w:val="24"/>
                <w:szCs w:val="24"/>
              </w:rPr>
              <w:t>并确定更新不可接受风险因素从而进行有效控制等方面的管理要求进行了规定，满足要求。</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提供的：“危险源识别与风险评价表”、“不可接受风险源清单”，评价考虑了将来、状态、可能导致的事件，并进行了评价，用打分法考虑了法规符合性、发生频次、影响范围等</w:t>
            </w:r>
            <w:r w:rsidRPr="00FC25AF">
              <w:rPr>
                <w:rFonts w:hint="eastAsia"/>
                <w:bCs w:val="0"/>
                <w:spacing w:val="0"/>
                <w:sz w:val="24"/>
                <w:szCs w:val="24"/>
              </w:rPr>
              <w:t xml:space="preserve">, </w:t>
            </w:r>
            <w:r w:rsidRPr="00FC25AF">
              <w:rPr>
                <w:rFonts w:hint="eastAsia"/>
                <w:bCs w:val="0"/>
                <w:spacing w:val="0"/>
                <w:sz w:val="24"/>
                <w:szCs w:val="24"/>
              </w:rPr>
              <w:t>通过是非法，共识别出不可接受风险</w:t>
            </w:r>
            <w:r w:rsidRPr="00FC25AF">
              <w:rPr>
                <w:rFonts w:hint="eastAsia"/>
                <w:bCs w:val="0"/>
                <w:spacing w:val="0"/>
                <w:sz w:val="24"/>
                <w:szCs w:val="24"/>
              </w:rPr>
              <w:t>3</w:t>
            </w:r>
            <w:r w:rsidRPr="00FC25AF">
              <w:rPr>
                <w:rFonts w:hint="eastAsia"/>
                <w:bCs w:val="0"/>
                <w:spacing w:val="0"/>
                <w:sz w:val="24"/>
                <w:szCs w:val="24"/>
              </w:rPr>
              <w:t>项，涉及</w:t>
            </w:r>
            <w:r w:rsidRPr="00FC25AF">
              <w:rPr>
                <w:rFonts w:hint="eastAsia"/>
                <w:bCs w:val="0"/>
                <w:spacing w:val="0"/>
                <w:sz w:val="24"/>
                <w:szCs w:val="24"/>
              </w:rPr>
              <w:t>：潜在火灾、爆炸；触电；机械伤害，</w:t>
            </w:r>
            <w:r w:rsidRPr="00FC25AF">
              <w:rPr>
                <w:rFonts w:hint="eastAsia"/>
                <w:bCs w:val="0"/>
                <w:spacing w:val="0"/>
                <w:sz w:val="24"/>
                <w:szCs w:val="24"/>
              </w:rPr>
              <w:t>评价符合程序要</w:t>
            </w:r>
            <w:r w:rsidRPr="00FC25AF">
              <w:rPr>
                <w:rFonts w:hint="eastAsia"/>
                <w:bCs w:val="0"/>
                <w:spacing w:val="0"/>
                <w:sz w:val="24"/>
                <w:szCs w:val="24"/>
              </w:rPr>
              <w:t>求及公司的实际情况。对危险源的控制措施包括制定管理制度、监督检查、应急预案、培训等。</w:t>
            </w:r>
          </w:p>
        </w:tc>
        <w:tc>
          <w:tcPr>
            <w:tcW w:w="895" w:type="dxa"/>
          </w:tcPr>
          <w:p w:rsidR="002710B3" w:rsidRDefault="002710B3"/>
        </w:tc>
      </w:tr>
      <w:tr w:rsidR="002710B3">
        <w:trPr>
          <w:trHeight w:val="1200"/>
        </w:trPr>
        <w:tc>
          <w:tcPr>
            <w:tcW w:w="2160" w:type="dxa"/>
            <w:vAlign w:val="center"/>
          </w:tcPr>
          <w:p w:rsidR="002710B3" w:rsidRDefault="00A33FB0">
            <w:r>
              <w:rPr>
                <w:rFonts w:hint="eastAsia"/>
                <w:szCs w:val="21"/>
              </w:rPr>
              <w:t>合规义务、法律法规及其他要求</w:t>
            </w:r>
          </w:p>
        </w:tc>
        <w:tc>
          <w:tcPr>
            <w:tcW w:w="960" w:type="dxa"/>
            <w:vAlign w:val="center"/>
          </w:tcPr>
          <w:p w:rsidR="002710B3" w:rsidRDefault="00FC25AF">
            <w:pPr>
              <w:rPr>
                <w:szCs w:val="21"/>
              </w:rPr>
            </w:pPr>
            <w:r>
              <w:rPr>
                <w:rFonts w:hint="eastAsia"/>
                <w:szCs w:val="21"/>
              </w:rPr>
              <w:t>EHS</w:t>
            </w:r>
            <w:r w:rsidR="00A33FB0">
              <w:rPr>
                <w:rFonts w:hint="eastAsia"/>
                <w:szCs w:val="21"/>
              </w:rPr>
              <w:t>6.1.3</w:t>
            </w:r>
          </w:p>
          <w:p w:rsidR="002710B3" w:rsidRDefault="002710B3"/>
        </w:tc>
        <w:tc>
          <w:tcPr>
            <w:tcW w:w="10694" w:type="dxa"/>
            <w:vAlign w:val="center"/>
          </w:tcPr>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根据《</w:t>
            </w:r>
            <w:r w:rsidRPr="00FC25AF">
              <w:rPr>
                <w:bCs w:val="0"/>
                <w:spacing w:val="0"/>
                <w:sz w:val="24"/>
                <w:szCs w:val="24"/>
              </w:rPr>
              <w:t>法律法规和其它要求控制程序</w:t>
            </w:r>
            <w:r w:rsidRPr="00FC25AF">
              <w:rPr>
                <w:rFonts w:hint="eastAsia"/>
                <w:bCs w:val="0"/>
                <w:spacing w:val="0"/>
                <w:sz w:val="24"/>
                <w:szCs w:val="24"/>
              </w:rPr>
              <w:t>》要求，随时对法律法规的更新进行跟踪，并进行补充。于</w:t>
            </w:r>
            <w:r w:rsidRPr="00FC25AF">
              <w:rPr>
                <w:rFonts w:hint="eastAsia"/>
                <w:bCs w:val="0"/>
                <w:spacing w:val="0"/>
                <w:sz w:val="24"/>
                <w:szCs w:val="24"/>
              </w:rPr>
              <w:t>20</w:t>
            </w:r>
            <w:r w:rsidR="00FC25AF">
              <w:rPr>
                <w:rFonts w:hint="eastAsia"/>
                <w:bCs w:val="0"/>
                <w:spacing w:val="0"/>
                <w:sz w:val="24"/>
                <w:szCs w:val="24"/>
              </w:rPr>
              <w:t>20</w:t>
            </w:r>
            <w:r w:rsidRPr="00FC25AF">
              <w:rPr>
                <w:rFonts w:hint="eastAsia"/>
                <w:bCs w:val="0"/>
                <w:spacing w:val="0"/>
                <w:sz w:val="24"/>
                <w:szCs w:val="24"/>
              </w:rPr>
              <w:t>年</w:t>
            </w:r>
            <w:r w:rsidR="00FC25AF">
              <w:rPr>
                <w:rFonts w:hint="eastAsia"/>
                <w:bCs w:val="0"/>
                <w:spacing w:val="0"/>
                <w:sz w:val="24"/>
                <w:szCs w:val="24"/>
              </w:rPr>
              <w:t>1</w:t>
            </w:r>
            <w:r w:rsidRPr="00FC25AF">
              <w:rPr>
                <w:rFonts w:hint="eastAsia"/>
                <w:bCs w:val="0"/>
                <w:spacing w:val="0"/>
                <w:sz w:val="24"/>
                <w:szCs w:val="24"/>
              </w:rPr>
              <w:t>月</w:t>
            </w:r>
            <w:r w:rsidRPr="00FC25AF">
              <w:rPr>
                <w:bCs w:val="0"/>
                <w:spacing w:val="0"/>
                <w:sz w:val="24"/>
                <w:szCs w:val="24"/>
              </w:rPr>
              <w:t>10</w:t>
            </w:r>
            <w:r w:rsidRPr="00FC25AF">
              <w:rPr>
                <w:rFonts w:hint="eastAsia"/>
                <w:bCs w:val="0"/>
                <w:spacing w:val="0"/>
                <w:sz w:val="24"/>
                <w:szCs w:val="24"/>
              </w:rPr>
              <w:t>日</w:t>
            </w:r>
            <w:r w:rsidR="00FC25AF">
              <w:rPr>
                <w:rFonts w:hint="eastAsia"/>
                <w:bCs w:val="0"/>
                <w:spacing w:val="0"/>
                <w:sz w:val="24"/>
                <w:szCs w:val="24"/>
              </w:rPr>
              <w:t>更新</w:t>
            </w:r>
            <w:r w:rsidRPr="00FC25AF">
              <w:rPr>
                <w:rFonts w:hint="eastAsia"/>
                <w:bCs w:val="0"/>
                <w:spacing w:val="0"/>
                <w:sz w:val="24"/>
                <w:szCs w:val="24"/>
              </w:rPr>
              <w:t>了法律法规清单。获取渠道为网上下载。</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提供《法律法规和其他要求清单》收集的环境和安全法律法规。</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中华人民共和国环境保护法（</w:t>
            </w:r>
            <w:r w:rsidRPr="00FC25AF">
              <w:rPr>
                <w:rFonts w:hint="eastAsia"/>
                <w:bCs w:val="0"/>
                <w:spacing w:val="0"/>
                <w:sz w:val="24"/>
                <w:szCs w:val="24"/>
              </w:rPr>
              <w:t>2014</w:t>
            </w:r>
            <w:r w:rsidRPr="00FC25AF">
              <w:rPr>
                <w:rFonts w:hint="eastAsia"/>
                <w:bCs w:val="0"/>
                <w:spacing w:val="0"/>
                <w:sz w:val="24"/>
                <w:szCs w:val="24"/>
              </w:rPr>
              <w:t>年修正本）</w:t>
            </w:r>
            <w:r w:rsidRPr="00FC25AF">
              <w:rPr>
                <w:rFonts w:hint="eastAsia"/>
                <w:bCs w:val="0"/>
                <w:spacing w:val="0"/>
                <w:sz w:val="24"/>
                <w:szCs w:val="24"/>
              </w:rPr>
              <w:tab/>
              <w:t>2014</w:t>
            </w:r>
            <w:r w:rsidRPr="00FC25AF">
              <w:rPr>
                <w:rFonts w:hint="eastAsia"/>
                <w:bCs w:val="0"/>
                <w:spacing w:val="0"/>
                <w:sz w:val="24"/>
                <w:szCs w:val="24"/>
              </w:rPr>
              <w:t>年</w:t>
            </w:r>
            <w:r w:rsidRPr="00FC25AF">
              <w:rPr>
                <w:rFonts w:hint="eastAsia"/>
                <w:bCs w:val="0"/>
                <w:spacing w:val="0"/>
                <w:sz w:val="24"/>
                <w:szCs w:val="24"/>
              </w:rPr>
              <w:t>4</w:t>
            </w:r>
            <w:r w:rsidRPr="00FC25AF">
              <w:rPr>
                <w:rFonts w:hint="eastAsia"/>
                <w:bCs w:val="0"/>
                <w:spacing w:val="0"/>
                <w:sz w:val="24"/>
                <w:szCs w:val="24"/>
              </w:rPr>
              <w:t>月</w:t>
            </w:r>
            <w:r w:rsidRPr="00FC25AF">
              <w:rPr>
                <w:rFonts w:hint="eastAsia"/>
                <w:bCs w:val="0"/>
                <w:spacing w:val="0"/>
                <w:sz w:val="24"/>
                <w:szCs w:val="24"/>
              </w:rPr>
              <w:t>24</w:t>
            </w:r>
            <w:r w:rsidRPr="00FC25AF">
              <w:rPr>
                <w:rFonts w:hint="eastAsia"/>
                <w:bCs w:val="0"/>
                <w:spacing w:val="0"/>
                <w:sz w:val="24"/>
                <w:szCs w:val="24"/>
              </w:rPr>
              <w:t>日主席令第</w:t>
            </w:r>
            <w:r w:rsidRPr="00FC25AF">
              <w:rPr>
                <w:rFonts w:hint="eastAsia"/>
                <w:bCs w:val="0"/>
                <w:spacing w:val="0"/>
                <w:sz w:val="24"/>
                <w:szCs w:val="24"/>
              </w:rPr>
              <w:t>9</w:t>
            </w:r>
            <w:r w:rsidRPr="00FC25AF">
              <w:rPr>
                <w:rFonts w:hint="eastAsia"/>
                <w:bCs w:val="0"/>
                <w:spacing w:val="0"/>
                <w:sz w:val="24"/>
                <w:szCs w:val="24"/>
              </w:rPr>
              <w:t>号</w:t>
            </w:r>
            <w:r w:rsidRPr="00FC25AF">
              <w:rPr>
                <w:rFonts w:hint="eastAsia"/>
                <w:bCs w:val="0"/>
                <w:spacing w:val="0"/>
                <w:sz w:val="24"/>
                <w:szCs w:val="24"/>
              </w:rPr>
              <w:tab/>
            </w:r>
            <w:r w:rsidRPr="00FC25AF">
              <w:rPr>
                <w:rFonts w:hint="eastAsia"/>
                <w:bCs w:val="0"/>
                <w:spacing w:val="0"/>
                <w:sz w:val="24"/>
                <w:szCs w:val="24"/>
              </w:rPr>
              <w:t>全国人大</w:t>
            </w:r>
            <w:r w:rsidRPr="00FC25AF">
              <w:rPr>
                <w:rFonts w:hint="eastAsia"/>
                <w:bCs w:val="0"/>
                <w:spacing w:val="0"/>
                <w:sz w:val="24"/>
                <w:szCs w:val="24"/>
              </w:rPr>
              <w:tab/>
              <w:t>2015.01.01</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中华人民共和国环境保护税法</w:t>
            </w:r>
            <w:r w:rsidRPr="00FC25AF">
              <w:rPr>
                <w:rFonts w:hint="eastAsia"/>
                <w:bCs w:val="0"/>
                <w:spacing w:val="0"/>
                <w:sz w:val="24"/>
                <w:szCs w:val="24"/>
              </w:rPr>
              <w:tab/>
            </w:r>
            <w:r w:rsidRPr="00FC25AF">
              <w:rPr>
                <w:rFonts w:hint="eastAsia"/>
                <w:bCs w:val="0"/>
                <w:spacing w:val="0"/>
                <w:sz w:val="24"/>
                <w:szCs w:val="24"/>
              </w:rPr>
              <w:t>2016</w:t>
            </w:r>
            <w:r w:rsidRPr="00FC25AF">
              <w:rPr>
                <w:rFonts w:hint="eastAsia"/>
                <w:bCs w:val="0"/>
                <w:spacing w:val="0"/>
                <w:sz w:val="24"/>
                <w:szCs w:val="24"/>
              </w:rPr>
              <w:t>年</w:t>
            </w:r>
            <w:r w:rsidRPr="00FC25AF">
              <w:rPr>
                <w:rFonts w:hint="eastAsia"/>
                <w:bCs w:val="0"/>
                <w:spacing w:val="0"/>
                <w:sz w:val="24"/>
                <w:szCs w:val="24"/>
              </w:rPr>
              <w:t>12</w:t>
            </w:r>
            <w:r w:rsidRPr="00FC25AF">
              <w:rPr>
                <w:rFonts w:hint="eastAsia"/>
                <w:bCs w:val="0"/>
                <w:spacing w:val="0"/>
                <w:sz w:val="24"/>
                <w:szCs w:val="24"/>
              </w:rPr>
              <w:t>月</w:t>
            </w:r>
            <w:r w:rsidRPr="00FC25AF">
              <w:rPr>
                <w:rFonts w:hint="eastAsia"/>
                <w:bCs w:val="0"/>
                <w:spacing w:val="0"/>
                <w:sz w:val="24"/>
                <w:szCs w:val="24"/>
              </w:rPr>
              <w:t>25</w:t>
            </w:r>
            <w:r w:rsidRPr="00FC25AF">
              <w:rPr>
                <w:rFonts w:hint="eastAsia"/>
                <w:bCs w:val="0"/>
                <w:spacing w:val="0"/>
                <w:sz w:val="24"/>
                <w:szCs w:val="24"/>
              </w:rPr>
              <w:t>日主席令第</w:t>
            </w:r>
            <w:r w:rsidRPr="00FC25AF">
              <w:rPr>
                <w:rFonts w:hint="eastAsia"/>
                <w:bCs w:val="0"/>
                <w:spacing w:val="0"/>
                <w:sz w:val="24"/>
                <w:szCs w:val="24"/>
              </w:rPr>
              <w:t>61</w:t>
            </w:r>
            <w:r w:rsidRPr="00FC25AF">
              <w:rPr>
                <w:rFonts w:hint="eastAsia"/>
                <w:bCs w:val="0"/>
                <w:spacing w:val="0"/>
                <w:sz w:val="24"/>
                <w:szCs w:val="24"/>
              </w:rPr>
              <w:t>号</w:t>
            </w:r>
            <w:r w:rsidRPr="00FC25AF">
              <w:rPr>
                <w:rFonts w:hint="eastAsia"/>
                <w:bCs w:val="0"/>
                <w:spacing w:val="0"/>
                <w:sz w:val="24"/>
                <w:szCs w:val="24"/>
              </w:rPr>
              <w:tab/>
            </w:r>
            <w:r w:rsidRPr="00FC25AF">
              <w:rPr>
                <w:rFonts w:hint="eastAsia"/>
                <w:bCs w:val="0"/>
                <w:spacing w:val="0"/>
                <w:sz w:val="24"/>
                <w:szCs w:val="24"/>
              </w:rPr>
              <w:t>全国人大</w:t>
            </w:r>
            <w:r w:rsidRPr="00FC25AF">
              <w:rPr>
                <w:rFonts w:hint="eastAsia"/>
                <w:bCs w:val="0"/>
                <w:spacing w:val="0"/>
                <w:sz w:val="24"/>
                <w:szCs w:val="24"/>
              </w:rPr>
              <w:tab/>
              <w:t>2019.01.01</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中华人民共和国固体废物污染环境防治法（</w:t>
            </w:r>
            <w:r w:rsidRPr="00FC25AF">
              <w:rPr>
                <w:rFonts w:hint="eastAsia"/>
                <w:bCs w:val="0"/>
                <w:spacing w:val="0"/>
                <w:sz w:val="24"/>
                <w:szCs w:val="24"/>
              </w:rPr>
              <w:t>2016</w:t>
            </w:r>
            <w:r w:rsidRPr="00FC25AF">
              <w:rPr>
                <w:rFonts w:hint="eastAsia"/>
                <w:bCs w:val="0"/>
                <w:spacing w:val="0"/>
                <w:sz w:val="24"/>
                <w:szCs w:val="24"/>
              </w:rPr>
              <w:t>年修正本）</w:t>
            </w:r>
            <w:r w:rsidRPr="00FC25AF">
              <w:rPr>
                <w:rFonts w:hint="eastAsia"/>
                <w:bCs w:val="0"/>
                <w:spacing w:val="0"/>
                <w:sz w:val="24"/>
                <w:szCs w:val="24"/>
              </w:rPr>
              <w:t>2016.11.07</w:t>
            </w:r>
            <w:r w:rsidRPr="00FC25AF">
              <w:rPr>
                <w:rFonts w:hint="eastAsia"/>
                <w:bCs w:val="0"/>
                <w:spacing w:val="0"/>
                <w:sz w:val="24"/>
                <w:szCs w:val="24"/>
              </w:rPr>
              <w:t>主席令第</w:t>
            </w:r>
            <w:r w:rsidRPr="00FC25AF">
              <w:rPr>
                <w:rFonts w:hint="eastAsia"/>
                <w:bCs w:val="0"/>
                <w:spacing w:val="0"/>
                <w:sz w:val="24"/>
                <w:szCs w:val="24"/>
              </w:rPr>
              <w:t>57</w:t>
            </w:r>
            <w:r w:rsidRPr="00FC25AF">
              <w:rPr>
                <w:rFonts w:hint="eastAsia"/>
                <w:bCs w:val="0"/>
                <w:spacing w:val="0"/>
                <w:sz w:val="24"/>
                <w:szCs w:val="24"/>
              </w:rPr>
              <w:t>号全国人大</w:t>
            </w:r>
            <w:r w:rsidRPr="00FC25AF">
              <w:rPr>
                <w:rFonts w:hint="eastAsia"/>
                <w:bCs w:val="0"/>
                <w:spacing w:val="0"/>
                <w:sz w:val="24"/>
                <w:szCs w:val="24"/>
              </w:rPr>
              <w:tab/>
              <w:t>2016.11.07</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北京市地方标准</w:t>
            </w:r>
            <w:r w:rsidRPr="00FC25AF">
              <w:rPr>
                <w:rFonts w:hint="eastAsia"/>
                <w:bCs w:val="0"/>
                <w:spacing w:val="0"/>
                <w:sz w:val="24"/>
                <w:szCs w:val="24"/>
              </w:rPr>
              <w:t xml:space="preserve">  </w:t>
            </w:r>
            <w:r w:rsidRPr="00FC25AF">
              <w:rPr>
                <w:rFonts w:hint="eastAsia"/>
                <w:bCs w:val="0"/>
                <w:spacing w:val="0"/>
                <w:sz w:val="24"/>
                <w:szCs w:val="24"/>
              </w:rPr>
              <w:t>大气污染物综合排放标准</w:t>
            </w:r>
            <w:r w:rsidRPr="00FC25AF">
              <w:rPr>
                <w:rFonts w:hint="eastAsia"/>
                <w:bCs w:val="0"/>
                <w:spacing w:val="0"/>
                <w:sz w:val="24"/>
                <w:szCs w:val="24"/>
              </w:rPr>
              <w:tab/>
              <w:t>DB11/ 501-2017</w:t>
            </w:r>
            <w:r w:rsidRPr="00FC25AF">
              <w:rPr>
                <w:rFonts w:hint="eastAsia"/>
                <w:bCs w:val="0"/>
                <w:spacing w:val="0"/>
                <w:sz w:val="24"/>
                <w:szCs w:val="24"/>
              </w:rPr>
              <w:tab/>
            </w:r>
            <w:r w:rsidRPr="00FC25AF">
              <w:rPr>
                <w:rFonts w:hint="eastAsia"/>
                <w:bCs w:val="0"/>
                <w:spacing w:val="0"/>
                <w:sz w:val="24"/>
                <w:szCs w:val="24"/>
              </w:rPr>
              <w:t>北京市环保局</w:t>
            </w:r>
            <w:r w:rsidRPr="00FC25AF">
              <w:rPr>
                <w:rFonts w:hint="eastAsia"/>
                <w:bCs w:val="0"/>
                <w:spacing w:val="0"/>
                <w:sz w:val="24"/>
                <w:szCs w:val="24"/>
              </w:rPr>
              <w:tab/>
              <w:t>2017.03.01</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北京市地方标准</w:t>
            </w:r>
            <w:r w:rsidRPr="00FC25AF">
              <w:rPr>
                <w:rFonts w:hint="eastAsia"/>
                <w:bCs w:val="0"/>
                <w:spacing w:val="0"/>
                <w:sz w:val="24"/>
                <w:szCs w:val="24"/>
              </w:rPr>
              <w:t xml:space="preserve">  </w:t>
            </w:r>
            <w:r w:rsidRPr="00FC25AF">
              <w:rPr>
                <w:rFonts w:hint="eastAsia"/>
                <w:bCs w:val="0"/>
                <w:spacing w:val="0"/>
                <w:sz w:val="24"/>
                <w:szCs w:val="24"/>
              </w:rPr>
              <w:t>水污染物综合排放标准</w:t>
            </w:r>
            <w:r w:rsidRPr="00FC25AF">
              <w:rPr>
                <w:rFonts w:hint="eastAsia"/>
                <w:bCs w:val="0"/>
                <w:spacing w:val="0"/>
                <w:sz w:val="24"/>
                <w:szCs w:val="24"/>
              </w:rPr>
              <w:tab/>
              <w:t>DB11/307-2013</w:t>
            </w:r>
            <w:r w:rsidRPr="00FC25AF">
              <w:rPr>
                <w:rFonts w:hint="eastAsia"/>
                <w:bCs w:val="0"/>
                <w:spacing w:val="0"/>
                <w:sz w:val="24"/>
                <w:szCs w:val="24"/>
              </w:rPr>
              <w:tab/>
            </w:r>
            <w:r w:rsidRPr="00FC25AF">
              <w:rPr>
                <w:rFonts w:hint="eastAsia"/>
                <w:bCs w:val="0"/>
                <w:spacing w:val="0"/>
                <w:sz w:val="24"/>
                <w:szCs w:val="24"/>
              </w:rPr>
              <w:t>北京市环保局</w:t>
            </w:r>
            <w:r w:rsidRPr="00FC25AF">
              <w:rPr>
                <w:rFonts w:hint="eastAsia"/>
                <w:bCs w:val="0"/>
                <w:spacing w:val="0"/>
                <w:sz w:val="24"/>
                <w:szCs w:val="24"/>
              </w:rPr>
              <w:tab/>
              <w:t>2014.01.01</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北京市地方标准汽油车双怠速污染物排放限值及测量方法</w:t>
            </w:r>
            <w:r w:rsidRPr="00FC25AF">
              <w:rPr>
                <w:rFonts w:hint="eastAsia"/>
                <w:bCs w:val="0"/>
                <w:spacing w:val="0"/>
                <w:sz w:val="24"/>
                <w:szCs w:val="24"/>
              </w:rPr>
              <w:tab/>
              <w:t>DB11/044-2014</w:t>
            </w:r>
            <w:r w:rsidRPr="00FC25AF">
              <w:rPr>
                <w:rFonts w:hint="eastAsia"/>
                <w:bCs w:val="0"/>
                <w:spacing w:val="0"/>
                <w:sz w:val="24"/>
                <w:szCs w:val="24"/>
              </w:rPr>
              <w:tab/>
            </w:r>
            <w:r w:rsidRPr="00FC25AF">
              <w:rPr>
                <w:rFonts w:hint="eastAsia"/>
                <w:bCs w:val="0"/>
                <w:spacing w:val="0"/>
                <w:sz w:val="24"/>
                <w:szCs w:val="24"/>
              </w:rPr>
              <w:t>北京市环保局</w:t>
            </w:r>
            <w:r w:rsidRPr="00FC25AF">
              <w:rPr>
                <w:rFonts w:hint="eastAsia"/>
                <w:bCs w:val="0"/>
                <w:spacing w:val="0"/>
                <w:sz w:val="24"/>
                <w:szCs w:val="24"/>
              </w:rPr>
              <w:tab/>
              <w:t>2014.07</w:t>
            </w:r>
            <w:r w:rsidRPr="00FC25AF">
              <w:rPr>
                <w:rFonts w:hint="eastAsia"/>
                <w:bCs w:val="0"/>
                <w:spacing w:val="0"/>
                <w:sz w:val="24"/>
                <w:szCs w:val="24"/>
              </w:rPr>
              <w:t>.01</w:t>
            </w:r>
            <w:r w:rsidRPr="00FC25AF">
              <w:rPr>
                <w:rFonts w:hint="eastAsia"/>
                <w:bCs w:val="0"/>
                <w:spacing w:val="0"/>
                <w:sz w:val="24"/>
                <w:szCs w:val="24"/>
              </w:rPr>
              <w:t>，</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北京市消防条例</w:t>
            </w:r>
            <w:r w:rsidRPr="00FC25AF">
              <w:rPr>
                <w:rFonts w:hint="eastAsia"/>
                <w:bCs w:val="0"/>
                <w:spacing w:val="0"/>
                <w:sz w:val="24"/>
                <w:szCs w:val="24"/>
              </w:rPr>
              <w:tab/>
              <w:t>2011.5.27</w:t>
            </w:r>
            <w:r w:rsidRPr="00FC25AF">
              <w:rPr>
                <w:rFonts w:hint="eastAsia"/>
                <w:bCs w:val="0"/>
                <w:spacing w:val="0"/>
                <w:sz w:val="24"/>
                <w:szCs w:val="24"/>
              </w:rPr>
              <w:t>北京人大公告第</w:t>
            </w:r>
            <w:r w:rsidRPr="00FC25AF">
              <w:rPr>
                <w:rFonts w:hint="eastAsia"/>
                <w:bCs w:val="0"/>
                <w:spacing w:val="0"/>
                <w:sz w:val="24"/>
                <w:szCs w:val="24"/>
              </w:rPr>
              <w:t>17</w:t>
            </w:r>
            <w:r w:rsidRPr="00FC25AF">
              <w:rPr>
                <w:rFonts w:hint="eastAsia"/>
                <w:bCs w:val="0"/>
                <w:spacing w:val="0"/>
                <w:sz w:val="24"/>
                <w:szCs w:val="24"/>
              </w:rPr>
              <w:t>号</w:t>
            </w:r>
            <w:r w:rsidRPr="00FC25AF">
              <w:rPr>
                <w:rFonts w:hint="eastAsia"/>
                <w:bCs w:val="0"/>
                <w:spacing w:val="0"/>
                <w:sz w:val="24"/>
                <w:szCs w:val="24"/>
              </w:rPr>
              <w:tab/>
            </w:r>
            <w:r w:rsidRPr="00FC25AF">
              <w:rPr>
                <w:rFonts w:hint="eastAsia"/>
                <w:bCs w:val="0"/>
                <w:spacing w:val="0"/>
                <w:sz w:val="24"/>
                <w:szCs w:val="24"/>
              </w:rPr>
              <w:t>北京市人大</w:t>
            </w:r>
            <w:r w:rsidRPr="00FC25AF">
              <w:rPr>
                <w:rFonts w:hint="eastAsia"/>
                <w:bCs w:val="0"/>
                <w:spacing w:val="0"/>
                <w:sz w:val="24"/>
                <w:szCs w:val="24"/>
              </w:rPr>
              <w:tab/>
              <w:t>2011.09.01</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北京市实施《工伤保险条例》若干规定</w:t>
            </w:r>
            <w:r w:rsidRPr="00FC25AF">
              <w:rPr>
                <w:rFonts w:hint="eastAsia"/>
                <w:bCs w:val="0"/>
                <w:spacing w:val="0"/>
                <w:sz w:val="24"/>
                <w:szCs w:val="24"/>
              </w:rPr>
              <w:tab/>
            </w:r>
            <w:r w:rsidRPr="00FC25AF">
              <w:rPr>
                <w:rFonts w:hint="eastAsia"/>
                <w:bCs w:val="0"/>
                <w:spacing w:val="0"/>
                <w:sz w:val="24"/>
                <w:szCs w:val="24"/>
              </w:rPr>
              <w:t>北京市人民政府令第</w:t>
            </w:r>
            <w:r w:rsidRPr="00FC25AF">
              <w:rPr>
                <w:rFonts w:hint="eastAsia"/>
                <w:bCs w:val="0"/>
                <w:spacing w:val="0"/>
                <w:sz w:val="24"/>
                <w:szCs w:val="24"/>
              </w:rPr>
              <w:t>242</w:t>
            </w:r>
            <w:r w:rsidRPr="00FC25AF">
              <w:rPr>
                <w:rFonts w:hint="eastAsia"/>
                <w:bCs w:val="0"/>
                <w:spacing w:val="0"/>
                <w:sz w:val="24"/>
                <w:szCs w:val="24"/>
              </w:rPr>
              <w:t>号</w:t>
            </w:r>
            <w:r w:rsidRPr="00FC25AF">
              <w:rPr>
                <w:rFonts w:hint="eastAsia"/>
                <w:bCs w:val="0"/>
                <w:spacing w:val="0"/>
                <w:sz w:val="24"/>
                <w:szCs w:val="24"/>
              </w:rPr>
              <w:tab/>
            </w:r>
            <w:r w:rsidRPr="00FC25AF">
              <w:rPr>
                <w:rFonts w:hint="eastAsia"/>
                <w:bCs w:val="0"/>
                <w:spacing w:val="0"/>
                <w:sz w:val="24"/>
                <w:szCs w:val="24"/>
              </w:rPr>
              <w:t>北京市政府</w:t>
            </w:r>
            <w:r w:rsidRPr="00FC25AF">
              <w:rPr>
                <w:rFonts w:hint="eastAsia"/>
                <w:bCs w:val="0"/>
                <w:spacing w:val="0"/>
                <w:sz w:val="24"/>
                <w:szCs w:val="24"/>
              </w:rPr>
              <w:tab/>
              <w:t>2011.12.05</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工作场所有害因素职业接触限值</w:t>
            </w:r>
            <w:r w:rsidRPr="00FC25AF">
              <w:rPr>
                <w:rFonts w:hint="eastAsia"/>
                <w:bCs w:val="0"/>
                <w:spacing w:val="0"/>
                <w:sz w:val="24"/>
                <w:szCs w:val="24"/>
              </w:rPr>
              <w:t xml:space="preserve">  </w:t>
            </w:r>
            <w:r w:rsidRPr="00FC25AF">
              <w:rPr>
                <w:rFonts w:hint="eastAsia"/>
                <w:bCs w:val="0"/>
                <w:spacing w:val="0"/>
                <w:sz w:val="24"/>
                <w:szCs w:val="24"/>
              </w:rPr>
              <w:t>第</w:t>
            </w:r>
            <w:r w:rsidRPr="00FC25AF">
              <w:rPr>
                <w:rFonts w:hint="eastAsia"/>
                <w:bCs w:val="0"/>
                <w:spacing w:val="0"/>
                <w:sz w:val="24"/>
                <w:szCs w:val="24"/>
              </w:rPr>
              <w:t>1</w:t>
            </w:r>
            <w:r w:rsidRPr="00FC25AF">
              <w:rPr>
                <w:rFonts w:hint="eastAsia"/>
                <w:bCs w:val="0"/>
                <w:spacing w:val="0"/>
                <w:sz w:val="24"/>
                <w:szCs w:val="24"/>
              </w:rPr>
              <w:t>办法：化学有害因素</w:t>
            </w:r>
            <w:r w:rsidRPr="00FC25AF">
              <w:rPr>
                <w:rFonts w:hint="eastAsia"/>
                <w:bCs w:val="0"/>
                <w:spacing w:val="0"/>
                <w:sz w:val="24"/>
                <w:szCs w:val="24"/>
              </w:rPr>
              <w:tab/>
              <w:t>GBZ 2.1-2007</w:t>
            </w:r>
            <w:r w:rsidRPr="00FC25AF">
              <w:rPr>
                <w:rFonts w:hint="eastAsia"/>
                <w:bCs w:val="0"/>
                <w:spacing w:val="0"/>
                <w:sz w:val="24"/>
                <w:szCs w:val="24"/>
              </w:rPr>
              <w:tab/>
            </w:r>
            <w:r w:rsidRPr="00FC25AF">
              <w:rPr>
                <w:rFonts w:hint="eastAsia"/>
                <w:bCs w:val="0"/>
                <w:spacing w:val="0"/>
                <w:sz w:val="24"/>
                <w:szCs w:val="24"/>
              </w:rPr>
              <w:t>国家质检总局</w:t>
            </w:r>
            <w:r w:rsidRPr="00FC25AF">
              <w:rPr>
                <w:rFonts w:hint="eastAsia"/>
                <w:bCs w:val="0"/>
                <w:spacing w:val="0"/>
                <w:sz w:val="24"/>
                <w:szCs w:val="24"/>
              </w:rPr>
              <w:tab/>
              <w:t>2007.11.01</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工作场所有害因素职业接触限值</w:t>
            </w:r>
            <w:r w:rsidRPr="00FC25AF">
              <w:rPr>
                <w:rFonts w:hint="eastAsia"/>
                <w:bCs w:val="0"/>
                <w:spacing w:val="0"/>
                <w:sz w:val="24"/>
                <w:szCs w:val="24"/>
              </w:rPr>
              <w:t xml:space="preserve">  </w:t>
            </w:r>
            <w:r w:rsidRPr="00FC25AF">
              <w:rPr>
                <w:rFonts w:hint="eastAsia"/>
                <w:bCs w:val="0"/>
                <w:spacing w:val="0"/>
                <w:sz w:val="24"/>
                <w:szCs w:val="24"/>
              </w:rPr>
              <w:t>第</w:t>
            </w:r>
            <w:r w:rsidRPr="00FC25AF">
              <w:rPr>
                <w:rFonts w:hint="eastAsia"/>
                <w:bCs w:val="0"/>
                <w:spacing w:val="0"/>
                <w:sz w:val="24"/>
                <w:szCs w:val="24"/>
              </w:rPr>
              <w:t>2</w:t>
            </w:r>
            <w:r w:rsidRPr="00FC25AF">
              <w:rPr>
                <w:rFonts w:hint="eastAsia"/>
                <w:bCs w:val="0"/>
                <w:spacing w:val="0"/>
                <w:sz w:val="24"/>
                <w:szCs w:val="24"/>
              </w:rPr>
              <w:t>办法：物理因素</w:t>
            </w:r>
            <w:r w:rsidRPr="00FC25AF">
              <w:rPr>
                <w:rFonts w:hint="eastAsia"/>
                <w:bCs w:val="0"/>
                <w:spacing w:val="0"/>
                <w:sz w:val="24"/>
                <w:szCs w:val="24"/>
              </w:rPr>
              <w:tab/>
              <w:t>GBZ 2.2-2007</w:t>
            </w:r>
            <w:r w:rsidRPr="00FC25AF">
              <w:rPr>
                <w:rFonts w:hint="eastAsia"/>
                <w:bCs w:val="0"/>
                <w:spacing w:val="0"/>
                <w:sz w:val="24"/>
                <w:szCs w:val="24"/>
              </w:rPr>
              <w:tab/>
            </w:r>
            <w:r w:rsidRPr="00FC25AF">
              <w:rPr>
                <w:rFonts w:hint="eastAsia"/>
                <w:bCs w:val="0"/>
                <w:spacing w:val="0"/>
                <w:sz w:val="24"/>
                <w:szCs w:val="24"/>
              </w:rPr>
              <w:t>国家质检总局</w:t>
            </w:r>
            <w:r w:rsidRPr="00FC25AF">
              <w:rPr>
                <w:rFonts w:hint="eastAsia"/>
                <w:bCs w:val="0"/>
                <w:spacing w:val="0"/>
                <w:sz w:val="24"/>
                <w:szCs w:val="24"/>
              </w:rPr>
              <w:tab/>
              <w:t>2007.11.01</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组织进行了合规性的评价。</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评价结论：合规。评价人：</w:t>
            </w:r>
            <w:r w:rsidRPr="00FC25AF">
              <w:rPr>
                <w:rFonts w:hint="eastAsia"/>
                <w:bCs w:val="0"/>
                <w:spacing w:val="0"/>
                <w:sz w:val="24"/>
                <w:szCs w:val="24"/>
              </w:rPr>
              <w:t>王李均瑞</w:t>
            </w:r>
            <w:r w:rsidRPr="00FC25AF">
              <w:rPr>
                <w:rFonts w:hint="eastAsia"/>
                <w:bCs w:val="0"/>
                <w:spacing w:val="0"/>
                <w:sz w:val="24"/>
                <w:szCs w:val="24"/>
              </w:rPr>
              <w:t xml:space="preserve"> </w:t>
            </w:r>
            <w:r w:rsidRPr="00FC25AF">
              <w:rPr>
                <w:rFonts w:hint="eastAsia"/>
                <w:bCs w:val="0"/>
                <w:spacing w:val="0"/>
                <w:sz w:val="24"/>
                <w:szCs w:val="24"/>
              </w:rPr>
              <w:t>张贵领</w:t>
            </w:r>
            <w:r w:rsidRPr="00FC25AF">
              <w:rPr>
                <w:rFonts w:hint="eastAsia"/>
                <w:bCs w:val="0"/>
                <w:spacing w:val="0"/>
                <w:sz w:val="24"/>
                <w:szCs w:val="24"/>
              </w:rPr>
              <w:t xml:space="preserve"> </w:t>
            </w:r>
            <w:r w:rsidRPr="00FC25AF">
              <w:rPr>
                <w:rFonts w:hint="eastAsia"/>
                <w:bCs w:val="0"/>
                <w:spacing w:val="0"/>
                <w:sz w:val="24"/>
                <w:szCs w:val="24"/>
              </w:rPr>
              <w:t>李岩</w:t>
            </w:r>
            <w:r w:rsidRPr="00FC25AF">
              <w:rPr>
                <w:rFonts w:hint="eastAsia"/>
                <w:bCs w:val="0"/>
                <w:spacing w:val="0"/>
                <w:sz w:val="24"/>
                <w:szCs w:val="24"/>
              </w:rPr>
              <w:t xml:space="preserve"> </w:t>
            </w:r>
            <w:r w:rsidRPr="00FC25AF">
              <w:rPr>
                <w:rFonts w:hint="eastAsia"/>
                <w:bCs w:val="0"/>
                <w:spacing w:val="0"/>
                <w:sz w:val="24"/>
                <w:szCs w:val="24"/>
              </w:rPr>
              <w:t>史元辉</w:t>
            </w:r>
            <w:r w:rsidRPr="00FC25AF">
              <w:rPr>
                <w:rFonts w:hint="eastAsia"/>
                <w:bCs w:val="0"/>
                <w:spacing w:val="0"/>
                <w:sz w:val="24"/>
                <w:szCs w:val="24"/>
              </w:rPr>
              <w:t xml:space="preserve">  </w:t>
            </w:r>
            <w:r w:rsidRPr="00FC25AF">
              <w:rPr>
                <w:rFonts w:hint="eastAsia"/>
                <w:bCs w:val="0"/>
                <w:spacing w:val="0"/>
                <w:sz w:val="24"/>
                <w:szCs w:val="24"/>
              </w:rPr>
              <w:t>。评价日期：</w:t>
            </w:r>
            <w:r w:rsidRPr="00FC25AF">
              <w:rPr>
                <w:rFonts w:hint="eastAsia"/>
                <w:bCs w:val="0"/>
                <w:spacing w:val="0"/>
                <w:sz w:val="24"/>
                <w:szCs w:val="24"/>
              </w:rPr>
              <w:t>2</w:t>
            </w:r>
            <w:r w:rsidRPr="00FC25AF">
              <w:rPr>
                <w:bCs w:val="0"/>
                <w:spacing w:val="0"/>
                <w:sz w:val="24"/>
                <w:szCs w:val="24"/>
              </w:rPr>
              <w:t>0</w:t>
            </w:r>
            <w:r w:rsidR="00FC25AF">
              <w:rPr>
                <w:rFonts w:hint="eastAsia"/>
                <w:bCs w:val="0"/>
                <w:spacing w:val="0"/>
                <w:sz w:val="24"/>
                <w:szCs w:val="24"/>
              </w:rPr>
              <w:t>20</w:t>
            </w:r>
            <w:r w:rsidRPr="00FC25AF">
              <w:rPr>
                <w:bCs w:val="0"/>
                <w:spacing w:val="0"/>
                <w:sz w:val="24"/>
                <w:szCs w:val="24"/>
              </w:rPr>
              <w:t>.11.2.</w:t>
            </w:r>
            <w:r w:rsidRPr="00FC25AF">
              <w:rPr>
                <w:rFonts w:hint="eastAsia"/>
                <w:bCs w:val="0"/>
                <w:spacing w:val="0"/>
                <w:sz w:val="24"/>
                <w:szCs w:val="24"/>
              </w:rPr>
              <w:t>明确了法律法规及其他要求对公司环境因素、危险源的应用，明确了相应的适用条款。</w:t>
            </w:r>
          </w:p>
        </w:tc>
        <w:tc>
          <w:tcPr>
            <w:tcW w:w="895" w:type="dxa"/>
          </w:tcPr>
          <w:p w:rsidR="002710B3" w:rsidRDefault="002710B3"/>
        </w:tc>
      </w:tr>
      <w:tr w:rsidR="002710B3">
        <w:trPr>
          <w:trHeight w:val="2110"/>
        </w:trPr>
        <w:tc>
          <w:tcPr>
            <w:tcW w:w="2160" w:type="dxa"/>
            <w:vAlign w:val="center"/>
          </w:tcPr>
          <w:p w:rsidR="002710B3" w:rsidRDefault="00A33FB0">
            <w:r>
              <w:rPr>
                <w:rFonts w:hint="eastAsia"/>
                <w:szCs w:val="21"/>
              </w:rPr>
              <w:t>人员、能力、培训</w:t>
            </w:r>
          </w:p>
        </w:tc>
        <w:tc>
          <w:tcPr>
            <w:tcW w:w="960" w:type="dxa"/>
            <w:vAlign w:val="center"/>
          </w:tcPr>
          <w:p w:rsidR="002710B3" w:rsidRDefault="00FC25AF">
            <w:pPr>
              <w:rPr>
                <w:szCs w:val="21"/>
              </w:rPr>
            </w:pPr>
            <w:r>
              <w:rPr>
                <w:rFonts w:hint="eastAsia"/>
                <w:szCs w:val="21"/>
              </w:rPr>
              <w:t>EHS</w:t>
            </w:r>
            <w:r w:rsidR="00A33FB0">
              <w:rPr>
                <w:szCs w:val="21"/>
              </w:rPr>
              <w:t>7.1</w:t>
            </w:r>
          </w:p>
          <w:p w:rsidR="002710B3" w:rsidRDefault="00A33FB0">
            <w:pPr>
              <w:rPr>
                <w:szCs w:val="21"/>
              </w:rPr>
            </w:pPr>
            <w:r>
              <w:rPr>
                <w:rFonts w:hint="eastAsia"/>
                <w:szCs w:val="21"/>
              </w:rPr>
              <w:t>7.2</w:t>
            </w:r>
          </w:p>
          <w:p w:rsidR="002710B3" w:rsidRDefault="002710B3">
            <w:pPr>
              <w:pStyle w:val="a0"/>
            </w:pPr>
          </w:p>
        </w:tc>
        <w:tc>
          <w:tcPr>
            <w:tcW w:w="10694" w:type="dxa"/>
            <w:vAlign w:val="center"/>
          </w:tcPr>
          <w:p w:rsidR="002710B3" w:rsidRPr="00FC25AF" w:rsidRDefault="002710B3" w:rsidP="00FC25AF">
            <w:pPr>
              <w:pStyle w:val="a0"/>
              <w:tabs>
                <w:tab w:val="left" w:pos="312"/>
                <w:tab w:val="left" w:pos="360"/>
              </w:tabs>
              <w:ind w:firstLine="480"/>
              <w:rPr>
                <w:bCs w:val="0"/>
                <w:spacing w:val="0"/>
                <w:sz w:val="24"/>
                <w:szCs w:val="24"/>
              </w:rPr>
            </w:pP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编制《人员能力、意识控制程序》，规定了控制要求。对企业的人力资源的培养和发展等作出规定，空调维保人员、特种作业人员等人力资源作出了规划。</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编制《人力资源管理规划》等三层作业文件，部门又根据自己部门的特点提供《部门职责和任职条件》及《绩效考核规定》，对员工的绩效进行考核，并与员工的工资相挂钩，编制《岗位工作人员任职资格》，对总经理、管代、内审员、综合部、工程部等岗位人员的任职要求从能力、意识、学历、经历、技能等方面作出规定。</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抽查</w:t>
            </w:r>
            <w:r w:rsidRPr="00FC25AF">
              <w:rPr>
                <w:rFonts w:hint="eastAsia"/>
                <w:bCs w:val="0"/>
                <w:spacing w:val="0"/>
                <w:sz w:val="24"/>
                <w:szCs w:val="24"/>
              </w:rPr>
              <w:t>李均瑞</w:t>
            </w:r>
            <w:r w:rsidRPr="00FC25AF">
              <w:rPr>
                <w:rFonts w:hint="eastAsia"/>
                <w:bCs w:val="0"/>
                <w:spacing w:val="0"/>
                <w:sz w:val="24"/>
                <w:szCs w:val="24"/>
              </w:rPr>
              <w:t xml:space="preserve"> </w:t>
            </w:r>
            <w:r w:rsidRPr="00FC25AF">
              <w:rPr>
                <w:rFonts w:hint="eastAsia"/>
                <w:bCs w:val="0"/>
                <w:spacing w:val="0"/>
                <w:sz w:val="24"/>
                <w:szCs w:val="24"/>
              </w:rPr>
              <w:t>张贵领</w:t>
            </w:r>
            <w:r w:rsidRPr="00FC25AF">
              <w:rPr>
                <w:rFonts w:hint="eastAsia"/>
                <w:bCs w:val="0"/>
                <w:spacing w:val="0"/>
                <w:sz w:val="24"/>
                <w:szCs w:val="24"/>
              </w:rPr>
              <w:t xml:space="preserve"> </w:t>
            </w:r>
            <w:r w:rsidRPr="00FC25AF">
              <w:rPr>
                <w:rFonts w:hint="eastAsia"/>
                <w:bCs w:val="0"/>
                <w:spacing w:val="0"/>
                <w:sz w:val="24"/>
                <w:szCs w:val="24"/>
              </w:rPr>
              <w:t>马磊</w:t>
            </w:r>
            <w:r w:rsidRPr="00FC25AF">
              <w:rPr>
                <w:rFonts w:hint="eastAsia"/>
                <w:bCs w:val="0"/>
                <w:spacing w:val="0"/>
                <w:sz w:val="24"/>
                <w:szCs w:val="24"/>
              </w:rPr>
              <w:t xml:space="preserve"> </w:t>
            </w:r>
            <w:r w:rsidRPr="00FC25AF">
              <w:rPr>
                <w:rFonts w:hint="eastAsia"/>
                <w:bCs w:val="0"/>
                <w:spacing w:val="0"/>
                <w:sz w:val="24"/>
                <w:szCs w:val="24"/>
              </w:rPr>
              <w:t>李岩</w:t>
            </w:r>
            <w:r w:rsidRPr="00FC25AF">
              <w:rPr>
                <w:rFonts w:hint="eastAsia"/>
                <w:bCs w:val="0"/>
                <w:spacing w:val="0"/>
                <w:sz w:val="24"/>
                <w:szCs w:val="24"/>
              </w:rPr>
              <w:t xml:space="preserve"> </w:t>
            </w:r>
            <w:r w:rsidRPr="00FC25AF">
              <w:rPr>
                <w:rFonts w:hint="eastAsia"/>
                <w:bCs w:val="0"/>
                <w:spacing w:val="0"/>
                <w:sz w:val="24"/>
                <w:szCs w:val="24"/>
              </w:rPr>
              <w:t>史元辉</w:t>
            </w:r>
            <w:r w:rsidRPr="00FC25AF">
              <w:rPr>
                <w:rFonts w:hint="eastAsia"/>
                <w:bCs w:val="0"/>
                <w:spacing w:val="0"/>
                <w:sz w:val="24"/>
                <w:szCs w:val="24"/>
              </w:rPr>
              <w:t>等均满足任职要求。</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根据企业发展规划、现状及各</w:t>
            </w:r>
            <w:r w:rsidRPr="00FC25AF">
              <w:rPr>
                <w:rFonts w:hint="eastAsia"/>
                <w:bCs w:val="0"/>
                <w:spacing w:val="0"/>
                <w:sz w:val="24"/>
                <w:szCs w:val="24"/>
              </w:rPr>
              <w:t>部门意见，人力资源部制定年度培训计划，提供《</w:t>
            </w:r>
            <w:r w:rsidRPr="00FC25AF">
              <w:rPr>
                <w:bCs w:val="0"/>
                <w:spacing w:val="0"/>
                <w:sz w:val="24"/>
                <w:szCs w:val="24"/>
              </w:rPr>
              <w:t>2019</w:t>
            </w:r>
            <w:r w:rsidRPr="00FC25AF">
              <w:rPr>
                <w:rFonts w:hint="eastAsia"/>
                <w:bCs w:val="0"/>
                <w:spacing w:val="0"/>
                <w:sz w:val="24"/>
                <w:szCs w:val="24"/>
              </w:rPr>
              <w:t>年培训计划》，</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2 0 </w:t>
            </w:r>
            <w:r w:rsidR="00FC25AF">
              <w:rPr>
                <w:rFonts w:hint="eastAsia"/>
                <w:bCs w:val="0"/>
                <w:spacing w:val="0"/>
                <w:sz w:val="24"/>
                <w:szCs w:val="24"/>
              </w:rPr>
              <w:t>20</w:t>
            </w:r>
            <w:r w:rsidRPr="00FC25AF">
              <w:rPr>
                <w:rFonts w:hint="eastAsia"/>
                <w:bCs w:val="0"/>
                <w:spacing w:val="0"/>
                <w:sz w:val="24"/>
                <w:szCs w:val="24"/>
              </w:rPr>
              <w:t>年度培训计划</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序号</w:t>
            </w:r>
            <w:r w:rsidRPr="00FC25AF">
              <w:rPr>
                <w:rFonts w:hint="eastAsia"/>
                <w:bCs w:val="0"/>
                <w:spacing w:val="0"/>
                <w:sz w:val="24"/>
                <w:szCs w:val="24"/>
              </w:rPr>
              <w:tab/>
            </w:r>
            <w:r w:rsidRPr="00FC25AF">
              <w:rPr>
                <w:rFonts w:hint="eastAsia"/>
                <w:bCs w:val="0"/>
                <w:spacing w:val="0"/>
                <w:sz w:val="24"/>
                <w:szCs w:val="24"/>
              </w:rPr>
              <w:t>计划日期</w:t>
            </w:r>
            <w:r w:rsidRPr="00FC25AF">
              <w:rPr>
                <w:rFonts w:hint="eastAsia"/>
                <w:bCs w:val="0"/>
                <w:spacing w:val="0"/>
                <w:sz w:val="24"/>
                <w:szCs w:val="24"/>
              </w:rPr>
              <w:tab/>
            </w:r>
            <w:r w:rsidRPr="00FC25AF">
              <w:rPr>
                <w:rFonts w:hint="eastAsia"/>
                <w:bCs w:val="0"/>
                <w:spacing w:val="0"/>
                <w:sz w:val="24"/>
                <w:szCs w:val="24"/>
              </w:rPr>
              <w:t>培训内容</w:t>
            </w:r>
            <w:r w:rsidRPr="00FC25AF">
              <w:rPr>
                <w:rFonts w:hint="eastAsia"/>
                <w:bCs w:val="0"/>
                <w:spacing w:val="0"/>
                <w:sz w:val="24"/>
                <w:szCs w:val="24"/>
              </w:rPr>
              <w:tab/>
            </w:r>
            <w:r w:rsidRPr="00FC25AF">
              <w:rPr>
                <w:rFonts w:hint="eastAsia"/>
                <w:bCs w:val="0"/>
                <w:spacing w:val="0"/>
                <w:sz w:val="24"/>
                <w:szCs w:val="24"/>
              </w:rPr>
              <w:t>参加人员</w:t>
            </w:r>
            <w:r w:rsidRPr="00FC25AF">
              <w:rPr>
                <w:rFonts w:hint="eastAsia"/>
                <w:bCs w:val="0"/>
                <w:spacing w:val="0"/>
                <w:sz w:val="24"/>
                <w:szCs w:val="24"/>
              </w:rPr>
              <w:tab/>
            </w:r>
            <w:r w:rsidRPr="00FC25AF">
              <w:rPr>
                <w:rFonts w:hint="eastAsia"/>
                <w:bCs w:val="0"/>
                <w:spacing w:val="0"/>
                <w:sz w:val="24"/>
                <w:szCs w:val="24"/>
              </w:rPr>
              <w:t>培训对象</w:t>
            </w:r>
            <w:r w:rsidRPr="00FC25AF">
              <w:rPr>
                <w:rFonts w:hint="eastAsia"/>
                <w:bCs w:val="0"/>
                <w:spacing w:val="0"/>
                <w:sz w:val="24"/>
                <w:szCs w:val="24"/>
              </w:rPr>
              <w:tab/>
            </w:r>
            <w:r w:rsidRPr="00FC25AF">
              <w:rPr>
                <w:rFonts w:hint="eastAsia"/>
                <w:bCs w:val="0"/>
                <w:spacing w:val="0"/>
                <w:sz w:val="24"/>
                <w:szCs w:val="24"/>
              </w:rPr>
              <w:t>培训方式</w:t>
            </w:r>
            <w:r w:rsidRPr="00FC25AF">
              <w:rPr>
                <w:rFonts w:hint="eastAsia"/>
                <w:bCs w:val="0"/>
                <w:spacing w:val="0"/>
                <w:sz w:val="24"/>
                <w:szCs w:val="24"/>
              </w:rPr>
              <w:tab/>
            </w:r>
            <w:r w:rsidRPr="00FC25AF">
              <w:rPr>
                <w:rFonts w:hint="eastAsia"/>
                <w:bCs w:val="0"/>
                <w:spacing w:val="0"/>
                <w:sz w:val="24"/>
                <w:szCs w:val="24"/>
              </w:rPr>
              <w:t>考核方式</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1</w:t>
            </w:r>
            <w:r w:rsidRPr="00FC25AF">
              <w:rPr>
                <w:rFonts w:hint="eastAsia"/>
                <w:bCs w:val="0"/>
                <w:spacing w:val="0"/>
                <w:sz w:val="24"/>
                <w:szCs w:val="24"/>
              </w:rPr>
              <w:tab/>
              <w:t>9</w:t>
            </w:r>
            <w:r w:rsidRPr="00FC25AF">
              <w:rPr>
                <w:rFonts w:hint="eastAsia"/>
                <w:bCs w:val="0"/>
                <w:spacing w:val="0"/>
                <w:sz w:val="24"/>
                <w:szCs w:val="24"/>
              </w:rPr>
              <w:t>月上旬</w:t>
            </w:r>
            <w:r w:rsidRPr="00FC25AF">
              <w:rPr>
                <w:rFonts w:hint="eastAsia"/>
                <w:bCs w:val="0"/>
                <w:spacing w:val="0"/>
                <w:sz w:val="24"/>
                <w:szCs w:val="24"/>
              </w:rPr>
              <w:tab/>
              <w:t>QES</w:t>
            </w:r>
            <w:r w:rsidRPr="00FC25AF">
              <w:rPr>
                <w:rFonts w:hint="eastAsia"/>
                <w:bCs w:val="0"/>
                <w:spacing w:val="0"/>
                <w:sz w:val="24"/>
                <w:szCs w:val="24"/>
              </w:rPr>
              <w:t>管理体系贯标培训</w:t>
            </w:r>
            <w:r w:rsidRPr="00FC25AF">
              <w:rPr>
                <w:rFonts w:hint="eastAsia"/>
                <w:bCs w:val="0"/>
                <w:spacing w:val="0"/>
                <w:sz w:val="24"/>
                <w:szCs w:val="24"/>
              </w:rPr>
              <w:tab/>
            </w:r>
            <w:r w:rsidRPr="00FC25AF">
              <w:rPr>
                <w:rFonts w:hint="eastAsia"/>
                <w:bCs w:val="0"/>
                <w:spacing w:val="0"/>
                <w:sz w:val="24"/>
                <w:szCs w:val="24"/>
              </w:rPr>
              <w:t>全体人员</w:t>
            </w:r>
            <w:r w:rsidRPr="00FC25AF">
              <w:rPr>
                <w:rFonts w:hint="eastAsia"/>
                <w:bCs w:val="0"/>
                <w:spacing w:val="0"/>
                <w:sz w:val="24"/>
                <w:szCs w:val="24"/>
              </w:rPr>
              <w:tab/>
            </w:r>
            <w:r w:rsidRPr="00FC25AF">
              <w:rPr>
                <w:rFonts w:hint="eastAsia"/>
                <w:bCs w:val="0"/>
                <w:spacing w:val="0"/>
                <w:sz w:val="24"/>
                <w:szCs w:val="24"/>
              </w:rPr>
              <w:t>全体人员</w:t>
            </w:r>
            <w:r w:rsidRPr="00FC25AF">
              <w:rPr>
                <w:rFonts w:hint="eastAsia"/>
                <w:bCs w:val="0"/>
                <w:spacing w:val="0"/>
                <w:sz w:val="24"/>
                <w:szCs w:val="24"/>
              </w:rPr>
              <w:tab/>
            </w:r>
            <w:r w:rsidRPr="00FC25AF">
              <w:rPr>
                <w:rFonts w:hint="eastAsia"/>
                <w:bCs w:val="0"/>
                <w:spacing w:val="0"/>
                <w:sz w:val="24"/>
                <w:szCs w:val="24"/>
              </w:rPr>
              <w:t>听课、讨论</w:t>
            </w:r>
            <w:r w:rsidRPr="00FC25AF">
              <w:rPr>
                <w:rFonts w:hint="eastAsia"/>
                <w:bCs w:val="0"/>
                <w:spacing w:val="0"/>
                <w:sz w:val="24"/>
                <w:szCs w:val="24"/>
              </w:rPr>
              <w:tab/>
            </w:r>
            <w:r w:rsidRPr="00FC25AF">
              <w:rPr>
                <w:rFonts w:hint="eastAsia"/>
                <w:bCs w:val="0"/>
                <w:spacing w:val="0"/>
                <w:sz w:val="24"/>
                <w:szCs w:val="24"/>
              </w:rPr>
              <w:t>回答问题</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2</w:t>
            </w:r>
            <w:r w:rsidRPr="00FC25AF">
              <w:rPr>
                <w:rFonts w:hint="eastAsia"/>
                <w:bCs w:val="0"/>
                <w:spacing w:val="0"/>
                <w:sz w:val="24"/>
                <w:szCs w:val="24"/>
              </w:rPr>
              <w:tab/>
              <w:t>9</w:t>
            </w:r>
            <w:r w:rsidRPr="00FC25AF">
              <w:rPr>
                <w:rFonts w:hint="eastAsia"/>
                <w:bCs w:val="0"/>
                <w:spacing w:val="0"/>
                <w:sz w:val="24"/>
                <w:szCs w:val="24"/>
              </w:rPr>
              <w:t>月中旬</w:t>
            </w:r>
            <w:r w:rsidRPr="00FC25AF">
              <w:rPr>
                <w:rFonts w:hint="eastAsia"/>
                <w:bCs w:val="0"/>
                <w:spacing w:val="0"/>
                <w:sz w:val="24"/>
                <w:szCs w:val="24"/>
              </w:rPr>
              <w:tab/>
            </w:r>
            <w:r w:rsidRPr="00FC25AF">
              <w:rPr>
                <w:rFonts w:hint="eastAsia"/>
                <w:bCs w:val="0"/>
                <w:spacing w:val="0"/>
                <w:sz w:val="24"/>
                <w:szCs w:val="24"/>
              </w:rPr>
              <w:t>体系文件培训</w:t>
            </w:r>
            <w:r w:rsidRPr="00FC25AF">
              <w:rPr>
                <w:rFonts w:hint="eastAsia"/>
                <w:bCs w:val="0"/>
                <w:spacing w:val="0"/>
                <w:sz w:val="24"/>
                <w:szCs w:val="24"/>
              </w:rPr>
              <w:tab/>
            </w:r>
            <w:r w:rsidRPr="00FC25AF">
              <w:rPr>
                <w:rFonts w:hint="eastAsia"/>
                <w:bCs w:val="0"/>
                <w:spacing w:val="0"/>
                <w:sz w:val="24"/>
                <w:szCs w:val="24"/>
              </w:rPr>
              <w:t>全体人员</w:t>
            </w:r>
            <w:r w:rsidRPr="00FC25AF">
              <w:rPr>
                <w:rFonts w:hint="eastAsia"/>
                <w:bCs w:val="0"/>
                <w:spacing w:val="0"/>
                <w:sz w:val="24"/>
                <w:szCs w:val="24"/>
              </w:rPr>
              <w:tab/>
            </w:r>
            <w:r w:rsidRPr="00FC25AF">
              <w:rPr>
                <w:rFonts w:hint="eastAsia"/>
                <w:bCs w:val="0"/>
                <w:spacing w:val="0"/>
                <w:sz w:val="24"/>
                <w:szCs w:val="24"/>
              </w:rPr>
              <w:t>全体人员</w:t>
            </w:r>
            <w:r w:rsidRPr="00FC25AF">
              <w:rPr>
                <w:rFonts w:hint="eastAsia"/>
                <w:bCs w:val="0"/>
                <w:spacing w:val="0"/>
                <w:sz w:val="24"/>
                <w:szCs w:val="24"/>
              </w:rPr>
              <w:tab/>
            </w:r>
            <w:r w:rsidRPr="00FC25AF">
              <w:rPr>
                <w:rFonts w:hint="eastAsia"/>
                <w:bCs w:val="0"/>
                <w:spacing w:val="0"/>
                <w:sz w:val="24"/>
                <w:szCs w:val="24"/>
              </w:rPr>
              <w:t>听课、讨论</w:t>
            </w:r>
            <w:r w:rsidRPr="00FC25AF">
              <w:rPr>
                <w:rFonts w:hint="eastAsia"/>
                <w:bCs w:val="0"/>
                <w:spacing w:val="0"/>
                <w:sz w:val="24"/>
                <w:szCs w:val="24"/>
              </w:rPr>
              <w:tab/>
            </w:r>
            <w:r w:rsidRPr="00FC25AF">
              <w:rPr>
                <w:rFonts w:hint="eastAsia"/>
                <w:bCs w:val="0"/>
                <w:spacing w:val="0"/>
                <w:sz w:val="24"/>
                <w:szCs w:val="24"/>
              </w:rPr>
              <w:t>回答问题</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3</w:t>
            </w:r>
            <w:r w:rsidRPr="00FC25AF">
              <w:rPr>
                <w:rFonts w:hint="eastAsia"/>
                <w:bCs w:val="0"/>
                <w:spacing w:val="0"/>
                <w:sz w:val="24"/>
                <w:szCs w:val="24"/>
              </w:rPr>
              <w:tab/>
              <w:t>10</w:t>
            </w:r>
            <w:r w:rsidRPr="00FC25AF">
              <w:rPr>
                <w:rFonts w:hint="eastAsia"/>
                <w:bCs w:val="0"/>
                <w:spacing w:val="0"/>
                <w:sz w:val="24"/>
                <w:szCs w:val="24"/>
              </w:rPr>
              <w:t>月下旬</w:t>
            </w:r>
            <w:r w:rsidRPr="00FC25AF">
              <w:rPr>
                <w:rFonts w:hint="eastAsia"/>
                <w:bCs w:val="0"/>
                <w:spacing w:val="0"/>
                <w:sz w:val="24"/>
                <w:szCs w:val="24"/>
              </w:rPr>
              <w:tab/>
            </w:r>
            <w:r w:rsidRPr="00FC25AF">
              <w:rPr>
                <w:rFonts w:hint="eastAsia"/>
                <w:bCs w:val="0"/>
                <w:spacing w:val="0"/>
                <w:sz w:val="24"/>
                <w:szCs w:val="24"/>
              </w:rPr>
              <w:t>销售礼仪培训</w:t>
            </w:r>
            <w:r w:rsidRPr="00FC25AF">
              <w:rPr>
                <w:rFonts w:hint="eastAsia"/>
                <w:bCs w:val="0"/>
                <w:spacing w:val="0"/>
                <w:sz w:val="24"/>
                <w:szCs w:val="24"/>
              </w:rPr>
              <w:tab/>
            </w:r>
            <w:r w:rsidRPr="00FC25AF">
              <w:rPr>
                <w:rFonts w:hint="eastAsia"/>
                <w:bCs w:val="0"/>
                <w:spacing w:val="0"/>
                <w:sz w:val="24"/>
                <w:szCs w:val="24"/>
              </w:rPr>
              <w:t>人员</w:t>
            </w:r>
            <w:r w:rsidRPr="00FC25AF">
              <w:rPr>
                <w:rFonts w:hint="eastAsia"/>
                <w:bCs w:val="0"/>
                <w:spacing w:val="0"/>
                <w:sz w:val="24"/>
                <w:szCs w:val="24"/>
              </w:rPr>
              <w:tab/>
            </w:r>
            <w:r w:rsidRPr="00FC25AF">
              <w:rPr>
                <w:rFonts w:hint="eastAsia"/>
                <w:bCs w:val="0"/>
                <w:spacing w:val="0"/>
                <w:sz w:val="24"/>
                <w:szCs w:val="24"/>
              </w:rPr>
              <w:t>销售人员</w:t>
            </w:r>
            <w:r w:rsidRPr="00FC25AF">
              <w:rPr>
                <w:rFonts w:hint="eastAsia"/>
                <w:bCs w:val="0"/>
                <w:spacing w:val="0"/>
                <w:sz w:val="24"/>
                <w:szCs w:val="24"/>
              </w:rPr>
              <w:tab/>
            </w:r>
            <w:r w:rsidRPr="00FC25AF">
              <w:rPr>
                <w:rFonts w:hint="eastAsia"/>
                <w:bCs w:val="0"/>
                <w:spacing w:val="0"/>
                <w:sz w:val="24"/>
                <w:szCs w:val="24"/>
              </w:rPr>
              <w:t>听课、讨论</w:t>
            </w:r>
            <w:r w:rsidRPr="00FC25AF">
              <w:rPr>
                <w:rFonts w:hint="eastAsia"/>
                <w:bCs w:val="0"/>
                <w:spacing w:val="0"/>
                <w:sz w:val="24"/>
                <w:szCs w:val="24"/>
              </w:rPr>
              <w:tab/>
            </w:r>
            <w:r w:rsidRPr="00FC25AF">
              <w:rPr>
                <w:rFonts w:hint="eastAsia"/>
                <w:bCs w:val="0"/>
                <w:spacing w:val="0"/>
                <w:sz w:val="24"/>
                <w:szCs w:val="24"/>
              </w:rPr>
              <w:t>回答问题</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4</w:t>
            </w:r>
            <w:r w:rsidRPr="00FC25AF">
              <w:rPr>
                <w:rFonts w:hint="eastAsia"/>
                <w:bCs w:val="0"/>
                <w:spacing w:val="0"/>
                <w:sz w:val="24"/>
                <w:szCs w:val="24"/>
              </w:rPr>
              <w:tab/>
              <w:t>11</w:t>
            </w:r>
            <w:r w:rsidRPr="00FC25AF">
              <w:rPr>
                <w:rFonts w:hint="eastAsia"/>
                <w:bCs w:val="0"/>
                <w:spacing w:val="0"/>
                <w:sz w:val="24"/>
                <w:szCs w:val="24"/>
              </w:rPr>
              <w:t>月上旬</w:t>
            </w:r>
            <w:r w:rsidRPr="00FC25AF">
              <w:rPr>
                <w:rFonts w:hint="eastAsia"/>
                <w:bCs w:val="0"/>
                <w:spacing w:val="0"/>
                <w:sz w:val="24"/>
                <w:szCs w:val="24"/>
              </w:rPr>
              <w:tab/>
            </w:r>
            <w:r w:rsidRPr="00FC25AF">
              <w:rPr>
                <w:rFonts w:hint="eastAsia"/>
                <w:bCs w:val="0"/>
                <w:spacing w:val="0"/>
                <w:sz w:val="24"/>
                <w:szCs w:val="24"/>
              </w:rPr>
              <w:t>内审员培训</w:t>
            </w:r>
            <w:r w:rsidRPr="00FC25AF">
              <w:rPr>
                <w:rFonts w:hint="eastAsia"/>
                <w:bCs w:val="0"/>
                <w:spacing w:val="0"/>
                <w:sz w:val="24"/>
                <w:szCs w:val="24"/>
              </w:rPr>
              <w:tab/>
            </w:r>
            <w:r w:rsidRPr="00FC25AF">
              <w:rPr>
                <w:rFonts w:hint="eastAsia"/>
                <w:bCs w:val="0"/>
                <w:spacing w:val="0"/>
                <w:sz w:val="24"/>
                <w:szCs w:val="24"/>
              </w:rPr>
              <w:t>各部门</w:t>
            </w:r>
            <w:r w:rsidRPr="00FC25AF">
              <w:rPr>
                <w:rFonts w:hint="eastAsia"/>
                <w:bCs w:val="0"/>
                <w:spacing w:val="0"/>
                <w:sz w:val="24"/>
                <w:szCs w:val="24"/>
              </w:rPr>
              <w:tab/>
            </w:r>
            <w:r w:rsidRPr="00FC25AF">
              <w:rPr>
                <w:rFonts w:hint="eastAsia"/>
                <w:bCs w:val="0"/>
                <w:spacing w:val="0"/>
                <w:sz w:val="24"/>
                <w:szCs w:val="24"/>
              </w:rPr>
              <w:t>内审员</w:t>
            </w:r>
            <w:r w:rsidRPr="00FC25AF">
              <w:rPr>
                <w:rFonts w:hint="eastAsia"/>
                <w:bCs w:val="0"/>
                <w:spacing w:val="0"/>
                <w:sz w:val="24"/>
                <w:szCs w:val="24"/>
              </w:rPr>
              <w:tab/>
            </w:r>
            <w:r w:rsidRPr="00FC25AF">
              <w:rPr>
                <w:rFonts w:hint="eastAsia"/>
                <w:bCs w:val="0"/>
                <w:spacing w:val="0"/>
                <w:sz w:val="24"/>
                <w:szCs w:val="24"/>
              </w:rPr>
              <w:t>听课、讨论</w:t>
            </w:r>
            <w:r w:rsidRPr="00FC25AF">
              <w:rPr>
                <w:rFonts w:hint="eastAsia"/>
                <w:bCs w:val="0"/>
                <w:spacing w:val="0"/>
                <w:sz w:val="24"/>
                <w:szCs w:val="24"/>
              </w:rPr>
              <w:tab/>
            </w:r>
            <w:r w:rsidRPr="00FC25AF">
              <w:rPr>
                <w:rFonts w:hint="eastAsia"/>
                <w:bCs w:val="0"/>
                <w:spacing w:val="0"/>
                <w:sz w:val="24"/>
                <w:szCs w:val="24"/>
              </w:rPr>
              <w:t>回答问题</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5</w:t>
            </w:r>
            <w:r w:rsidRPr="00FC25AF">
              <w:rPr>
                <w:rFonts w:hint="eastAsia"/>
                <w:bCs w:val="0"/>
                <w:spacing w:val="0"/>
                <w:sz w:val="24"/>
                <w:szCs w:val="24"/>
              </w:rPr>
              <w:tab/>
              <w:t>12</w:t>
            </w:r>
            <w:r w:rsidRPr="00FC25AF">
              <w:rPr>
                <w:rFonts w:hint="eastAsia"/>
                <w:bCs w:val="0"/>
                <w:spacing w:val="0"/>
                <w:sz w:val="24"/>
                <w:szCs w:val="24"/>
              </w:rPr>
              <w:t>月</w:t>
            </w:r>
            <w:r w:rsidRPr="00FC25AF">
              <w:rPr>
                <w:rFonts w:hint="eastAsia"/>
                <w:bCs w:val="0"/>
                <w:spacing w:val="0"/>
                <w:sz w:val="24"/>
                <w:szCs w:val="24"/>
              </w:rPr>
              <w:t>1</w:t>
            </w:r>
            <w:r w:rsidR="00FC25AF">
              <w:rPr>
                <w:rFonts w:hint="eastAsia"/>
                <w:bCs w:val="0"/>
                <w:spacing w:val="0"/>
                <w:sz w:val="24"/>
                <w:szCs w:val="24"/>
              </w:rPr>
              <w:t>8</w:t>
            </w:r>
            <w:r w:rsidRPr="00FC25AF">
              <w:rPr>
                <w:rFonts w:hint="eastAsia"/>
                <w:bCs w:val="0"/>
                <w:spacing w:val="0"/>
                <w:sz w:val="24"/>
                <w:szCs w:val="24"/>
              </w:rPr>
              <w:t>日</w:t>
            </w:r>
            <w:r w:rsidRPr="00FC25AF">
              <w:rPr>
                <w:rFonts w:hint="eastAsia"/>
                <w:bCs w:val="0"/>
                <w:spacing w:val="0"/>
                <w:sz w:val="24"/>
                <w:szCs w:val="24"/>
              </w:rPr>
              <w:tab/>
            </w:r>
            <w:r w:rsidRPr="00FC25AF">
              <w:rPr>
                <w:rFonts w:hint="eastAsia"/>
                <w:bCs w:val="0"/>
                <w:spacing w:val="0"/>
                <w:sz w:val="24"/>
                <w:szCs w:val="24"/>
              </w:rPr>
              <w:t>法律法规培训</w:t>
            </w:r>
            <w:r w:rsidRPr="00FC25AF">
              <w:rPr>
                <w:rFonts w:hint="eastAsia"/>
                <w:bCs w:val="0"/>
                <w:spacing w:val="0"/>
                <w:sz w:val="24"/>
                <w:szCs w:val="24"/>
              </w:rPr>
              <w:tab/>
            </w:r>
            <w:r w:rsidRPr="00FC25AF">
              <w:rPr>
                <w:rFonts w:hint="eastAsia"/>
                <w:bCs w:val="0"/>
                <w:spacing w:val="0"/>
                <w:sz w:val="24"/>
                <w:szCs w:val="24"/>
              </w:rPr>
              <w:t>管理层、各部门</w:t>
            </w:r>
            <w:r w:rsidRPr="00FC25AF">
              <w:rPr>
                <w:rFonts w:hint="eastAsia"/>
                <w:bCs w:val="0"/>
                <w:spacing w:val="0"/>
                <w:sz w:val="24"/>
                <w:szCs w:val="24"/>
              </w:rPr>
              <w:tab/>
            </w:r>
            <w:r w:rsidRPr="00FC25AF">
              <w:rPr>
                <w:rFonts w:hint="eastAsia"/>
                <w:bCs w:val="0"/>
                <w:spacing w:val="0"/>
                <w:sz w:val="24"/>
                <w:szCs w:val="24"/>
              </w:rPr>
              <w:t>全体人员</w:t>
            </w:r>
            <w:r w:rsidRPr="00FC25AF">
              <w:rPr>
                <w:rFonts w:hint="eastAsia"/>
                <w:bCs w:val="0"/>
                <w:spacing w:val="0"/>
                <w:sz w:val="24"/>
                <w:szCs w:val="24"/>
              </w:rPr>
              <w:tab/>
            </w:r>
            <w:r w:rsidRPr="00FC25AF">
              <w:rPr>
                <w:rFonts w:hint="eastAsia"/>
                <w:bCs w:val="0"/>
                <w:spacing w:val="0"/>
                <w:sz w:val="24"/>
                <w:szCs w:val="24"/>
              </w:rPr>
              <w:t>听课、讨论</w:t>
            </w:r>
            <w:r w:rsidRPr="00FC25AF">
              <w:rPr>
                <w:rFonts w:hint="eastAsia"/>
                <w:bCs w:val="0"/>
                <w:spacing w:val="0"/>
                <w:sz w:val="24"/>
                <w:szCs w:val="24"/>
              </w:rPr>
              <w:tab/>
            </w:r>
            <w:r w:rsidRPr="00FC25AF">
              <w:rPr>
                <w:rFonts w:hint="eastAsia"/>
                <w:bCs w:val="0"/>
                <w:spacing w:val="0"/>
                <w:sz w:val="24"/>
                <w:szCs w:val="24"/>
              </w:rPr>
              <w:t>回答提问</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编制：张贵领</w:t>
            </w:r>
            <w:r w:rsidRPr="00FC25AF">
              <w:rPr>
                <w:rFonts w:hint="eastAsia"/>
                <w:bCs w:val="0"/>
                <w:spacing w:val="0"/>
                <w:sz w:val="24"/>
                <w:szCs w:val="24"/>
              </w:rPr>
              <w:tab/>
              <w:t xml:space="preserve">                                               </w:t>
            </w:r>
            <w:r w:rsidRPr="00FC25AF">
              <w:rPr>
                <w:rFonts w:hint="eastAsia"/>
                <w:bCs w:val="0"/>
                <w:spacing w:val="0"/>
                <w:sz w:val="24"/>
                <w:szCs w:val="24"/>
              </w:rPr>
              <w:t>批准：李均瑞</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日期：</w:t>
            </w:r>
            <w:r w:rsidRPr="00FC25AF">
              <w:rPr>
                <w:rFonts w:hint="eastAsia"/>
                <w:bCs w:val="0"/>
                <w:spacing w:val="0"/>
                <w:sz w:val="24"/>
                <w:szCs w:val="24"/>
              </w:rPr>
              <w:t>20</w:t>
            </w:r>
            <w:r w:rsidR="00FC25AF">
              <w:rPr>
                <w:rFonts w:hint="eastAsia"/>
                <w:bCs w:val="0"/>
                <w:spacing w:val="0"/>
                <w:sz w:val="24"/>
                <w:szCs w:val="24"/>
              </w:rPr>
              <w:t>20</w:t>
            </w:r>
            <w:r w:rsidRPr="00FC25AF">
              <w:rPr>
                <w:rFonts w:hint="eastAsia"/>
                <w:bCs w:val="0"/>
                <w:spacing w:val="0"/>
                <w:sz w:val="24"/>
                <w:szCs w:val="24"/>
              </w:rPr>
              <w:t>年</w:t>
            </w:r>
            <w:r w:rsidRPr="00FC25AF">
              <w:rPr>
                <w:rFonts w:hint="eastAsia"/>
                <w:bCs w:val="0"/>
                <w:spacing w:val="0"/>
                <w:sz w:val="24"/>
                <w:szCs w:val="24"/>
              </w:rPr>
              <w:t>8</w:t>
            </w:r>
            <w:r w:rsidRPr="00FC25AF">
              <w:rPr>
                <w:rFonts w:hint="eastAsia"/>
                <w:bCs w:val="0"/>
                <w:spacing w:val="0"/>
                <w:sz w:val="24"/>
                <w:szCs w:val="24"/>
              </w:rPr>
              <w:t>月</w:t>
            </w:r>
            <w:r w:rsidRPr="00FC25AF">
              <w:rPr>
                <w:rFonts w:hint="eastAsia"/>
                <w:bCs w:val="0"/>
                <w:spacing w:val="0"/>
                <w:sz w:val="24"/>
                <w:szCs w:val="24"/>
              </w:rPr>
              <w:t>15</w:t>
            </w:r>
            <w:r w:rsidRPr="00FC25AF">
              <w:rPr>
                <w:rFonts w:hint="eastAsia"/>
                <w:bCs w:val="0"/>
                <w:spacing w:val="0"/>
                <w:sz w:val="24"/>
                <w:szCs w:val="24"/>
              </w:rPr>
              <w:t>日</w:t>
            </w:r>
            <w:r w:rsidRPr="00FC25AF">
              <w:rPr>
                <w:rFonts w:hint="eastAsia"/>
                <w:bCs w:val="0"/>
                <w:spacing w:val="0"/>
                <w:sz w:val="24"/>
                <w:szCs w:val="24"/>
              </w:rPr>
              <w:t xml:space="preserve">                                         </w:t>
            </w:r>
            <w:r w:rsidRPr="00FC25AF">
              <w:rPr>
                <w:rFonts w:hint="eastAsia"/>
                <w:bCs w:val="0"/>
                <w:spacing w:val="0"/>
                <w:sz w:val="24"/>
                <w:szCs w:val="24"/>
              </w:rPr>
              <w:t>日期：</w:t>
            </w:r>
            <w:r w:rsidRPr="00FC25AF">
              <w:rPr>
                <w:rFonts w:hint="eastAsia"/>
                <w:bCs w:val="0"/>
                <w:spacing w:val="0"/>
                <w:sz w:val="24"/>
                <w:szCs w:val="24"/>
              </w:rPr>
              <w:t>20</w:t>
            </w:r>
            <w:r w:rsidR="00FC25AF">
              <w:rPr>
                <w:rFonts w:hint="eastAsia"/>
                <w:bCs w:val="0"/>
                <w:spacing w:val="0"/>
                <w:sz w:val="24"/>
                <w:szCs w:val="24"/>
              </w:rPr>
              <w:t>20</w:t>
            </w:r>
            <w:r w:rsidRPr="00FC25AF">
              <w:rPr>
                <w:rFonts w:hint="eastAsia"/>
                <w:bCs w:val="0"/>
                <w:spacing w:val="0"/>
                <w:sz w:val="24"/>
                <w:szCs w:val="24"/>
              </w:rPr>
              <w:t>年</w:t>
            </w:r>
            <w:r w:rsidRPr="00FC25AF">
              <w:rPr>
                <w:rFonts w:hint="eastAsia"/>
                <w:bCs w:val="0"/>
                <w:spacing w:val="0"/>
                <w:sz w:val="24"/>
                <w:szCs w:val="24"/>
              </w:rPr>
              <w:t>8</w:t>
            </w:r>
            <w:r w:rsidRPr="00FC25AF">
              <w:rPr>
                <w:rFonts w:hint="eastAsia"/>
                <w:bCs w:val="0"/>
                <w:spacing w:val="0"/>
                <w:sz w:val="24"/>
                <w:szCs w:val="24"/>
              </w:rPr>
              <w:t>月</w:t>
            </w:r>
            <w:r w:rsidRPr="00FC25AF">
              <w:rPr>
                <w:rFonts w:hint="eastAsia"/>
                <w:bCs w:val="0"/>
                <w:spacing w:val="0"/>
                <w:sz w:val="24"/>
                <w:szCs w:val="24"/>
              </w:rPr>
              <w:t>15</w:t>
            </w:r>
            <w:r w:rsidRPr="00FC25AF">
              <w:rPr>
                <w:rFonts w:hint="eastAsia"/>
                <w:bCs w:val="0"/>
                <w:spacing w:val="0"/>
                <w:sz w:val="24"/>
                <w:szCs w:val="24"/>
              </w:rPr>
              <w:t>日</w:t>
            </w:r>
            <w:r w:rsidRPr="00FC25AF">
              <w:rPr>
                <w:rFonts w:hint="eastAsia"/>
                <w:bCs w:val="0"/>
                <w:spacing w:val="0"/>
                <w:sz w:val="24"/>
                <w:szCs w:val="24"/>
              </w:rPr>
              <w:tab/>
            </w:r>
            <w:r w:rsidRPr="00FC25AF">
              <w:rPr>
                <w:rFonts w:hint="eastAsia"/>
                <w:bCs w:val="0"/>
                <w:spacing w:val="0"/>
                <w:sz w:val="24"/>
                <w:szCs w:val="24"/>
              </w:rPr>
              <w:tab/>
            </w:r>
            <w:r w:rsidRPr="00FC25AF">
              <w:rPr>
                <w:rFonts w:hint="eastAsia"/>
                <w:bCs w:val="0"/>
                <w:spacing w:val="0"/>
                <w:sz w:val="24"/>
                <w:szCs w:val="24"/>
              </w:rPr>
              <w:tab/>
            </w:r>
            <w:r w:rsidRPr="00FC25AF">
              <w:rPr>
                <w:rFonts w:hint="eastAsia"/>
                <w:bCs w:val="0"/>
                <w:spacing w:val="0"/>
                <w:sz w:val="24"/>
                <w:szCs w:val="24"/>
              </w:rPr>
              <w:tab/>
            </w:r>
            <w:r w:rsidRPr="00FC25AF">
              <w:rPr>
                <w:rFonts w:hint="eastAsia"/>
                <w:bCs w:val="0"/>
                <w:spacing w:val="0"/>
                <w:sz w:val="24"/>
                <w:szCs w:val="24"/>
              </w:rPr>
              <w:tab/>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rsidR="002710B3" w:rsidRPr="00FC25AF" w:rsidRDefault="002710B3" w:rsidP="00FC25AF">
            <w:pPr>
              <w:pStyle w:val="a0"/>
              <w:tabs>
                <w:tab w:val="left" w:pos="312"/>
                <w:tab w:val="left" w:pos="360"/>
              </w:tabs>
              <w:ind w:firstLine="480"/>
              <w:rPr>
                <w:bCs w:val="0"/>
                <w:spacing w:val="0"/>
                <w:sz w:val="24"/>
                <w:szCs w:val="24"/>
              </w:rPr>
            </w:pP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抽</w:t>
            </w:r>
            <w:r w:rsidRPr="00FC25AF">
              <w:rPr>
                <w:rFonts w:hint="eastAsia"/>
                <w:bCs w:val="0"/>
                <w:spacing w:val="0"/>
                <w:sz w:val="24"/>
                <w:szCs w:val="24"/>
              </w:rPr>
              <w:t>1</w:t>
            </w:r>
            <w:r w:rsidRPr="00FC25AF">
              <w:rPr>
                <w:rFonts w:hint="eastAsia"/>
                <w:bCs w:val="0"/>
                <w:spacing w:val="0"/>
                <w:sz w:val="24"/>
                <w:szCs w:val="24"/>
              </w:rPr>
              <w:t>：培训实施记录</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时间：</w:t>
            </w:r>
            <w:r w:rsidRPr="00FC25AF">
              <w:rPr>
                <w:rFonts w:hint="eastAsia"/>
                <w:bCs w:val="0"/>
                <w:spacing w:val="0"/>
                <w:sz w:val="24"/>
                <w:szCs w:val="24"/>
              </w:rPr>
              <w:t>20</w:t>
            </w:r>
            <w:r w:rsidR="00256096">
              <w:rPr>
                <w:rFonts w:hint="eastAsia"/>
                <w:bCs w:val="0"/>
                <w:spacing w:val="0"/>
                <w:sz w:val="24"/>
                <w:szCs w:val="24"/>
              </w:rPr>
              <w:t>20</w:t>
            </w:r>
            <w:r w:rsidRPr="00FC25AF">
              <w:rPr>
                <w:rFonts w:hint="eastAsia"/>
                <w:bCs w:val="0"/>
                <w:spacing w:val="0"/>
                <w:sz w:val="24"/>
                <w:szCs w:val="24"/>
              </w:rPr>
              <w:t>年</w:t>
            </w:r>
            <w:r w:rsidRPr="00FC25AF">
              <w:rPr>
                <w:rFonts w:hint="eastAsia"/>
                <w:bCs w:val="0"/>
                <w:spacing w:val="0"/>
                <w:sz w:val="24"/>
                <w:szCs w:val="24"/>
              </w:rPr>
              <w:t>9</w:t>
            </w:r>
            <w:r w:rsidRPr="00FC25AF">
              <w:rPr>
                <w:rFonts w:hint="eastAsia"/>
                <w:bCs w:val="0"/>
                <w:spacing w:val="0"/>
                <w:sz w:val="24"/>
                <w:szCs w:val="24"/>
              </w:rPr>
              <w:t>月</w:t>
            </w:r>
            <w:r w:rsidRPr="00FC25AF">
              <w:rPr>
                <w:rFonts w:hint="eastAsia"/>
                <w:bCs w:val="0"/>
                <w:spacing w:val="0"/>
                <w:sz w:val="24"/>
                <w:szCs w:val="24"/>
              </w:rPr>
              <w:t>20</w:t>
            </w:r>
            <w:r w:rsidRPr="00FC25AF">
              <w:rPr>
                <w:rFonts w:hint="eastAsia"/>
                <w:bCs w:val="0"/>
                <w:spacing w:val="0"/>
                <w:sz w:val="24"/>
                <w:szCs w:val="24"/>
              </w:rPr>
              <w:tab/>
            </w:r>
            <w:r w:rsidRPr="00FC25AF">
              <w:rPr>
                <w:rFonts w:hint="eastAsia"/>
                <w:bCs w:val="0"/>
                <w:spacing w:val="0"/>
                <w:sz w:val="24"/>
                <w:szCs w:val="24"/>
              </w:rPr>
              <w:t>培训题目：</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QES</w:t>
            </w:r>
            <w:r w:rsidRPr="00FC25AF">
              <w:rPr>
                <w:rFonts w:hint="eastAsia"/>
                <w:bCs w:val="0"/>
                <w:spacing w:val="0"/>
                <w:sz w:val="24"/>
                <w:szCs w:val="24"/>
              </w:rPr>
              <w:t>管理体系贯标培训</w:t>
            </w:r>
            <w:r w:rsidRPr="00FC25AF">
              <w:rPr>
                <w:rFonts w:hint="eastAsia"/>
                <w:bCs w:val="0"/>
                <w:spacing w:val="0"/>
                <w:sz w:val="24"/>
                <w:szCs w:val="24"/>
              </w:rPr>
              <w:tab/>
            </w:r>
            <w:r w:rsidRPr="00FC25AF">
              <w:rPr>
                <w:rFonts w:hint="eastAsia"/>
                <w:bCs w:val="0"/>
                <w:spacing w:val="0"/>
                <w:sz w:val="24"/>
                <w:szCs w:val="24"/>
              </w:rPr>
              <w:t>主办单位：</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咨询中心</w:t>
            </w:r>
            <w:r w:rsidRPr="00FC25AF">
              <w:rPr>
                <w:rFonts w:hint="eastAsia"/>
                <w:bCs w:val="0"/>
                <w:spacing w:val="0"/>
                <w:sz w:val="24"/>
                <w:szCs w:val="24"/>
              </w:rPr>
              <w:tab/>
            </w:r>
            <w:r w:rsidRPr="00FC25AF">
              <w:rPr>
                <w:rFonts w:hint="eastAsia"/>
                <w:bCs w:val="0"/>
                <w:spacing w:val="0"/>
                <w:sz w:val="24"/>
                <w:szCs w:val="24"/>
              </w:rPr>
              <w:t>培训教师：咨询老师</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地点：会议室</w:t>
            </w:r>
            <w:r w:rsidRPr="00FC25AF">
              <w:rPr>
                <w:rFonts w:hint="eastAsia"/>
                <w:bCs w:val="0"/>
                <w:spacing w:val="0"/>
                <w:sz w:val="24"/>
                <w:szCs w:val="24"/>
              </w:rPr>
              <w:tab/>
            </w:r>
            <w:r w:rsidRPr="00FC25AF">
              <w:rPr>
                <w:rFonts w:hint="eastAsia"/>
                <w:bCs w:val="0"/>
                <w:spacing w:val="0"/>
                <w:sz w:val="24"/>
                <w:szCs w:val="24"/>
              </w:rPr>
              <w:tab/>
            </w:r>
            <w:r w:rsidRPr="00FC25AF">
              <w:rPr>
                <w:rFonts w:hint="eastAsia"/>
                <w:bCs w:val="0"/>
                <w:spacing w:val="0"/>
                <w:sz w:val="24"/>
                <w:szCs w:val="24"/>
              </w:rPr>
              <w:tab/>
            </w:r>
            <w:r w:rsidRPr="00FC25AF">
              <w:rPr>
                <w:rFonts w:hint="eastAsia"/>
                <w:bCs w:val="0"/>
                <w:spacing w:val="0"/>
                <w:sz w:val="24"/>
                <w:szCs w:val="24"/>
              </w:rPr>
              <w:t>培训方式：面授</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参加培训人员：李均瑞</w:t>
            </w:r>
            <w:r w:rsidRPr="00FC25AF">
              <w:rPr>
                <w:rFonts w:hint="eastAsia"/>
                <w:bCs w:val="0"/>
                <w:spacing w:val="0"/>
                <w:sz w:val="24"/>
                <w:szCs w:val="24"/>
              </w:rPr>
              <w:t xml:space="preserve"> </w:t>
            </w:r>
            <w:r w:rsidRPr="00FC25AF">
              <w:rPr>
                <w:rFonts w:hint="eastAsia"/>
                <w:bCs w:val="0"/>
                <w:spacing w:val="0"/>
                <w:sz w:val="24"/>
                <w:szCs w:val="24"/>
              </w:rPr>
              <w:t>张贵领</w:t>
            </w:r>
            <w:r w:rsidRPr="00FC25AF">
              <w:rPr>
                <w:rFonts w:hint="eastAsia"/>
                <w:bCs w:val="0"/>
                <w:spacing w:val="0"/>
                <w:sz w:val="24"/>
                <w:szCs w:val="24"/>
              </w:rPr>
              <w:t xml:space="preserve"> </w:t>
            </w:r>
            <w:r w:rsidRPr="00FC25AF">
              <w:rPr>
                <w:rFonts w:hint="eastAsia"/>
                <w:bCs w:val="0"/>
                <w:spacing w:val="0"/>
                <w:sz w:val="24"/>
                <w:szCs w:val="24"/>
              </w:rPr>
              <w:t>马磊</w:t>
            </w:r>
            <w:r w:rsidRPr="00FC25AF">
              <w:rPr>
                <w:rFonts w:hint="eastAsia"/>
                <w:bCs w:val="0"/>
                <w:spacing w:val="0"/>
                <w:sz w:val="24"/>
                <w:szCs w:val="24"/>
              </w:rPr>
              <w:t xml:space="preserve"> </w:t>
            </w:r>
            <w:r w:rsidRPr="00FC25AF">
              <w:rPr>
                <w:rFonts w:hint="eastAsia"/>
                <w:bCs w:val="0"/>
                <w:spacing w:val="0"/>
                <w:sz w:val="24"/>
                <w:szCs w:val="24"/>
              </w:rPr>
              <w:t>李岩</w:t>
            </w:r>
            <w:r w:rsidRPr="00FC25AF">
              <w:rPr>
                <w:rFonts w:hint="eastAsia"/>
                <w:bCs w:val="0"/>
                <w:spacing w:val="0"/>
                <w:sz w:val="24"/>
                <w:szCs w:val="24"/>
              </w:rPr>
              <w:t xml:space="preserve"> </w:t>
            </w:r>
            <w:r w:rsidRPr="00FC25AF">
              <w:rPr>
                <w:rFonts w:hint="eastAsia"/>
                <w:bCs w:val="0"/>
                <w:spacing w:val="0"/>
                <w:sz w:val="24"/>
                <w:szCs w:val="24"/>
              </w:rPr>
              <w:t>史元辉</w:t>
            </w:r>
          </w:p>
          <w:p w:rsidR="002710B3" w:rsidRPr="00FC25AF" w:rsidRDefault="00A33FB0" w:rsidP="00FC25AF">
            <w:pPr>
              <w:pStyle w:val="a0"/>
              <w:tabs>
                <w:tab w:val="left" w:pos="312"/>
                <w:tab w:val="left" w:pos="360"/>
              </w:tabs>
              <w:ind w:firstLine="480"/>
              <w:rPr>
                <w:bCs w:val="0"/>
                <w:spacing w:val="0"/>
                <w:sz w:val="24"/>
                <w:szCs w:val="24"/>
              </w:rPr>
            </w:pPr>
            <w:r w:rsidRPr="00FC25AF">
              <w:rPr>
                <w:bCs w:val="0"/>
                <w:spacing w:val="0"/>
                <w:sz w:val="24"/>
                <w:szCs w:val="24"/>
              </w:rPr>
              <w:t xml:space="preserve"> </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培训内容：</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GB/T9001-2016</w:t>
            </w:r>
            <w:r w:rsidRPr="00FC25AF">
              <w:rPr>
                <w:rFonts w:hint="eastAsia"/>
                <w:bCs w:val="0"/>
                <w:spacing w:val="0"/>
                <w:sz w:val="24"/>
                <w:szCs w:val="24"/>
              </w:rPr>
              <w:t>标准</w:t>
            </w:r>
            <w:r w:rsidRPr="00FC25AF">
              <w:rPr>
                <w:rFonts w:hint="eastAsia"/>
                <w:bCs w:val="0"/>
                <w:spacing w:val="0"/>
                <w:sz w:val="24"/>
                <w:szCs w:val="24"/>
              </w:rPr>
              <w:t xml:space="preserve"> GB/T14001-2016</w:t>
            </w:r>
            <w:r w:rsidRPr="00FC25AF">
              <w:rPr>
                <w:rFonts w:hint="eastAsia"/>
                <w:bCs w:val="0"/>
                <w:spacing w:val="0"/>
                <w:sz w:val="24"/>
                <w:szCs w:val="24"/>
              </w:rPr>
              <w:t>标准、</w:t>
            </w:r>
            <w:r w:rsidRPr="00FC25AF">
              <w:rPr>
                <w:rFonts w:hint="eastAsia"/>
                <w:bCs w:val="0"/>
                <w:spacing w:val="0"/>
                <w:sz w:val="24"/>
                <w:szCs w:val="24"/>
              </w:rPr>
              <w:t>ISO45001</w:t>
            </w:r>
            <w:r w:rsidRPr="00FC25AF">
              <w:rPr>
                <w:rFonts w:hint="eastAsia"/>
                <w:bCs w:val="0"/>
                <w:spacing w:val="0"/>
                <w:sz w:val="24"/>
                <w:szCs w:val="24"/>
              </w:rPr>
              <w:t>标准的具体内容；质量、环境、职业健康安全标准的产生、发展、及在中国采用的现状；</w:t>
            </w:r>
            <w:r w:rsidRPr="00FC25AF">
              <w:rPr>
                <w:rFonts w:hint="eastAsia"/>
                <w:bCs w:val="0"/>
                <w:spacing w:val="0"/>
                <w:sz w:val="24"/>
                <w:szCs w:val="24"/>
              </w:rPr>
              <w:t>QWS</w:t>
            </w:r>
            <w:r w:rsidRPr="00FC25AF">
              <w:rPr>
                <w:rFonts w:hint="eastAsia"/>
                <w:bCs w:val="0"/>
                <w:spacing w:val="0"/>
                <w:sz w:val="24"/>
                <w:szCs w:val="24"/>
              </w:rPr>
              <w:t>标准对公司管理的重要意义。</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考核方式及成绩：</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w:t>
            </w:r>
            <w:r w:rsidRPr="00FC25AF">
              <w:rPr>
                <w:rFonts w:hint="eastAsia"/>
                <w:bCs w:val="0"/>
                <w:spacing w:val="0"/>
                <w:sz w:val="24"/>
                <w:szCs w:val="24"/>
              </w:rPr>
              <w:t>试卷答题，全部取得优良成绩。</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培训效果评价：</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w:t>
            </w:r>
            <w:r w:rsidRPr="00FC25AF">
              <w:rPr>
                <w:rFonts w:hint="eastAsia"/>
                <w:bCs w:val="0"/>
                <w:spacing w:val="0"/>
                <w:sz w:val="24"/>
                <w:szCs w:val="24"/>
              </w:rPr>
              <w:t>公司全体人员对质量、环境、职业健康安全标准有了深刻的认识，结合本公司的实际情况，认识到质量的重要性，认识到保证顾客满意是公司发展的保证，使公司全体人员的质量意识有了很大的提高。</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w:t>
            </w:r>
            <w:r w:rsidRPr="00FC25AF">
              <w:rPr>
                <w:rFonts w:hint="eastAsia"/>
                <w:bCs w:val="0"/>
                <w:spacing w:val="0"/>
                <w:sz w:val="24"/>
                <w:szCs w:val="24"/>
              </w:rPr>
              <w:t>评价人：李均瑞</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抽</w:t>
            </w:r>
            <w:r w:rsidRPr="00FC25AF">
              <w:rPr>
                <w:rFonts w:hint="eastAsia"/>
                <w:bCs w:val="0"/>
                <w:spacing w:val="0"/>
                <w:sz w:val="24"/>
                <w:szCs w:val="24"/>
              </w:rPr>
              <w:t>2</w:t>
            </w:r>
            <w:r w:rsidRPr="00FC25AF">
              <w:rPr>
                <w:rFonts w:hint="eastAsia"/>
                <w:bCs w:val="0"/>
                <w:spacing w:val="0"/>
                <w:sz w:val="24"/>
                <w:szCs w:val="24"/>
              </w:rPr>
              <w:t>：培训实施记录</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时间：</w:t>
            </w:r>
            <w:r w:rsidRPr="00FC25AF">
              <w:rPr>
                <w:rFonts w:hint="eastAsia"/>
                <w:bCs w:val="0"/>
                <w:spacing w:val="0"/>
                <w:sz w:val="24"/>
                <w:szCs w:val="24"/>
              </w:rPr>
              <w:t>20</w:t>
            </w:r>
            <w:r w:rsidR="00256096">
              <w:rPr>
                <w:rFonts w:hint="eastAsia"/>
                <w:bCs w:val="0"/>
                <w:spacing w:val="0"/>
                <w:sz w:val="24"/>
                <w:szCs w:val="24"/>
              </w:rPr>
              <w:t>20</w:t>
            </w:r>
            <w:r w:rsidRPr="00FC25AF">
              <w:rPr>
                <w:rFonts w:hint="eastAsia"/>
                <w:bCs w:val="0"/>
                <w:spacing w:val="0"/>
                <w:sz w:val="24"/>
                <w:szCs w:val="24"/>
              </w:rPr>
              <w:t>年</w:t>
            </w:r>
            <w:r w:rsidRPr="00FC25AF">
              <w:rPr>
                <w:rFonts w:hint="eastAsia"/>
                <w:bCs w:val="0"/>
                <w:spacing w:val="0"/>
                <w:sz w:val="24"/>
                <w:szCs w:val="24"/>
              </w:rPr>
              <w:t>9</w:t>
            </w:r>
            <w:r w:rsidRPr="00FC25AF">
              <w:rPr>
                <w:rFonts w:hint="eastAsia"/>
                <w:bCs w:val="0"/>
                <w:spacing w:val="0"/>
                <w:sz w:val="24"/>
                <w:szCs w:val="24"/>
              </w:rPr>
              <w:t>月</w:t>
            </w:r>
            <w:r w:rsidRPr="00FC25AF">
              <w:rPr>
                <w:rFonts w:hint="eastAsia"/>
                <w:bCs w:val="0"/>
                <w:spacing w:val="0"/>
                <w:sz w:val="24"/>
                <w:szCs w:val="24"/>
              </w:rPr>
              <w:t>25</w:t>
            </w:r>
            <w:r w:rsidRPr="00FC25AF">
              <w:rPr>
                <w:rFonts w:hint="eastAsia"/>
                <w:bCs w:val="0"/>
                <w:spacing w:val="0"/>
                <w:sz w:val="24"/>
                <w:szCs w:val="24"/>
              </w:rPr>
              <w:t>日</w:t>
            </w:r>
            <w:r w:rsidRPr="00FC25AF">
              <w:rPr>
                <w:rFonts w:hint="eastAsia"/>
                <w:bCs w:val="0"/>
                <w:spacing w:val="0"/>
                <w:sz w:val="24"/>
                <w:szCs w:val="24"/>
              </w:rPr>
              <w:tab/>
            </w:r>
            <w:r w:rsidRPr="00FC25AF">
              <w:rPr>
                <w:rFonts w:hint="eastAsia"/>
                <w:bCs w:val="0"/>
                <w:spacing w:val="0"/>
                <w:sz w:val="24"/>
                <w:szCs w:val="24"/>
              </w:rPr>
              <w:t>培训题目：</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体系文件培训</w:t>
            </w:r>
            <w:r w:rsidRPr="00FC25AF">
              <w:rPr>
                <w:rFonts w:hint="eastAsia"/>
                <w:bCs w:val="0"/>
                <w:spacing w:val="0"/>
                <w:sz w:val="24"/>
                <w:szCs w:val="24"/>
              </w:rPr>
              <w:tab/>
            </w:r>
            <w:r w:rsidRPr="00FC25AF">
              <w:rPr>
                <w:rFonts w:hint="eastAsia"/>
                <w:bCs w:val="0"/>
                <w:spacing w:val="0"/>
                <w:sz w:val="24"/>
                <w:szCs w:val="24"/>
              </w:rPr>
              <w:t>主办单位：</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本公司</w:t>
            </w:r>
            <w:r w:rsidRPr="00FC25AF">
              <w:rPr>
                <w:rFonts w:hint="eastAsia"/>
                <w:bCs w:val="0"/>
                <w:spacing w:val="0"/>
                <w:sz w:val="24"/>
                <w:szCs w:val="24"/>
              </w:rPr>
              <w:tab/>
            </w:r>
            <w:r w:rsidRPr="00FC25AF">
              <w:rPr>
                <w:rFonts w:hint="eastAsia"/>
                <w:bCs w:val="0"/>
                <w:spacing w:val="0"/>
                <w:sz w:val="24"/>
                <w:szCs w:val="24"/>
              </w:rPr>
              <w:t>培训教师：李均瑞</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地点：会议室</w:t>
            </w:r>
            <w:r w:rsidRPr="00FC25AF">
              <w:rPr>
                <w:rFonts w:hint="eastAsia"/>
                <w:bCs w:val="0"/>
                <w:spacing w:val="0"/>
                <w:sz w:val="24"/>
                <w:szCs w:val="24"/>
              </w:rPr>
              <w:tab/>
            </w:r>
            <w:r w:rsidRPr="00FC25AF">
              <w:rPr>
                <w:rFonts w:hint="eastAsia"/>
                <w:bCs w:val="0"/>
                <w:spacing w:val="0"/>
                <w:sz w:val="24"/>
                <w:szCs w:val="24"/>
              </w:rPr>
              <w:tab/>
            </w:r>
            <w:r w:rsidRPr="00FC25AF">
              <w:rPr>
                <w:rFonts w:hint="eastAsia"/>
                <w:bCs w:val="0"/>
                <w:spacing w:val="0"/>
                <w:sz w:val="24"/>
                <w:szCs w:val="24"/>
              </w:rPr>
              <w:tab/>
            </w:r>
            <w:r w:rsidRPr="00FC25AF">
              <w:rPr>
                <w:rFonts w:hint="eastAsia"/>
                <w:bCs w:val="0"/>
                <w:spacing w:val="0"/>
                <w:sz w:val="24"/>
                <w:szCs w:val="24"/>
              </w:rPr>
              <w:t>培训方式：面授</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参加</w:t>
            </w:r>
            <w:r w:rsidRPr="00FC25AF">
              <w:rPr>
                <w:rFonts w:hint="eastAsia"/>
                <w:bCs w:val="0"/>
                <w:spacing w:val="0"/>
                <w:sz w:val="24"/>
                <w:szCs w:val="24"/>
              </w:rPr>
              <w:t>培训人员：</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李均瑞</w:t>
            </w:r>
            <w:r w:rsidRPr="00FC25AF">
              <w:rPr>
                <w:rFonts w:hint="eastAsia"/>
                <w:bCs w:val="0"/>
                <w:spacing w:val="0"/>
                <w:sz w:val="24"/>
                <w:szCs w:val="24"/>
              </w:rPr>
              <w:t xml:space="preserve"> </w:t>
            </w:r>
            <w:r w:rsidRPr="00FC25AF">
              <w:rPr>
                <w:rFonts w:hint="eastAsia"/>
                <w:bCs w:val="0"/>
                <w:spacing w:val="0"/>
                <w:sz w:val="24"/>
                <w:szCs w:val="24"/>
              </w:rPr>
              <w:t>张贵领</w:t>
            </w:r>
            <w:r w:rsidRPr="00FC25AF">
              <w:rPr>
                <w:rFonts w:hint="eastAsia"/>
                <w:bCs w:val="0"/>
                <w:spacing w:val="0"/>
                <w:sz w:val="24"/>
                <w:szCs w:val="24"/>
              </w:rPr>
              <w:t xml:space="preserve"> </w:t>
            </w:r>
            <w:r w:rsidRPr="00FC25AF">
              <w:rPr>
                <w:rFonts w:hint="eastAsia"/>
                <w:bCs w:val="0"/>
                <w:spacing w:val="0"/>
                <w:sz w:val="24"/>
                <w:szCs w:val="24"/>
              </w:rPr>
              <w:t>马磊</w:t>
            </w:r>
            <w:r w:rsidRPr="00FC25AF">
              <w:rPr>
                <w:rFonts w:hint="eastAsia"/>
                <w:bCs w:val="0"/>
                <w:spacing w:val="0"/>
                <w:sz w:val="24"/>
                <w:szCs w:val="24"/>
              </w:rPr>
              <w:t xml:space="preserve"> </w:t>
            </w:r>
            <w:r w:rsidRPr="00FC25AF">
              <w:rPr>
                <w:rFonts w:hint="eastAsia"/>
                <w:bCs w:val="0"/>
                <w:spacing w:val="0"/>
                <w:sz w:val="24"/>
                <w:szCs w:val="24"/>
              </w:rPr>
              <w:t>李岩</w:t>
            </w:r>
            <w:r w:rsidRPr="00FC25AF">
              <w:rPr>
                <w:rFonts w:hint="eastAsia"/>
                <w:bCs w:val="0"/>
                <w:spacing w:val="0"/>
                <w:sz w:val="24"/>
                <w:szCs w:val="24"/>
              </w:rPr>
              <w:t xml:space="preserve"> </w:t>
            </w:r>
            <w:r w:rsidRPr="00FC25AF">
              <w:rPr>
                <w:rFonts w:hint="eastAsia"/>
                <w:bCs w:val="0"/>
                <w:spacing w:val="0"/>
                <w:sz w:val="24"/>
                <w:szCs w:val="24"/>
              </w:rPr>
              <w:t>史元辉</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培训内容：</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1.GB/T19001-2016idtISO9001:2015</w:t>
            </w:r>
            <w:r w:rsidRPr="00FC25AF">
              <w:rPr>
                <w:rFonts w:hint="eastAsia"/>
                <w:bCs w:val="0"/>
                <w:spacing w:val="0"/>
                <w:sz w:val="24"/>
                <w:szCs w:val="24"/>
              </w:rPr>
              <w:t>的发展</w:t>
            </w:r>
            <w:r w:rsidRPr="00FC25AF">
              <w:rPr>
                <w:rFonts w:hint="eastAsia"/>
                <w:bCs w:val="0"/>
                <w:spacing w:val="0"/>
                <w:sz w:val="24"/>
                <w:szCs w:val="24"/>
              </w:rPr>
              <w:t>2.</w:t>
            </w:r>
            <w:r w:rsidRPr="00FC25AF">
              <w:rPr>
                <w:rFonts w:hint="eastAsia"/>
                <w:bCs w:val="0"/>
                <w:spacing w:val="0"/>
                <w:sz w:val="24"/>
                <w:szCs w:val="24"/>
              </w:rPr>
              <w:t>七项管理原则</w:t>
            </w:r>
            <w:r w:rsidRPr="00FC25AF">
              <w:rPr>
                <w:rFonts w:hint="eastAsia"/>
                <w:bCs w:val="0"/>
                <w:spacing w:val="0"/>
                <w:sz w:val="24"/>
                <w:szCs w:val="24"/>
              </w:rPr>
              <w:t>3.PDCA</w:t>
            </w:r>
            <w:r w:rsidRPr="00FC25AF">
              <w:rPr>
                <w:rFonts w:hint="eastAsia"/>
                <w:bCs w:val="0"/>
                <w:spacing w:val="0"/>
                <w:sz w:val="24"/>
                <w:szCs w:val="24"/>
              </w:rPr>
              <w:t>循环</w:t>
            </w:r>
            <w:r w:rsidRPr="00FC25AF">
              <w:rPr>
                <w:rFonts w:hint="eastAsia"/>
                <w:bCs w:val="0"/>
                <w:spacing w:val="0"/>
                <w:sz w:val="24"/>
                <w:szCs w:val="24"/>
              </w:rPr>
              <w:t>4.</w:t>
            </w:r>
            <w:r w:rsidRPr="00FC25AF">
              <w:rPr>
                <w:rFonts w:hint="eastAsia"/>
                <w:bCs w:val="0"/>
                <w:spacing w:val="0"/>
                <w:sz w:val="24"/>
                <w:szCs w:val="24"/>
              </w:rPr>
              <w:t>过程方法</w:t>
            </w:r>
            <w:r w:rsidRPr="00FC25AF">
              <w:rPr>
                <w:rFonts w:hint="eastAsia"/>
                <w:bCs w:val="0"/>
                <w:spacing w:val="0"/>
                <w:sz w:val="24"/>
                <w:szCs w:val="24"/>
              </w:rPr>
              <w:t>5.GB/T19001-2016idtISO9001:2015</w:t>
            </w:r>
            <w:r w:rsidRPr="00FC25AF">
              <w:rPr>
                <w:rFonts w:hint="eastAsia"/>
                <w:bCs w:val="0"/>
                <w:spacing w:val="0"/>
                <w:sz w:val="24"/>
                <w:szCs w:val="24"/>
              </w:rPr>
              <w:t>标准</w:t>
            </w:r>
            <w:r w:rsidRPr="00FC25AF">
              <w:rPr>
                <w:rFonts w:hint="eastAsia"/>
                <w:bCs w:val="0"/>
                <w:spacing w:val="0"/>
                <w:sz w:val="24"/>
                <w:szCs w:val="24"/>
              </w:rPr>
              <w:t>6.</w:t>
            </w:r>
            <w:r w:rsidRPr="00FC25AF">
              <w:rPr>
                <w:rFonts w:hint="eastAsia"/>
                <w:bCs w:val="0"/>
                <w:spacing w:val="0"/>
                <w:sz w:val="24"/>
                <w:szCs w:val="24"/>
              </w:rPr>
              <w:t>环境意识</w:t>
            </w:r>
            <w:r w:rsidRPr="00FC25AF">
              <w:rPr>
                <w:rFonts w:hint="eastAsia"/>
                <w:bCs w:val="0"/>
                <w:spacing w:val="0"/>
                <w:sz w:val="24"/>
                <w:szCs w:val="24"/>
              </w:rPr>
              <w:t>7.</w:t>
            </w:r>
            <w:r w:rsidRPr="00FC25AF">
              <w:rPr>
                <w:rFonts w:hint="eastAsia"/>
                <w:bCs w:val="0"/>
                <w:spacing w:val="0"/>
                <w:sz w:val="24"/>
                <w:szCs w:val="24"/>
              </w:rPr>
              <w:t>环境因素识别</w:t>
            </w:r>
            <w:r w:rsidRPr="00FC25AF">
              <w:rPr>
                <w:rFonts w:hint="eastAsia"/>
                <w:bCs w:val="0"/>
                <w:spacing w:val="0"/>
                <w:sz w:val="24"/>
                <w:szCs w:val="24"/>
              </w:rPr>
              <w:t>8. GB/T14001-2016</w:t>
            </w:r>
            <w:r w:rsidRPr="00FC25AF">
              <w:rPr>
                <w:rFonts w:hint="eastAsia"/>
                <w:bCs w:val="0"/>
                <w:spacing w:val="0"/>
                <w:sz w:val="24"/>
                <w:szCs w:val="24"/>
              </w:rPr>
              <w:t>发展</w:t>
            </w:r>
            <w:r w:rsidRPr="00FC25AF">
              <w:rPr>
                <w:rFonts w:hint="eastAsia"/>
                <w:bCs w:val="0"/>
                <w:spacing w:val="0"/>
                <w:sz w:val="24"/>
                <w:szCs w:val="24"/>
              </w:rPr>
              <w:t>9. GB/T14001-2016</w:t>
            </w:r>
            <w:r w:rsidRPr="00FC25AF">
              <w:rPr>
                <w:rFonts w:hint="eastAsia"/>
                <w:bCs w:val="0"/>
                <w:spacing w:val="0"/>
                <w:sz w:val="24"/>
                <w:szCs w:val="24"/>
              </w:rPr>
              <w:t>标准</w:t>
            </w:r>
            <w:r w:rsidRPr="00FC25AF">
              <w:rPr>
                <w:rFonts w:hint="eastAsia"/>
                <w:bCs w:val="0"/>
                <w:spacing w:val="0"/>
                <w:sz w:val="24"/>
                <w:szCs w:val="24"/>
              </w:rPr>
              <w:t>10.</w:t>
            </w:r>
            <w:r w:rsidRPr="00FC25AF">
              <w:rPr>
                <w:rFonts w:hint="eastAsia"/>
                <w:bCs w:val="0"/>
                <w:spacing w:val="0"/>
                <w:sz w:val="24"/>
                <w:szCs w:val="24"/>
              </w:rPr>
              <w:t>危险源辨识及评价</w:t>
            </w:r>
            <w:r w:rsidRPr="00FC25AF">
              <w:rPr>
                <w:rFonts w:hint="eastAsia"/>
                <w:bCs w:val="0"/>
                <w:spacing w:val="0"/>
                <w:sz w:val="24"/>
                <w:szCs w:val="24"/>
              </w:rPr>
              <w:t>11.</w:t>
            </w:r>
            <w:r w:rsidRPr="00FC25AF">
              <w:rPr>
                <w:rFonts w:hint="eastAsia"/>
                <w:bCs w:val="0"/>
                <w:spacing w:val="0"/>
                <w:sz w:val="24"/>
                <w:szCs w:val="24"/>
              </w:rPr>
              <w:t>职业健康安全管理常识</w:t>
            </w:r>
            <w:r w:rsidRPr="00FC25AF">
              <w:rPr>
                <w:rFonts w:hint="eastAsia"/>
                <w:bCs w:val="0"/>
                <w:spacing w:val="0"/>
                <w:sz w:val="24"/>
                <w:szCs w:val="24"/>
              </w:rPr>
              <w:t>12.ISO45001</w:t>
            </w:r>
            <w:r w:rsidRPr="00FC25AF">
              <w:rPr>
                <w:rFonts w:hint="eastAsia"/>
                <w:bCs w:val="0"/>
                <w:spacing w:val="0"/>
                <w:sz w:val="24"/>
                <w:szCs w:val="24"/>
              </w:rPr>
              <w:t>发展</w:t>
            </w:r>
            <w:r w:rsidRPr="00FC25AF">
              <w:rPr>
                <w:rFonts w:hint="eastAsia"/>
                <w:bCs w:val="0"/>
                <w:spacing w:val="0"/>
                <w:sz w:val="24"/>
                <w:szCs w:val="24"/>
              </w:rPr>
              <w:t>13.ISO45001</w:t>
            </w:r>
            <w:r w:rsidRPr="00FC25AF">
              <w:rPr>
                <w:rFonts w:hint="eastAsia"/>
                <w:bCs w:val="0"/>
                <w:spacing w:val="0"/>
                <w:sz w:val="24"/>
                <w:szCs w:val="24"/>
              </w:rPr>
              <w:t>标准</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考核方式及成绩：</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w:t>
            </w:r>
            <w:r w:rsidRPr="00FC25AF">
              <w:rPr>
                <w:rFonts w:hint="eastAsia"/>
                <w:bCs w:val="0"/>
                <w:spacing w:val="0"/>
                <w:sz w:val="24"/>
                <w:szCs w:val="24"/>
              </w:rPr>
              <w:t>回答提问，能够流利正确回答。</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培训效</w:t>
            </w:r>
            <w:r w:rsidRPr="00FC25AF">
              <w:rPr>
                <w:rFonts w:hint="eastAsia"/>
                <w:bCs w:val="0"/>
                <w:spacing w:val="0"/>
                <w:sz w:val="24"/>
                <w:szCs w:val="24"/>
              </w:rPr>
              <w:t>果评价：</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w:t>
            </w:r>
            <w:r w:rsidRPr="00FC25AF">
              <w:rPr>
                <w:rFonts w:hint="eastAsia"/>
                <w:bCs w:val="0"/>
                <w:spacing w:val="0"/>
                <w:sz w:val="24"/>
                <w:szCs w:val="24"/>
              </w:rPr>
              <w:t>公司全体人员在依据质量、环境、职业健康安全标准下建立的管理体系有了全面的认识，更深层次结合本公司的实际情况，对</w:t>
            </w:r>
            <w:r w:rsidRPr="00FC25AF">
              <w:rPr>
                <w:rFonts w:hint="eastAsia"/>
                <w:bCs w:val="0"/>
                <w:spacing w:val="0"/>
                <w:sz w:val="24"/>
                <w:szCs w:val="24"/>
              </w:rPr>
              <w:t>QES</w:t>
            </w:r>
            <w:r w:rsidRPr="00FC25AF">
              <w:rPr>
                <w:rFonts w:hint="eastAsia"/>
                <w:bCs w:val="0"/>
                <w:spacing w:val="0"/>
                <w:sz w:val="24"/>
                <w:szCs w:val="24"/>
              </w:rPr>
              <w:t>管理体系的运行打下了良好的基础，对日后的管理提供了保障。</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w:t>
            </w:r>
            <w:r w:rsidRPr="00FC25AF">
              <w:rPr>
                <w:rFonts w:hint="eastAsia"/>
                <w:bCs w:val="0"/>
                <w:spacing w:val="0"/>
                <w:sz w:val="24"/>
                <w:szCs w:val="24"/>
              </w:rPr>
              <w:t>评价人：李均瑞抽</w:t>
            </w:r>
            <w:r w:rsidRPr="00FC25AF">
              <w:rPr>
                <w:rFonts w:hint="eastAsia"/>
                <w:bCs w:val="0"/>
                <w:spacing w:val="0"/>
                <w:sz w:val="24"/>
                <w:szCs w:val="24"/>
              </w:rPr>
              <w:t>3</w:t>
            </w:r>
            <w:r w:rsidRPr="00FC25AF">
              <w:rPr>
                <w:rFonts w:hint="eastAsia"/>
                <w:bCs w:val="0"/>
                <w:spacing w:val="0"/>
                <w:sz w:val="24"/>
                <w:szCs w:val="24"/>
              </w:rPr>
              <w:t>：培训实施记录</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时间：</w:t>
            </w:r>
            <w:r w:rsidRPr="00FC25AF">
              <w:rPr>
                <w:rFonts w:hint="eastAsia"/>
                <w:bCs w:val="0"/>
                <w:spacing w:val="0"/>
                <w:sz w:val="24"/>
                <w:szCs w:val="24"/>
              </w:rPr>
              <w:t>20</w:t>
            </w:r>
            <w:r w:rsidR="00256096">
              <w:rPr>
                <w:rFonts w:hint="eastAsia"/>
                <w:bCs w:val="0"/>
                <w:spacing w:val="0"/>
                <w:sz w:val="24"/>
                <w:szCs w:val="24"/>
              </w:rPr>
              <w:t>20</w:t>
            </w:r>
            <w:r w:rsidRPr="00FC25AF">
              <w:rPr>
                <w:rFonts w:hint="eastAsia"/>
                <w:bCs w:val="0"/>
                <w:spacing w:val="0"/>
                <w:sz w:val="24"/>
                <w:szCs w:val="24"/>
              </w:rPr>
              <w:t>年</w:t>
            </w:r>
            <w:r w:rsidRPr="00FC25AF">
              <w:rPr>
                <w:rFonts w:hint="eastAsia"/>
                <w:bCs w:val="0"/>
                <w:spacing w:val="0"/>
                <w:sz w:val="24"/>
                <w:szCs w:val="24"/>
              </w:rPr>
              <w:t>10</w:t>
            </w:r>
            <w:r w:rsidRPr="00FC25AF">
              <w:rPr>
                <w:rFonts w:hint="eastAsia"/>
                <w:bCs w:val="0"/>
                <w:spacing w:val="0"/>
                <w:sz w:val="24"/>
                <w:szCs w:val="24"/>
              </w:rPr>
              <w:t>月</w:t>
            </w:r>
            <w:r w:rsidRPr="00FC25AF">
              <w:rPr>
                <w:rFonts w:hint="eastAsia"/>
                <w:bCs w:val="0"/>
                <w:spacing w:val="0"/>
                <w:sz w:val="24"/>
                <w:szCs w:val="24"/>
              </w:rPr>
              <w:t>25</w:t>
            </w:r>
            <w:r w:rsidRPr="00FC25AF">
              <w:rPr>
                <w:rFonts w:hint="eastAsia"/>
                <w:bCs w:val="0"/>
                <w:spacing w:val="0"/>
                <w:sz w:val="24"/>
                <w:szCs w:val="24"/>
              </w:rPr>
              <w:t>日</w:t>
            </w:r>
            <w:r w:rsidRPr="00FC25AF">
              <w:rPr>
                <w:rFonts w:hint="eastAsia"/>
                <w:bCs w:val="0"/>
                <w:spacing w:val="0"/>
                <w:sz w:val="24"/>
                <w:szCs w:val="24"/>
              </w:rPr>
              <w:tab/>
            </w:r>
            <w:r w:rsidRPr="00FC25AF">
              <w:rPr>
                <w:rFonts w:hint="eastAsia"/>
                <w:bCs w:val="0"/>
                <w:spacing w:val="0"/>
                <w:sz w:val="24"/>
                <w:szCs w:val="24"/>
              </w:rPr>
              <w:t>培训题目：</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销售礼仪培训</w:t>
            </w:r>
            <w:r w:rsidRPr="00FC25AF">
              <w:rPr>
                <w:rFonts w:hint="eastAsia"/>
                <w:bCs w:val="0"/>
                <w:spacing w:val="0"/>
                <w:sz w:val="24"/>
                <w:szCs w:val="24"/>
              </w:rPr>
              <w:tab/>
            </w:r>
            <w:r w:rsidRPr="00FC25AF">
              <w:rPr>
                <w:rFonts w:hint="eastAsia"/>
                <w:bCs w:val="0"/>
                <w:spacing w:val="0"/>
                <w:sz w:val="24"/>
                <w:szCs w:val="24"/>
              </w:rPr>
              <w:t>主办单位：</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办公室</w:t>
            </w:r>
            <w:r w:rsidRPr="00FC25AF">
              <w:rPr>
                <w:rFonts w:hint="eastAsia"/>
                <w:bCs w:val="0"/>
                <w:spacing w:val="0"/>
                <w:sz w:val="24"/>
                <w:szCs w:val="24"/>
              </w:rPr>
              <w:tab/>
            </w:r>
            <w:r w:rsidRPr="00FC25AF">
              <w:rPr>
                <w:rFonts w:hint="eastAsia"/>
                <w:bCs w:val="0"/>
                <w:spacing w:val="0"/>
                <w:sz w:val="24"/>
                <w:szCs w:val="24"/>
              </w:rPr>
              <w:t>培训教师：李均瑞</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地点：办公室</w:t>
            </w:r>
            <w:r w:rsidRPr="00FC25AF">
              <w:rPr>
                <w:rFonts w:hint="eastAsia"/>
                <w:bCs w:val="0"/>
                <w:spacing w:val="0"/>
                <w:sz w:val="24"/>
                <w:szCs w:val="24"/>
              </w:rPr>
              <w:tab/>
            </w:r>
            <w:r w:rsidRPr="00FC25AF">
              <w:rPr>
                <w:rFonts w:hint="eastAsia"/>
                <w:bCs w:val="0"/>
                <w:spacing w:val="0"/>
                <w:sz w:val="24"/>
                <w:szCs w:val="24"/>
              </w:rPr>
              <w:tab/>
            </w:r>
            <w:r w:rsidRPr="00FC25AF">
              <w:rPr>
                <w:rFonts w:hint="eastAsia"/>
                <w:bCs w:val="0"/>
                <w:spacing w:val="0"/>
                <w:sz w:val="24"/>
                <w:szCs w:val="24"/>
              </w:rPr>
              <w:tab/>
            </w:r>
            <w:r w:rsidRPr="00FC25AF">
              <w:rPr>
                <w:rFonts w:hint="eastAsia"/>
                <w:bCs w:val="0"/>
                <w:spacing w:val="0"/>
                <w:sz w:val="24"/>
                <w:szCs w:val="24"/>
              </w:rPr>
              <w:t>培训方式：面授、实际操作</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参加培训人员：</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李均瑞</w:t>
            </w:r>
            <w:r w:rsidRPr="00FC25AF">
              <w:rPr>
                <w:rFonts w:hint="eastAsia"/>
                <w:bCs w:val="0"/>
                <w:spacing w:val="0"/>
                <w:sz w:val="24"/>
                <w:szCs w:val="24"/>
              </w:rPr>
              <w:t xml:space="preserve"> </w:t>
            </w:r>
            <w:r w:rsidRPr="00FC25AF">
              <w:rPr>
                <w:rFonts w:hint="eastAsia"/>
                <w:bCs w:val="0"/>
                <w:spacing w:val="0"/>
                <w:sz w:val="24"/>
                <w:szCs w:val="24"/>
              </w:rPr>
              <w:t>张贵领</w:t>
            </w:r>
            <w:r w:rsidRPr="00FC25AF">
              <w:rPr>
                <w:rFonts w:hint="eastAsia"/>
                <w:bCs w:val="0"/>
                <w:spacing w:val="0"/>
                <w:sz w:val="24"/>
                <w:szCs w:val="24"/>
              </w:rPr>
              <w:t xml:space="preserve"> </w:t>
            </w:r>
            <w:r w:rsidRPr="00FC25AF">
              <w:rPr>
                <w:rFonts w:hint="eastAsia"/>
                <w:bCs w:val="0"/>
                <w:spacing w:val="0"/>
                <w:sz w:val="24"/>
                <w:szCs w:val="24"/>
              </w:rPr>
              <w:t>马磊</w:t>
            </w:r>
            <w:r w:rsidRPr="00FC25AF">
              <w:rPr>
                <w:rFonts w:hint="eastAsia"/>
                <w:bCs w:val="0"/>
                <w:spacing w:val="0"/>
                <w:sz w:val="24"/>
                <w:szCs w:val="24"/>
              </w:rPr>
              <w:t xml:space="preserve"> </w:t>
            </w:r>
            <w:r w:rsidRPr="00FC25AF">
              <w:rPr>
                <w:rFonts w:hint="eastAsia"/>
                <w:bCs w:val="0"/>
                <w:spacing w:val="0"/>
                <w:sz w:val="24"/>
                <w:szCs w:val="24"/>
              </w:rPr>
              <w:t>李岩</w:t>
            </w:r>
            <w:r w:rsidRPr="00FC25AF">
              <w:rPr>
                <w:rFonts w:hint="eastAsia"/>
                <w:bCs w:val="0"/>
                <w:spacing w:val="0"/>
                <w:sz w:val="24"/>
                <w:szCs w:val="24"/>
              </w:rPr>
              <w:t xml:space="preserve"> </w:t>
            </w:r>
            <w:r w:rsidRPr="00FC25AF">
              <w:rPr>
                <w:rFonts w:hint="eastAsia"/>
                <w:bCs w:val="0"/>
                <w:spacing w:val="0"/>
                <w:sz w:val="24"/>
                <w:szCs w:val="24"/>
              </w:rPr>
              <w:t>史元辉</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培训内容：</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w:t>
            </w:r>
            <w:r w:rsidRPr="00FC25AF">
              <w:rPr>
                <w:rFonts w:hint="eastAsia"/>
                <w:bCs w:val="0"/>
                <w:spacing w:val="0"/>
                <w:sz w:val="24"/>
                <w:szCs w:val="24"/>
              </w:rPr>
              <w:t>依据销售服务指导书等进行实际操作演示。</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考核方式及成绩：</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w:t>
            </w:r>
            <w:r w:rsidRPr="00FC25AF">
              <w:rPr>
                <w:rFonts w:hint="eastAsia"/>
                <w:bCs w:val="0"/>
                <w:spacing w:val="0"/>
                <w:sz w:val="24"/>
                <w:szCs w:val="24"/>
              </w:rPr>
              <w:t>实际练习，互相协助配合。</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培训效果评价：</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 xml:space="preserve">    </w:t>
            </w:r>
            <w:r w:rsidRPr="00FC25AF">
              <w:rPr>
                <w:rFonts w:hint="eastAsia"/>
                <w:bCs w:val="0"/>
                <w:spacing w:val="0"/>
                <w:sz w:val="24"/>
                <w:szCs w:val="24"/>
              </w:rPr>
              <w:t>此次培训对全体销售业务的实际水平和理论认识都起到了一次很好的帮助作用。</w:t>
            </w:r>
          </w:p>
          <w:p w:rsidR="002710B3" w:rsidRPr="00FC25AF" w:rsidRDefault="00A33FB0" w:rsidP="00FC25AF">
            <w:pPr>
              <w:pStyle w:val="a0"/>
              <w:tabs>
                <w:tab w:val="left" w:pos="312"/>
                <w:tab w:val="left" w:pos="360"/>
              </w:tabs>
              <w:ind w:firstLine="480"/>
              <w:rPr>
                <w:bCs w:val="0"/>
                <w:spacing w:val="0"/>
                <w:sz w:val="24"/>
                <w:szCs w:val="24"/>
              </w:rPr>
            </w:pPr>
            <w:r w:rsidRPr="00FC25AF">
              <w:rPr>
                <w:bCs w:val="0"/>
                <w:spacing w:val="0"/>
                <w:sz w:val="24"/>
                <w:szCs w:val="24"/>
              </w:rPr>
              <w:t xml:space="preserve">                                                                                      </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评价人：李均瑞</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查本公司人员稳定，无新进员工，无新员工三级教育培训记录</w:t>
            </w:r>
          </w:p>
          <w:p w:rsidR="002710B3" w:rsidRPr="00FC25AF" w:rsidRDefault="002710B3" w:rsidP="00FC25AF">
            <w:pPr>
              <w:pStyle w:val="a0"/>
              <w:tabs>
                <w:tab w:val="left" w:pos="312"/>
                <w:tab w:val="left" w:pos="360"/>
              </w:tabs>
              <w:ind w:firstLine="480"/>
              <w:rPr>
                <w:bCs w:val="0"/>
                <w:spacing w:val="0"/>
                <w:sz w:val="24"/>
                <w:szCs w:val="24"/>
              </w:rPr>
            </w:pP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查空调维修人员任职资格：</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史元辉空调设备运行操作作业证书编号：</w:t>
            </w:r>
            <w:r w:rsidRPr="00FC25AF">
              <w:rPr>
                <w:rFonts w:hint="eastAsia"/>
                <w:bCs w:val="0"/>
                <w:spacing w:val="0"/>
                <w:sz w:val="24"/>
                <w:szCs w:val="24"/>
              </w:rPr>
              <w:t>T</w:t>
            </w:r>
            <w:r w:rsidRPr="00FC25AF">
              <w:rPr>
                <w:bCs w:val="0"/>
                <w:spacing w:val="0"/>
                <w:sz w:val="24"/>
                <w:szCs w:val="24"/>
              </w:rPr>
              <w:t xml:space="preserve">370923197402261537 </w:t>
            </w:r>
            <w:r w:rsidRPr="00FC25AF">
              <w:rPr>
                <w:rFonts w:hint="eastAsia"/>
                <w:bCs w:val="0"/>
                <w:spacing w:val="0"/>
                <w:sz w:val="24"/>
                <w:szCs w:val="24"/>
              </w:rPr>
              <w:t>有效期</w:t>
            </w:r>
            <w:r w:rsidRPr="00FC25AF">
              <w:rPr>
                <w:rFonts w:hint="eastAsia"/>
                <w:bCs w:val="0"/>
                <w:spacing w:val="0"/>
                <w:sz w:val="24"/>
                <w:szCs w:val="24"/>
              </w:rPr>
              <w:t>2</w:t>
            </w:r>
            <w:r w:rsidRPr="00FC25AF">
              <w:rPr>
                <w:bCs w:val="0"/>
                <w:spacing w:val="0"/>
                <w:sz w:val="24"/>
                <w:szCs w:val="24"/>
              </w:rPr>
              <w:t>018.4.21-2024.4.21</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张贵领空调设备运行操作作业证书编号：</w:t>
            </w:r>
            <w:r w:rsidRPr="00FC25AF">
              <w:rPr>
                <w:rFonts w:hint="eastAsia"/>
                <w:bCs w:val="0"/>
                <w:spacing w:val="0"/>
                <w:sz w:val="24"/>
                <w:szCs w:val="24"/>
              </w:rPr>
              <w:t>T</w:t>
            </w:r>
            <w:r w:rsidRPr="00FC25AF">
              <w:rPr>
                <w:bCs w:val="0"/>
                <w:spacing w:val="0"/>
                <w:sz w:val="24"/>
                <w:szCs w:val="24"/>
              </w:rPr>
              <w:t xml:space="preserve">520201197607011672 </w:t>
            </w:r>
            <w:r w:rsidRPr="00FC25AF">
              <w:rPr>
                <w:bCs w:val="0"/>
                <w:spacing w:val="0"/>
                <w:sz w:val="24"/>
                <w:szCs w:val="24"/>
              </w:rPr>
              <w:t>有效期</w:t>
            </w:r>
            <w:r w:rsidRPr="00FC25AF">
              <w:rPr>
                <w:rFonts w:hint="eastAsia"/>
                <w:bCs w:val="0"/>
                <w:spacing w:val="0"/>
                <w:sz w:val="24"/>
                <w:szCs w:val="24"/>
              </w:rPr>
              <w:t>2</w:t>
            </w:r>
            <w:r w:rsidRPr="00FC25AF">
              <w:rPr>
                <w:bCs w:val="0"/>
                <w:spacing w:val="0"/>
                <w:sz w:val="24"/>
                <w:szCs w:val="24"/>
              </w:rPr>
              <w:t>018.4.21-2024.4.21</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马磊空调设备运行操作作业证书编号：</w:t>
            </w:r>
            <w:r w:rsidRPr="00FC25AF">
              <w:rPr>
                <w:rFonts w:hint="eastAsia"/>
                <w:bCs w:val="0"/>
                <w:spacing w:val="0"/>
                <w:sz w:val="24"/>
                <w:szCs w:val="24"/>
              </w:rPr>
              <w:t>T</w:t>
            </w:r>
            <w:r w:rsidRPr="00FC25AF">
              <w:rPr>
                <w:bCs w:val="0"/>
                <w:spacing w:val="0"/>
                <w:sz w:val="24"/>
                <w:szCs w:val="24"/>
              </w:rPr>
              <w:t>11010519870506731</w:t>
            </w:r>
            <w:r w:rsidRPr="00FC25AF">
              <w:rPr>
                <w:rFonts w:hint="eastAsia"/>
                <w:bCs w:val="0"/>
                <w:spacing w:val="0"/>
                <w:sz w:val="24"/>
                <w:szCs w:val="24"/>
              </w:rPr>
              <w:t>X</w:t>
            </w:r>
            <w:r w:rsidRPr="00FC25AF">
              <w:rPr>
                <w:bCs w:val="0"/>
                <w:spacing w:val="0"/>
                <w:sz w:val="24"/>
                <w:szCs w:val="24"/>
              </w:rPr>
              <w:t xml:space="preserve"> </w:t>
            </w:r>
            <w:r w:rsidRPr="00FC25AF">
              <w:rPr>
                <w:bCs w:val="0"/>
                <w:spacing w:val="0"/>
                <w:sz w:val="24"/>
                <w:szCs w:val="24"/>
              </w:rPr>
              <w:t>有效期</w:t>
            </w:r>
            <w:r w:rsidRPr="00FC25AF">
              <w:rPr>
                <w:rFonts w:hint="eastAsia"/>
                <w:bCs w:val="0"/>
                <w:spacing w:val="0"/>
                <w:sz w:val="24"/>
                <w:szCs w:val="24"/>
              </w:rPr>
              <w:t>2</w:t>
            </w:r>
            <w:r w:rsidRPr="00FC25AF">
              <w:rPr>
                <w:bCs w:val="0"/>
                <w:spacing w:val="0"/>
                <w:sz w:val="24"/>
                <w:szCs w:val="24"/>
              </w:rPr>
              <w:t>018.1.23-2024.1.23</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张贵领低压电工作业证书编号：</w:t>
            </w:r>
            <w:r w:rsidRPr="00FC25AF">
              <w:rPr>
                <w:rFonts w:hint="eastAsia"/>
                <w:bCs w:val="0"/>
                <w:spacing w:val="0"/>
                <w:sz w:val="24"/>
                <w:szCs w:val="24"/>
              </w:rPr>
              <w:t>T</w:t>
            </w:r>
            <w:r w:rsidRPr="00FC25AF">
              <w:rPr>
                <w:bCs w:val="0"/>
                <w:spacing w:val="0"/>
                <w:sz w:val="24"/>
                <w:szCs w:val="24"/>
              </w:rPr>
              <w:t>52020119760701167</w:t>
            </w:r>
            <w:r w:rsidRPr="00FC25AF">
              <w:rPr>
                <w:bCs w:val="0"/>
                <w:spacing w:val="0"/>
                <w:sz w:val="24"/>
                <w:szCs w:val="24"/>
              </w:rPr>
              <w:t xml:space="preserve">2 </w:t>
            </w:r>
            <w:r w:rsidRPr="00FC25AF">
              <w:rPr>
                <w:bCs w:val="0"/>
                <w:spacing w:val="0"/>
                <w:sz w:val="24"/>
                <w:szCs w:val="24"/>
              </w:rPr>
              <w:t>有效期</w:t>
            </w:r>
            <w:r w:rsidRPr="00FC25AF">
              <w:rPr>
                <w:rFonts w:hint="eastAsia"/>
                <w:bCs w:val="0"/>
                <w:spacing w:val="0"/>
                <w:sz w:val="24"/>
                <w:szCs w:val="24"/>
              </w:rPr>
              <w:t>2</w:t>
            </w:r>
            <w:r w:rsidRPr="00FC25AF">
              <w:rPr>
                <w:bCs w:val="0"/>
                <w:spacing w:val="0"/>
                <w:sz w:val="24"/>
                <w:szCs w:val="24"/>
              </w:rPr>
              <w:t>019.4.15-2025.4.15</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马磊低压电工作业证书编号：</w:t>
            </w:r>
            <w:r w:rsidRPr="00FC25AF">
              <w:rPr>
                <w:rFonts w:hint="eastAsia"/>
                <w:bCs w:val="0"/>
                <w:spacing w:val="0"/>
                <w:sz w:val="24"/>
                <w:szCs w:val="24"/>
              </w:rPr>
              <w:t>T</w:t>
            </w:r>
            <w:r w:rsidRPr="00FC25AF">
              <w:rPr>
                <w:bCs w:val="0"/>
                <w:spacing w:val="0"/>
                <w:sz w:val="24"/>
                <w:szCs w:val="24"/>
              </w:rPr>
              <w:t xml:space="preserve">11010519870506731X </w:t>
            </w:r>
            <w:r w:rsidRPr="00FC25AF">
              <w:rPr>
                <w:bCs w:val="0"/>
                <w:spacing w:val="0"/>
                <w:sz w:val="24"/>
                <w:szCs w:val="24"/>
              </w:rPr>
              <w:t>有效期</w:t>
            </w:r>
            <w:r w:rsidRPr="00FC25AF">
              <w:rPr>
                <w:rFonts w:hint="eastAsia"/>
                <w:bCs w:val="0"/>
                <w:spacing w:val="0"/>
                <w:sz w:val="24"/>
                <w:szCs w:val="24"/>
              </w:rPr>
              <w:t>2</w:t>
            </w:r>
            <w:r w:rsidRPr="00FC25AF">
              <w:rPr>
                <w:bCs w:val="0"/>
                <w:spacing w:val="0"/>
                <w:sz w:val="24"/>
                <w:szCs w:val="24"/>
              </w:rPr>
              <w:t>018.3.3-2024.3.3</w:t>
            </w:r>
          </w:p>
          <w:p w:rsidR="002710B3" w:rsidRPr="00FC25AF" w:rsidRDefault="002710B3" w:rsidP="00FC25AF">
            <w:pPr>
              <w:pStyle w:val="a0"/>
              <w:tabs>
                <w:tab w:val="left" w:pos="312"/>
                <w:tab w:val="left" w:pos="360"/>
              </w:tabs>
              <w:ind w:firstLine="480"/>
              <w:rPr>
                <w:bCs w:val="0"/>
                <w:spacing w:val="0"/>
                <w:sz w:val="24"/>
                <w:szCs w:val="24"/>
              </w:rPr>
            </w:pP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w:t>
            </w:r>
            <w:r w:rsidRPr="00FC25AF">
              <w:rPr>
                <w:rFonts w:hint="eastAsia"/>
                <w:bCs w:val="0"/>
                <w:spacing w:val="0"/>
                <w:sz w:val="24"/>
                <w:szCs w:val="24"/>
              </w:rPr>
              <w:t>抽查李岩人员能力评价表</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考核内容有</w:t>
            </w:r>
            <w:r w:rsidRPr="00FC25AF">
              <w:rPr>
                <w:rFonts w:hint="eastAsia"/>
                <w:bCs w:val="0"/>
                <w:spacing w:val="0"/>
                <w:sz w:val="24"/>
                <w:szCs w:val="24"/>
              </w:rPr>
              <w:t>:</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姓</w:t>
            </w:r>
            <w:r w:rsidRPr="00FC25AF">
              <w:rPr>
                <w:rFonts w:hint="eastAsia"/>
                <w:bCs w:val="0"/>
                <w:spacing w:val="0"/>
                <w:sz w:val="24"/>
                <w:szCs w:val="24"/>
              </w:rPr>
              <w:t xml:space="preserve">  </w:t>
            </w:r>
            <w:r w:rsidRPr="00FC25AF">
              <w:rPr>
                <w:rFonts w:hint="eastAsia"/>
                <w:bCs w:val="0"/>
                <w:spacing w:val="0"/>
                <w:sz w:val="24"/>
                <w:szCs w:val="24"/>
              </w:rPr>
              <w:t>名</w:t>
            </w:r>
            <w:r w:rsidRPr="00FC25AF">
              <w:rPr>
                <w:rFonts w:hint="eastAsia"/>
                <w:bCs w:val="0"/>
                <w:spacing w:val="0"/>
                <w:sz w:val="24"/>
                <w:szCs w:val="24"/>
              </w:rPr>
              <w:tab/>
            </w:r>
            <w:r w:rsidR="00256096">
              <w:rPr>
                <w:rFonts w:hint="eastAsia"/>
                <w:bCs w:val="0"/>
                <w:spacing w:val="0"/>
                <w:sz w:val="24"/>
                <w:szCs w:val="24"/>
              </w:rPr>
              <w:t>马磊</w:t>
            </w:r>
            <w:r w:rsidRPr="00FC25AF">
              <w:rPr>
                <w:rFonts w:hint="eastAsia"/>
                <w:bCs w:val="0"/>
                <w:spacing w:val="0"/>
                <w:sz w:val="24"/>
                <w:szCs w:val="24"/>
              </w:rPr>
              <w:tab/>
            </w:r>
            <w:r w:rsidRPr="00FC25AF">
              <w:rPr>
                <w:rFonts w:hint="eastAsia"/>
                <w:bCs w:val="0"/>
                <w:spacing w:val="0"/>
                <w:sz w:val="24"/>
                <w:szCs w:val="24"/>
              </w:rPr>
              <w:t>部</w:t>
            </w:r>
            <w:r w:rsidRPr="00FC25AF">
              <w:rPr>
                <w:rFonts w:hint="eastAsia"/>
                <w:bCs w:val="0"/>
                <w:spacing w:val="0"/>
                <w:sz w:val="24"/>
                <w:szCs w:val="24"/>
              </w:rPr>
              <w:t xml:space="preserve">  </w:t>
            </w:r>
            <w:r w:rsidRPr="00FC25AF">
              <w:rPr>
                <w:rFonts w:hint="eastAsia"/>
                <w:bCs w:val="0"/>
                <w:spacing w:val="0"/>
                <w:sz w:val="24"/>
                <w:szCs w:val="24"/>
              </w:rPr>
              <w:t>门</w:t>
            </w:r>
            <w:r w:rsidRPr="00FC25AF">
              <w:rPr>
                <w:rFonts w:hint="eastAsia"/>
                <w:bCs w:val="0"/>
                <w:spacing w:val="0"/>
                <w:sz w:val="24"/>
                <w:szCs w:val="24"/>
              </w:rPr>
              <w:tab/>
            </w:r>
            <w:r w:rsidR="00256096">
              <w:rPr>
                <w:rFonts w:hint="eastAsia"/>
                <w:bCs w:val="0"/>
                <w:spacing w:val="0"/>
                <w:sz w:val="24"/>
                <w:szCs w:val="24"/>
              </w:rPr>
              <w:t>工程部</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职</w:t>
            </w:r>
            <w:r w:rsidRPr="00FC25AF">
              <w:rPr>
                <w:rFonts w:hint="eastAsia"/>
                <w:bCs w:val="0"/>
                <w:spacing w:val="0"/>
                <w:sz w:val="24"/>
                <w:szCs w:val="24"/>
              </w:rPr>
              <w:t xml:space="preserve">  </w:t>
            </w:r>
            <w:r w:rsidRPr="00FC25AF">
              <w:rPr>
                <w:rFonts w:hint="eastAsia"/>
                <w:bCs w:val="0"/>
                <w:spacing w:val="0"/>
                <w:sz w:val="24"/>
                <w:szCs w:val="24"/>
              </w:rPr>
              <w:t>位</w:t>
            </w:r>
            <w:r w:rsidRPr="00FC25AF">
              <w:rPr>
                <w:rFonts w:hint="eastAsia"/>
                <w:bCs w:val="0"/>
                <w:spacing w:val="0"/>
                <w:sz w:val="24"/>
                <w:szCs w:val="24"/>
              </w:rPr>
              <w:tab/>
            </w:r>
            <w:r w:rsidRPr="00FC25AF">
              <w:rPr>
                <w:rFonts w:hint="eastAsia"/>
                <w:bCs w:val="0"/>
                <w:spacing w:val="0"/>
                <w:sz w:val="24"/>
                <w:szCs w:val="24"/>
              </w:rPr>
              <w:t>主管</w:t>
            </w:r>
            <w:r w:rsidRPr="00FC25AF">
              <w:rPr>
                <w:rFonts w:hint="eastAsia"/>
                <w:bCs w:val="0"/>
                <w:spacing w:val="0"/>
                <w:sz w:val="24"/>
                <w:szCs w:val="24"/>
              </w:rPr>
              <w:tab/>
            </w:r>
            <w:r w:rsidRPr="00FC25AF">
              <w:rPr>
                <w:rFonts w:hint="eastAsia"/>
                <w:bCs w:val="0"/>
                <w:spacing w:val="0"/>
                <w:sz w:val="24"/>
                <w:szCs w:val="24"/>
              </w:rPr>
              <w:t>文化程度</w:t>
            </w:r>
            <w:r w:rsidRPr="00FC25AF">
              <w:rPr>
                <w:rFonts w:hint="eastAsia"/>
                <w:bCs w:val="0"/>
                <w:spacing w:val="0"/>
                <w:sz w:val="24"/>
                <w:szCs w:val="24"/>
              </w:rPr>
              <w:tab/>
            </w:r>
            <w:r w:rsidR="00256096">
              <w:rPr>
                <w:rFonts w:hint="eastAsia"/>
                <w:bCs w:val="0"/>
                <w:spacing w:val="0"/>
                <w:sz w:val="24"/>
                <w:szCs w:val="24"/>
              </w:rPr>
              <w:t>本科</w:t>
            </w:r>
            <w:r w:rsidRPr="00FC25AF">
              <w:rPr>
                <w:rFonts w:hint="eastAsia"/>
                <w:bCs w:val="0"/>
                <w:spacing w:val="0"/>
                <w:sz w:val="24"/>
                <w:szCs w:val="24"/>
              </w:rPr>
              <w:t>\</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评价项目</w:t>
            </w:r>
            <w:r w:rsidRPr="00FC25AF">
              <w:rPr>
                <w:rFonts w:hint="eastAsia"/>
                <w:bCs w:val="0"/>
                <w:spacing w:val="0"/>
                <w:sz w:val="24"/>
                <w:szCs w:val="24"/>
              </w:rPr>
              <w:tab/>
            </w:r>
            <w:r w:rsidRPr="00FC25AF">
              <w:rPr>
                <w:rFonts w:hint="eastAsia"/>
                <w:bCs w:val="0"/>
                <w:spacing w:val="0"/>
                <w:sz w:val="24"/>
                <w:szCs w:val="24"/>
              </w:rPr>
              <w:t>评</w:t>
            </w:r>
            <w:r w:rsidRPr="00FC25AF">
              <w:rPr>
                <w:rFonts w:hint="eastAsia"/>
                <w:bCs w:val="0"/>
                <w:spacing w:val="0"/>
                <w:sz w:val="24"/>
                <w:szCs w:val="24"/>
              </w:rPr>
              <w:t xml:space="preserve"> </w:t>
            </w:r>
            <w:r w:rsidRPr="00FC25AF">
              <w:rPr>
                <w:rFonts w:hint="eastAsia"/>
                <w:bCs w:val="0"/>
                <w:spacing w:val="0"/>
                <w:sz w:val="24"/>
                <w:szCs w:val="24"/>
              </w:rPr>
              <w:t>价</w:t>
            </w:r>
            <w:r w:rsidRPr="00FC25AF">
              <w:rPr>
                <w:rFonts w:hint="eastAsia"/>
                <w:bCs w:val="0"/>
                <w:spacing w:val="0"/>
                <w:sz w:val="24"/>
                <w:szCs w:val="24"/>
              </w:rPr>
              <w:t xml:space="preserve"> </w:t>
            </w:r>
            <w:r w:rsidRPr="00FC25AF">
              <w:rPr>
                <w:rFonts w:hint="eastAsia"/>
                <w:bCs w:val="0"/>
                <w:spacing w:val="0"/>
                <w:sz w:val="24"/>
                <w:szCs w:val="24"/>
              </w:rPr>
              <w:t>结</w:t>
            </w:r>
            <w:r w:rsidRPr="00FC25AF">
              <w:rPr>
                <w:rFonts w:hint="eastAsia"/>
                <w:bCs w:val="0"/>
                <w:spacing w:val="0"/>
                <w:sz w:val="24"/>
                <w:szCs w:val="24"/>
              </w:rPr>
              <w:t xml:space="preserve"> </w:t>
            </w:r>
            <w:r w:rsidRPr="00FC25AF">
              <w:rPr>
                <w:rFonts w:hint="eastAsia"/>
                <w:bCs w:val="0"/>
                <w:spacing w:val="0"/>
                <w:sz w:val="24"/>
                <w:szCs w:val="24"/>
              </w:rPr>
              <w:t>果</w:t>
            </w:r>
            <w:r w:rsidRPr="00FC25AF">
              <w:rPr>
                <w:rFonts w:hint="eastAsia"/>
                <w:bCs w:val="0"/>
                <w:spacing w:val="0"/>
                <w:sz w:val="24"/>
                <w:szCs w:val="24"/>
              </w:rPr>
              <w:tab/>
            </w:r>
            <w:r w:rsidRPr="00FC25AF">
              <w:rPr>
                <w:rFonts w:hint="eastAsia"/>
                <w:bCs w:val="0"/>
                <w:spacing w:val="0"/>
                <w:sz w:val="24"/>
                <w:szCs w:val="24"/>
              </w:rPr>
              <w:t>评</w:t>
            </w:r>
            <w:r w:rsidRPr="00FC25AF">
              <w:rPr>
                <w:rFonts w:hint="eastAsia"/>
                <w:bCs w:val="0"/>
                <w:spacing w:val="0"/>
                <w:sz w:val="24"/>
                <w:szCs w:val="24"/>
              </w:rPr>
              <w:t xml:space="preserve"> </w:t>
            </w:r>
            <w:r w:rsidRPr="00FC25AF">
              <w:rPr>
                <w:rFonts w:hint="eastAsia"/>
                <w:bCs w:val="0"/>
                <w:spacing w:val="0"/>
                <w:sz w:val="24"/>
                <w:szCs w:val="24"/>
              </w:rPr>
              <w:t>价</w:t>
            </w:r>
            <w:r w:rsidRPr="00FC25AF">
              <w:rPr>
                <w:rFonts w:hint="eastAsia"/>
                <w:bCs w:val="0"/>
                <w:spacing w:val="0"/>
                <w:sz w:val="24"/>
                <w:szCs w:val="24"/>
              </w:rPr>
              <w:t xml:space="preserve"> </w:t>
            </w:r>
            <w:r w:rsidRPr="00FC25AF">
              <w:rPr>
                <w:rFonts w:hint="eastAsia"/>
                <w:bCs w:val="0"/>
                <w:spacing w:val="0"/>
                <w:sz w:val="24"/>
                <w:szCs w:val="24"/>
              </w:rPr>
              <w:t>结</w:t>
            </w:r>
            <w:r w:rsidRPr="00FC25AF">
              <w:rPr>
                <w:rFonts w:hint="eastAsia"/>
                <w:bCs w:val="0"/>
                <w:spacing w:val="0"/>
                <w:sz w:val="24"/>
                <w:szCs w:val="24"/>
              </w:rPr>
              <w:t xml:space="preserve"> </w:t>
            </w:r>
            <w:r w:rsidRPr="00FC25AF">
              <w:rPr>
                <w:rFonts w:hint="eastAsia"/>
                <w:bCs w:val="0"/>
                <w:spacing w:val="0"/>
                <w:sz w:val="24"/>
                <w:szCs w:val="24"/>
              </w:rPr>
              <w:t>论</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教育程度</w:t>
            </w:r>
            <w:r w:rsidRPr="00FC25AF">
              <w:rPr>
                <w:rFonts w:hint="eastAsia"/>
                <w:bCs w:val="0"/>
                <w:spacing w:val="0"/>
                <w:sz w:val="24"/>
                <w:szCs w:val="24"/>
              </w:rPr>
              <w:tab/>
            </w:r>
            <w:r w:rsidRPr="00FC25AF">
              <w:rPr>
                <w:rFonts w:hint="eastAsia"/>
                <w:bCs w:val="0"/>
                <w:spacing w:val="0"/>
                <w:sz w:val="24"/>
                <w:szCs w:val="24"/>
              </w:rPr>
              <w:t>□初中以上</w:t>
            </w:r>
            <w:r w:rsidRPr="00FC25AF">
              <w:rPr>
                <w:rFonts w:hint="eastAsia"/>
                <w:bCs w:val="0"/>
                <w:spacing w:val="0"/>
                <w:sz w:val="24"/>
                <w:szCs w:val="24"/>
              </w:rPr>
              <w:t xml:space="preserve"> </w:t>
            </w:r>
            <w:r w:rsidRPr="00FC25AF">
              <w:rPr>
                <w:rFonts w:hint="eastAsia"/>
                <w:bCs w:val="0"/>
                <w:spacing w:val="0"/>
                <w:sz w:val="24"/>
                <w:szCs w:val="24"/>
              </w:rPr>
              <w:t>□高中以上■中专以上</w:t>
            </w:r>
            <w:r w:rsidRPr="00FC25AF">
              <w:rPr>
                <w:rFonts w:hint="eastAsia"/>
                <w:bCs w:val="0"/>
                <w:spacing w:val="0"/>
                <w:sz w:val="24"/>
                <w:szCs w:val="24"/>
              </w:rPr>
              <w:tab/>
            </w:r>
            <w:r w:rsidRPr="00FC25AF">
              <w:rPr>
                <w:rFonts w:hint="eastAsia"/>
                <w:bCs w:val="0"/>
                <w:spacing w:val="0"/>
                <w:sz w:val="24"/>
                <w:szCs w:val="24"/>
              </w:rPr>
              <w:t>■满足</w:t>
            </w:r>
            <w:r w:rsidRPr="00FC25AF">
              <w:rPr>
                <w:rFonts w:hint="eastAsia"/>
                <w:bCs w:val="0"/>
                <w:spacing w:val="0"/>
                <w:sz w:val="24"/>
                <w:szCs w:val="24"/>
              </w:rPr>
              <w:t xml:space="preserve">  </w:t>
            </w:r>
            <w:r w:rsidRPr="00FC25AF">
              <w:rPr>
                <w:rFonts w:hint="eastAsia"/>
                <w:bCs w:val="0"/>
                <w:spacing w:val="0"/>
                <w:sz w:val="24"/>
                <w:szCs w:val="24"/>
              </w:rPr>
              <w:t>□不满足</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工作经验</w:t>
            </w:r>
            <w:r w:rsidRPr="00FC25AF">
              <w:rPr>
                <w:rFonts w:hint="eastAsia"/>
                <w:bCs w:val="0"/>
                <w:spacing w:val="0"/>
                <w:sz w:val="24"/>
                <w:szCs w:val="24"/>
              </w:rPr>
              <w:tab/>
            </w:r>
            <w:r w:rsidRPr="00FC25AF">
              <w:rPr>
                <w:rFonts w:hint="eastAsia"/>
                <w:bCs w:val="0"/>
                <w:spacing w:val="0"/>
                <w:sz w:val="24"/>
                <w:szCs w:val="24"/>
              </w:rPr>
              <w:t>■丰富</w:t>
            </w:r>
            <w:r w:rsidRPr="00FC25AF">
              <w:rPr>
                <w:rFonts w:hint="eastAsia"/>
                <w:bCs w:val="0"/>
                <w:spacing w:val="0"/>
                <w:sz w:val="24"/>
                <w:szCs w:val="24"/>
              </w:rPr>
              <w:t xml:space="preserve">     </w:t>
            </w:r>
            <w:r w:rsidRPr="00FC25AF">
              <w:rPr>
                <w:rFonts w:hint="eastAsia"/>
                <w:bCs w:val="0"/>
                <w:spacing w:val="0"/>
                <w:sz w:val="24"/>
                <w:szCs w:val="24"/>
              </w:rPr>
              <w:t>□一般</w:t>
            </w:r>
            <w:r w:rsidRPr="00FC25AF">
              <w:rPr>
                <w:rFonts w:hint="eastAsia"/>
                <w:bCs w:val="0"/>
                <w:spacing w:val="0"/>
                <w:sz w:val="24"/>
                <w:szCs w:val="24"/>
              </w:rPr>
              <w:t xml:space="preserve">    </w:t>
            </w:r>
            <w:r w:rsidRPr="00FC25AF">
              <w:rPr>
                <w:rFonts w:hint="eastAsia"/>
                <w:bCs w:val="0"/>
                <w:spacing w:val="0"/>
                <w:sz w:val="24"/>
                <w:szCs w:val="24"/>
              </w:rPr>
              <w:t>□不足</w:t>
            </w:r>
            <w:r w:rsidRPr="00FC25AF">
              <w:rPr>
                <w:rFonts w:hint="eastAsia"/>
                <w:bCs w:val="0"/>
                <w:spacing w:val="0"/>
                <w:sz w:val="24"/>
                <w:szCs w:val="24"/>
              </w:rPr>
              <w:tab/>
            </w:r>
            <w:r w:rsidRPr="00FC25AF">
              <w:rPr>
                <w:rFonts w:hint="eastAsia"/>
                <w:bCs w:val="0"/>
                <w:spacing w:val="0"/>
                <w:sz w:val="24"/>
                <w:szCs w:val="24"/>
              </w:rPr>
              <w:t>■满足</w:t>
            </w:r>
            <w:r w:rsidRPr="00FC25AF">
              <w:rPr>
                <w:rFonts w:hint="eastAsia"/>
                <w:bCs w:val="0"/>
                <w:spacing w:val="0"/>
                <w:sz w:val="24"/>
                <w:szCs w:val="24"/>
              </w:rPr>
              <w:t xml:space="preserve">  </w:t>
            </w:r>
            <w:r w:rsidRPr="00FC25AF">
              <w:rPr>
                <w:rFonts w:hint="eastAsia"/>
                <w:bCs w:val="0"/>
                <w:spacing w:val="0"/>
                <w:sz w:val="24"/>
                <w:szCs w:val="24"/>
              </w:rPr>
              <w:t>□不满足</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岗位技能</w:t>
            </w:r>
            <w:r w:rsidRPr="00FC25AF">
              <w:rPr>
                <w:rFonts w:hint="eastAsia"/>
                <w:bCs w:val="0"/>
                <w:spacing w:val="0"/>
                <w:sz w:val="24"/>
                <w:szCs w:val="24"/>
              </w:rPr>
              <w:tab/>
            </w:r>
            <w:r w:rsidRPr="00FC25AF">
              <w:rPr>
                <w:rFonts w:hint="eastAsia"/>
                <w:bCs w:val="0"/>
                <w:spacing w:val="0"/>
                <w:sz w:val="24"/>
                <w:szCs w:val="24"/>
              </w:rPr>
              <w:t>■熟练</w:t>
            </w:r>
            <w:r w:rsidRPr="00FC25AF">
              <w:rPr>
                <w:rFonts w:hint="eastAsia"/>
                <w:bCs w:val="0"/>
                <w:spacing w:val="0"/>
                <w:sz w:val="24"/>
                <w:szCs w:val="24"/>
              </w:rPr>
              <w:t xml:space="preserve">     </w:t>
            </w:r>
            <w:r w:rsidRPr="00FC25AF">
              <w:rPr>
                <w:rFonts w:hint="eastAsia"/>
                <w:bCs w:val="0"/>
                <w:spacing w:val="0"/>
                <w:sz w:val="24"/>
                <w:szCs w:val="24"/>
              </w:rPr>
              <w:t>□一般</w:t>
            </w:r>
            <w:r w:rsidRPr="00FC25AF">
              <w:rPr>
                <w:rFonts w:hint="eastAsia"/>
                <w:bCs w:val="0"/>
                <w:spacing w:val="0"/>
                <w:sz w:val="24"/>
                <w:szCs w:val="24"/>
              </w:rPr>
              <w:t xml:space="preserve">    </w:t>
            </w:r>
            <w:r w:rsidRPr="00FC25AF">
              <w:rPr>
                <w:rFonts w:hint="eastAsia"/>
                <w:bCs w:val="0"/>
                <w:spacing w:val="0"/>
                <w:sz w:val="24"/>
                <w:szCs w:val="24"/>
              </w:rPr>
              <w:t>□不熟练</w:t>
            </w:r>
            <w:r w:rsidRPr="00FC25AF">
              <w:rPr>
                <w:rFonts w:hint="eastAsia"/>
                <w:bCs w:val="0"/>
                <w:spacing w:val="0"/>
                <w:sz w:val="24"/>
                <w:szCs w:val="24"/>
              </w:rPr>
              <w:tab/>
            </w:r>
            <w:r w:rsidRPr="00FC25AF">
              <w:rPr>
                <w:rFonts w:hint="eastAsia"/>
                <w:bCs w:val="0"/>
                <w:spacing w:val="0"/>
                <w:sz w:val="24"/>
                <w:szCs w:val="24"/>
              </w:rPr>
              <w:t>■满足</w:t>
            </w:r>
            <w:r w:rsidRPr="00FC25AF">
              <w:rPr>
                <w:rFonts w:hint="eastAsia"/>
                <w:bCs w:val="0"/>
                <w:spacing w:val="0"/>
                <w:sz w:val="24"/>
                <w:szCs w:val="24"/>
              </w:rPr>
              <w:t xml:space="preserve">  </w:t>
            </w:r>
            <w:r w:rsidRPr="00FC25AF">
              <w:rPr>
                <w:rFonts w:hint="eastAsia"/>
                <w:bCs w:val="0"/>
                <w:spacing w:val="0"/>
                <w:sz w:val="24"/>
                <w:szCs w:val="24"/>
              </w:rPr>
              <w:t>□不满足</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专业培训</w:t>
            </w:r>
            <w:r w:rsidRPr="00FC25AF">
              <w:rPr>
                <w:rFonts w:hint="eastAsia"/>
                <w:bCs w:val="0"/>
                <w:spacing w:val="0"/>
                <w:sz w:val="24"/>
                <w:szCs w:val="24"/>
              </w:rPr>
              <w:tab/>
            </w:r>
            <w:r w:rsidRPr="00FC25AF">
              <w:rPr>
                <w:rFonts w:hint="eastAsia"/>
                <w:bCs w:val="0"/>
                <w:spacing w:val="0"/>
                <w:sz w:val="24"/>
                <w:szCs w:val="24"/>
              </w:rPr>
              <w:t>■接受过</w:t>
            </w:r>
            <w:r w:rsidRPr="00FC25AF">
              <w:rPr>
                <w:rFonts w:hint="eastAsia"/>
                <w:bCs w:val="0"/>
                <w:spacing w:val="0"/>
                <w:sz w:val="24"/>
                <w:szCs w:val="24"/>
              </w:rPr>
              <w:t xml:space="preserve">   </w:t>
            </w:r>
            <w:r w:rsidRPr="00FC25AF">
              <w:rPr>
                <w:rFonts w:hint="eastAsia"/>
                <w:bCs w:val="0"/>
                <w:spacing w:val="0"/>
                <w:sz w:val="24"/>
                <w:szCs w:val="24"/>
              </w:rPr>
              <w:t>□没有接受过</w:t>
            </w:r>
            <w:r w:rsidRPr="00FC25AF">
              <w:rPr>
                <w:rFonts w:hint="eastAsia"/>
                <w:bCs w:val="0"/>
                <w:spacing w:val="0"/>
                <w:sz w:val="24"/>
                <w:szCs w:val="24"/>
              </w:rPr>
              <w:tab/>
            </w:r>
            <w:r w:rsidRPr="00FC25AF">
              <w:rPr>
                <w:rFonts w:hint="eastAsia"/>
                <w:bCs w:val="0"/>
                <w:spacing w:val="0"/>
                <w:sz w:val="24"/>
                <w:szCs w:val="24"/>
              </w:rPr>
              <w:t>■满足</w:t>
            </w:r>
            <w:r w:rsidRPr="00FC25AF">
              <w:rPr>
                <w:rFonts w:hint="eastAsia"/>
                <w:bCs w:val="0"/>
                <w:spacing w:val="0"/>
                <w:sz w:val="24"/>
                <w:szCs w:val="24"/>
              </w:rPr>
              <w:t xml:space="preserve">  </w:t>
            </w:r>
            <w:r w:rsidRPr="00FC25AF">
              <w:rPr>
                <w:rFonts w:hint="eastAsia"/>
                <w:bCs w:val="0"/>
                <w:spacing w:val="0"/>
                <w:sz w:val="24"/>
                <w:szCs w:val="24"/>
              </w:rPr>
              <w:t>□不满足</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工作态度</w:t>
            </w:r>
            <w:r w:rsidRPr="00FC25AF">
              <w:rPr>
                <w:rFonts w:hint="eastAsia"/>
                <w:bCs w:val="0"/>
                <w:spacing w:val="0"/>
                <w:sz w:val="24"/>
                <w:szCs w:val="24"/>
              </w:rPr>
              <w:tab/>
            </w:r>
            <w:r w:rsidRPr="00FC25AF">
              <w:rPr>
                <w:rFonts w:hint="eastAsia"/>
                <w:bCs w:val="0"/>
                <w:spacing w:val="0"/>
                <w:sz w:val="24"/>
                <w:szCs w:val="24"/>
              </w:rPr>
              <w:t>■认真负责</w:t>
            </w:r>
            <w:r w:rsidRPr="00FC25AF">
              <w:rPr>
                <w:rFonts w:hint="eastAsia"/>
                <w:bCs w:val="0"/>
                <w:spacing w:val="0"/>
                <w:sz w:val="24"/>
                <w:szCs w:val="24"/>
              </w:rPr>
              <w:t xml:space="preserve"> </w:t>
            </w:r>
            <w:r w:rsidRPr="00FC25AF">
              <w:rPr>
                <w:rFonts w:hint="eastAsia"/>
                <w:bCs w:val="0"/>
                <w:spacing w:val="0"/>
                <w:sz w:val="24"/>
                <w:szCs w:val="24"/>
              </w:rPr>
              <w:t>□一般□差</w:t>
            </w:r>
            <w:r w:rsidRPr="00FC25AF">
              <w:rPr>
                <w:rFonts w:hint="eastAsia"/>
                <w:bCs w:val="0"/>
                <w:spacing w:val="0"/>
                <w:sz w:val="24"/>
                <w:szCs w:val="24"/>
              </w:rPr>
              <w:tab/>
            </w:r>
            <w:r w:rsidRPr="00FC25AF">
              <w:rPr>
                <w:rFonts w:hint="eastAsia"/>
                <w:bCs w:val="0"/>
                <w:spacing w:val="0"/>
                <w:sz w:val="24"/>
                <w:szCs w:val="24"/>
              </w:rPr>
              <w:t>■满足</w:t>
            </w:r>
            <w:r w:rsidRPr="00FC25AF">
              <w:rPr>
                <w:rFonts w:hint="eastAsia"/>
                <w:bCs w:val="0"/>
                <w:spacing w:val="0"/>
                <w:sz w:val="24"/>
                <w:szCs w:val="24"/>
              </w:rPr>
              <w:t xml:space="preserve">  </w:t>
            </w:r>
            <w:r w:rsidRPr="00FC25AF">
              <w:rPr>
                <w:rFonts w:hint="eastAsia"/>
                <w:bCs w:val="0"/>
                <w:spacing w:val="0"/>
                <w:sz w:val="24"/>
                <w:szCs w:val="24"/>
              </w:rPr>
              <w:t>□不满足</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团队意识</w:t>
            </w:r>
            <w:r w:rsidRPr="00FC25AF">
              <w:rPr>
                <w:rFonts w:hint="eastAsia"/>
                <w:bCs w:val="0"/>
                <w:spacing w:val="0"/>
                <w:sz w:val="24"/>
                <w:szCs w:val="24"/>
              </w:rPr>
              <w:tab/>
            </w:r>
            <w:r w:rsidRPr="00FC25AF">
              <w:rPr>
                <w:rFonts w:hint="eastAsia"/>
                <w:bCs w:val="0"/>
                <w:spacing w:val="0"/>
                <w:sz w:val="24"/>
                <w:szCs w:val="24"/>
              </w:rPr>
              <w:t>■强</w:t>
            </w:r>
            <w:r w:rsidRPr="00FC25AF">
              <w:rPr>
                <w:rFonts w:hint="eastAsia"/>
                <w:bCs w:val="0"/>
                <w:spacing w:val="0"/>
                <w:sz w:val="24"/>
                <w:szCs w:val="24"/>
              </w:rPr>
              <w:t xml:space="preserve">       </w:t>
            </w:r>
            <w:r w:rsidRPr="00FC25AF">
              <w:rPr>
                <w:rFonts w:hint="eastAsia"/>
                <w:bCs w:val="0"/>
                <w:spacing w:val="0"/>
                <w:sz w:val="24"/>
                <w:szCs w:val="24"/>
              </w:rPr>
              <w:t>□一般</w:t>
            </w:r>
            <w:r w:rsidRPr="00FC25AF">
              <w:rPr>
                <w:rFonts w:hint="eastAsia"/>
                <w:bCs w:val="0"/>
                <w:spacing w:val="0"/>
                <w:sz w:val="24"/>
                <w:szCs w:val="24"/>
              </w:rPr>
              <w:t xml:space="preserve">    </w:t>
            </w:r>
            <w:r w:rsidRPr="00FC25AF">
              <w:rPr>
                <w:rFonts w:hint="eastAsia"/>
                <w:bCs w:val="0"/>
                <w:spacing w:val="0"/>
                <w:sz w:val="24"/>
                <w:szCs w:val="24"/>
              </w:rPr>
              <w:t>□差</w:t>
            </w:r>
            <w:r w:rsidRPr="00FC25AF">
              <w:rPr>
                <w:rFonts w:hint="eastAsia"/>
                <w:bCs w:val="0"/>
                <w:spacing w:val="0"/>
                <w:sz w:val="24"/>
                <w:szCs w:val="24"/>
              </w:rPr>
              <w:tab/>
            </w:r>
            <w:r w:rsidRPr="00FC25AF">
              <w:rPr>
                <w:rFonts w:hint="eastAsia"/>
                <w:bCs w:val="0"/>
                <w:spacing w:val="0"/>
                <w:sz w:val="24"/>
                <w:szCs w:val="24"/>
              </w:rPr>
              <w:t>■满足</w:t>
            </w:r>
            <w:r w:rsidRPr="00FC25AF">
              <w:rPr>
                <w:rFonts w:hint="eastAsia"/>
                <w:bCs w:val="0"/>
                <w:spacing w:val="0"/>
                <w:sz w:val="24"/>
                <w:szCs w:val="24"/>
              </w:rPr>
              <w:t xml:space="preserve">  </w:t>
            </w:r>
            <w:r w:rsidRPr="00FC25AF">
              <w:rPr>
                <w:rFonts w:hint="eastAsia"/>
                <w:bCs w:val="0"/>
                <w:spacing w:val="0"/>
                <w:sz w:val="24"/>
                <w:szCs w:val="24"/>
              </w:rPr>
              <w:t>□不满足</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评价结论</w:t>
            </w:r>
            <w:r w:rsidRPr="00FC25AF">
              <w:rPr>
                <w:rFonts w:hint="eastAsia"/>
                <w:bCs w:val="0"/>
                <w:spacing w:val="0"/>
                <w:sz w:val="24"/>
                <w:szCs w:val="24"/>
              </w:rPr>
              <w:tab/>
            </w:r>
            <w:r w:rsidRPr="00FC25AF">
              <w:rPr>
                <w:rFonts w:hint="eastAsia"/>
                <w:bCs w:val="0"/>
                <w:spacing w:val="0"/>
                <w:sz w:val="24"/>
                <w:szCs w:val="24"/>
              </w:rPr>
              <w:t>■胜任岗位需要</w:t>
            </w:r>
          </w:p>
          <w:p w:rsidR="002710B3" w:rsidRPr="00FC25AF" w:rsidRDefault="002710B3" w:rsidP="00FC25AF">
            <w:pPr>
              <w:pStyle w:val="a0"/>
              <w:tabs>
                <w:tab w:val="left" w:pos="312"/>
                <w:tab w:val="left" w:pos="360"/>
              </w:tabs>
              <w:ind w:firstLine="480"/>
              <w:rPr>
                <w:bCs w:val="0"/>
                <w:spacing w:val="0"/>
                <w:sz w:val="24"/>
                <w:szCs w:val="24"/>
              </w:rPr>
            </w:pP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评价人：李岩</w:t>
            </w:r>
            <w:r w:rsidRPr="00FC25AF">
              <w:rPr>
                <w:rFonts w:hint="eastAsia"/>
                <w:bCs w:val="0"/>
                <w:spacing w:val="0"/>
                <w:sz w:val="24"/>
                <w:szCs w:val="24"/>
              </w:rPr>
              <w:t xml:space="preserve"> </w:t>
            </w:r>
            <w:r w:rsidRPr="00FC25AF">
              <w:rPr>
                <w:rFonts w:hint="eastAsia"/>
                <w:bCs w:val="0"/>
                <w:spacing w:val="0"/>
                <w:sz w:val="24"/>
                <w:szCs w:val="24"/>
              </w:rPr>
              <w:t>日期：</w:t>
            </w:r>
            <w:r w:rsidRPr="00FC25AF">
              <w:rPr>
                <w:rFonts w:hint="eastAsia"/>
                <w:bCs w:val="0"/>
                <w:spacing w:val="0"/>
                <w:sz w:val="24"/>
                <w:szCs w:val="24"/>
              </w:rPr>
              <w:t>20</w:t>
            </w:r>
            <w:r w:rsidR="00256096">
              <w:rPr>
                <w:rFonts w:hint="eastAsia"/>
                <w:bCs w:val="0"/>
                <w:spacing w:val="0"/>
                <w:sz w:val="24"/>
                <w:szCs w:val="24"/>
              </w:rPr>
              <w:t>20</w:t>
            </w:r>
            <w:r w:rsidRPr="00FC25AF">
              <w:rPr>
                <w:rFonts w:hint="eastAsia"/>
                <w:bCs w:val="0"/>
                <w:spacing w:val="0"/>
                <w:sz w:val="24"/>
                <w:szCs w:val="24"/>
              </w:rPr>
              <w:t>年</w:t>
            </w:r>
            <w:r w:rsidRPr="00FC25AF">
              <w:rPr>
                <w:rFonts w:hint="eastAsia"/>
                <w:bCs w:val="0"/>
                <w:spacing w:val="0"/>
                <w:sz w:val="24"/>
                <w:szCs w:val="24"/>
              </w:rPr>
              <w:t>12</w:t>
            </w:r>
            <w:r w:rsidRPr="00FC25AF">
              <w:rPr>
                <w:rFonts w:hint="eastAsia"/>
                <w:bCs w:val="0"/>
                <w:spacing w:val="0"/>
                <w:sz w:val="24"/>
                <w:szCs w:val="24"/>
              </w:rPr>
              <w:t>月</w:t>
            </w:r>
            <w:r w:rsidRPr="00FC25AF">
              <w:rPr>
                <w:rFonts w:hint="eastAsia"/>
                <w:bCs w:val="0"/>
                <w:spacing w:val="0"/>
                <w:sz w:val="24"/>
                <w:szCs w:val="24"/>
              </w:rPr>
              <w:t>05</w:t>
            </w:r>
            <w:r w:rsidRPr="00FC25AF">
              <w:rPr>
                <w:rFonts w:hint="eastAsia"/>
                <w:bCs w:val="0"/>
                <w:spacing w:val="0"/>
                <w:sz w:val="24"/>
                <w:szCs w:val="24"/>
              </w:rPr>
              <w:t>日</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批准意见</w:t>
            </w:r>
            <w:r w:rsidRPr="00FC25AF">
              <w:rPr>
                <w:rFonts w:hint="eastAsia"/>
                <w:bCs w:val="0"/>
                <w:spacing w:val="0"/>
                <w:sz w:val="24"/>
                <w:szCs w:val="24"/>
              </w:rPr>
              <w:tab/>
            </w:r>
            <w:r w:rsidRPr="00FC25AF">
              <w:rPr>
                <w:rFonts w:hint="eastAsia"/>
                <w:bCs w:val="0"/>
                <w:spacing w:val="0"/>
                <w:sz w:val="24"/>
                <w:szCs w:val="24"/>
              </w:rPr>
              <w:t>■同意</w:t>
            </w:r>
            <w:r w:rsidRPr="00FC25AF">
              <w:rPr>
                <w:rFonts w:hint="eastAsia"/>
                <w:bCs w:val="0"/>
                <w:spacing w:val="0"/>
                <w:sz w:val="24"/>
                <w:szCs w:val="24"/>
              </w:rPr>
              <w:t xml:space="preserve"> </w:t>
            </w:r>
            <w:r w:rsidRPr="00FC25AF">
              <w:rPr>
                <w:bCs w:val="0"/>
                <w:spacing w:val="0"/>
                <w:sz w:val="24"/>
                <w:szCs w:val="24"/>
              </w:rPr>
              <w:t xml:space="preserve"> </w:t>
            </w:r>
            <w:r w:rsidRPr="00FC25AF">
              <w:rPr>
                <w:rFonts w:hint="eastAsia"/>
                <w:bCs w:val="0"/>
                <w:spacing w:val="0"/>
                <w:sz w:val="24"/>
                <w:szCs w:val="24"/>
              </w:rPr>
              <w:t>□不同意</w:t>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批准人：李均瑞</w:t>
            </w:r>
            <w:r w:rsidRPr="00FC25AF">
              <w:rPr>
                <w:rFonts w:hint="eastAsia"/>
                <w:bCs w:val="0"/>
                <w:spacing w:val="0"/>
                <w:sz w:val="24"/>
                <w:szCs w:val="24"/>
              </w:rPr>
              <w:t xml:space="preserve"> </w:t>
            </w:r>
            <w:r w:rsidRPr="00FC25AF">
              <w:rPr>
                <w:rFonts w:hint="eastAsia"/>
                <w:bCs w:val="0"/>
                <w:spacing w:val="0"/>
                <w:sz w:val="24"/>
                <w:szCs w:val="24"/>
              </w:rPr>
              <w:t>日期：</w:t>
            </w:r>
            <w:r w:rsidRPr="00FC25AF">
              <w:rPr>
                <w:rFonts w:hint="eastAsia"/>
                <w:bCs w:val="0"/>
                <w:spacing w:val="0"/>
                <w:sz w:val="24"/>
                <w:szCs w:val="24"/>
              </w:rPr>
              <w:t>20</w:t>
            </w:r>
            <w:r w:rsidR="00256096">
              <w:rPr>
                <w:rFonts w:hint="eastAsia"/>
                <w:bCs w:val="0"/>
                <w:spacing w:val="0"/>
                <w:sz w:val="24"/>
                <w:szCs w:val="24"/>
              </w:rPr>
              <w:t>20</w:t>
            </w:r>
            <w:r w:rsidRPr="00FC25AF">
              <w:rPr>
                <w:rFonts w:hint="eastAsia"/>
                <w:bCs w:val="0"/>
                <w:spacing w:val="0"/>
                <w:sz w:val="24"/>
                <w:szCs w:val="24"/>
              </w:rPr>
              <w:t>年</w:t>
            </w:r>
            <w:r w:rsidRPr="00FC25AF">
              <w:rPr>
                <w:rFonts w:hint="eastAsia"/>
                <w:bCs w:val="0"/>
                <w:spacing w:val="0"/>
                <w:sz w:val="24"/>
                <w:szCs w:val="24"/>
              </w:rPr>
              <w:t>12</w:t>
            </w:r>
            <w:r w:rsidRPr="00FC25AF">
              <w:rPr>
                <w:rFonts w:hint="eastAsia"/>
                <w:bCs w:val="0"/>
                <w:spacing w:val="0"/>
                <w:sz w:val="24"/>
                <w:szCs w:val="24"/>
              </w:rPr>
              <w:t>月</w:t>
            </w:r>
            <w:r w:rsidRPr="00FC25AF">
              <w:rPr>
                <w:rFonts w:hint="eastAsia"/>
                <w:bCs w:val="0"/>
                <w:spacing w:val="0"/>
                <w:sz w:val="24"/>
                <w:szCs w:val="24"/>
              </w:rPr>
              <w:t>05</w:t>
            </w:r>
            <w:r w:rsidRPr="00FC25AF">
              <w:rPr>
                <w:rFonts w:hint="eastAsia"/>
                <w:bCs w:val="0"/>
                <w:spacing w:val="0"/>
                <w:sz w:val="24"/>
                <w:szCs w:val="24"/>
              </w:rPr>
              <w:t>日</w:t>
            </w:r>
            <w:r w:rsidRPr="00FC25AF">
              <w:rPr>
                <w:rFonts w:hint="eastAsia"/>
                <w:bCs w:val="0"/>
                <w:spacing w:val="0"/>
                <w:sz w:val="24"/>
                <w:szCs w:val="24"/>
              </w:rPr>
              <w:tab/>
            </w:r>
          </w:p>
          <w:p w:rsidR="002710B3" w:rsidRPr="00FC25AF" w:rsidRDefault="00A33FB0" w:rsidP="00FC25AF">
            <w:pPr>
              <w:pStyle w:val="a0"/>
              <w:tabs>
                <w:tab w:val="left" w:pos="312"/>
                <w:tab w:val="left" w:pos="360"/>
              </w:tabs>
              <w:ind w:firstLine="480"/>
              <w:rPr>
                <w:bCs w:val="0"/>
                <w:spacing w:val="0"/>
                <w:sz w:val="24"/>
                <w:szCs w:val="24"/>
              </w:rPr>
            </w:pPr>
            <w:r w:rsidRPr="00FC25AF">
              <w:rPr>
                <w:rFonts w:hint="eastAsia"/>
                <w:bCs w:val="0"/>
                <w:spacing w:val="0"/>
                <w:sz w:val="24"/>
                <w:szCs w:val="24"/>
              </w:rPr>
              <w:t>人力资源控制基本满足要求。</w:t>
            </w:r>
          </w:p>
          <w:p w:rsidR="002710B3" w:rsidRPr="00FC25AF" w:rsidRDefault="00256096" w:rsidP="00FC25AF">
            <w:pPr>
              <w:pStyle w:val="a0"/>
              <w:tabs>
                <w:tab w:val="left" w:pos="312"/>
                <w:tab w:val="left" w:pos="360"/>
              </w:tabs>
              <w:ind w:firstLine="480"/>
              <w:rPr>
                <w:bCs w:val="0"/>
                <w:spacing w:val="0"/>
                <w:sz w:val="24"/>
                <w:szCs w:val="24"/>
              </w:rPr>
            </w:pPr>
            <w:r>
              <w:rPr>
                <w:rFonts w:hint="eastAsia"/>
                <w:bCs w:val="0"/>
                <w:spacing w:val="0"/>
                <w:sz w:val="24"/>
                <w:szCs w:val="24"/>
              </w:rPr>
              <w:t>公司员工能力确认工作基本有效。</w:t>
            </w:r>
          </w:p>
        </w:tc>
        <w:tc>
          <w:tcPr>
            <w:tcW w:w="895" w:type="dxa"/>
          </w:tcPr>
          <w:p w:rsidR="002710B3" w:rsidRDefault="002710B3"/>
        </w:tc>
      </w:tr>
      <w:tr w:rsidR="002710B3">
        <w:trPr>
          <w:trHeight w:val="1047"/>
        </w:trPr>
        <w:tc>
          <w:tcPr>
            <w:tcW w:w="2160" w:type="dxa"/>
            <w:vAlign w:val="center"/>
          </w:tcPr>
          <w:p w:rsidR="002710B3" w:rsidRDefault="00A33FB0">
            <w:r>
              <w:rPr>
                <w:rFonts w:hint="eastAsia"/>
                <w:szCs w:val="21"/>
              </w:rPr>
              <w:t>意识</w:t>
            </w:r>
          </w:p>
        </w:tc>
        <w:tc>
          <w:tcPr>
            <w:tcW w:w="960" w:type="dxa"/>
            <w:vAlign w:val="center"/>
          </w:tcPr>
          <w:p w:rsidR="002710B3" w:rsidRDefault="00256096">
            <w:pPr>
              <w:rPr>
                <w:szCs w:val="21"/>
              </w:rPr>
            </w:pPr>
            <w:r>
              <w:rPr>
                <w:rFonts w:hint="eastAsia"/>
                <w:szCs w:val="21"/>
              </w:rPr>
              <w:t>EHS</w:t>
            </w:r>
            <w:r w:rsidR="00A33FB0">
              <w:rPr>
                <w:rFonts w:hint="eastAsia"/>
                <w:szCs w:val="21"/>
              </w:rPr>
              <w:t>7.3</w:t>
            </w:r>
          </w:p>
          <w:p w:rsidR="002710B3" w:rsidRDefault="002710B3"/>
        </w:tc>
        <w:tc>
          <w:tcPr>
            <w:tcW w:w="10694" w:type="dxa"/>
            <w:vAlign w:val="center"/>
          </w:tcPr>
          <w:p w:rsidR="002710B3" w:rsidRPr="00256096" w:rsidRDefault="002710B3" w:rsidP="00256096">
            <w:pPr>
              <w:pStyle w:val="a0"/>
              <w:tabs>
                <w:tab w:val="left" w:pos="312"/>
                <w:tab w:val="left" w:pos="360"/>
              </w:tabs>
              <w:ind w:firstLine="480"/>
              <w:rPr>
                <w:bCs w:val="0"/>
                <w:spacing w:val="0"/>
                <w:sz w:val="24"/>
                <w:szCs w:val="24"/>
              </w:rPr>
            </w:pP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主要通过培训提高岗位作业水平及质量和环境、安全意识，明确各岗位要求，空调维保工程</w:t>
            </w:r>
            <w:r w:rsidRPr="00256096">
              <w:rPr>
                <w:rFonts w:hint="eastAsia"/>
                <w:bCs w:val="0"/>
                <w:spacing w:val="0"/>
                <w:sz w:val="24"/>
                <w:szCs w:val="24"/>
              </w:rPr>
              <w:t>及办公人员自身工作对环境、安全目标的影响，以及如何通过培训和互相交流提高环境绩效，不符合质量管理体系要求的后果等。</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询问综合部人员，清楚与其相关的重要环境因素及职业健康安全风险。</w:t>
            </w:r>
          </w:p>
        </w:tc>
        <w:tc>
          <w:tcPr>
            <w:tcW w:w="895" w:type="dxa"/>
          </w:tcPr>
          <w:p w:rsidR="002710B3" w:rsidRDefault="002710B3"/>
        </w:tc>
      </w:tr>
      <w:tr w:rsidR="002710B3">
        <w:trPr>
          <w:trHeight w:val="2110"/>
        </w:trPr>
        <w:tc>
          <w:tcPr>
            <w:tcW w:w="2160" w:type="dxa"/>
            <w:vAlign w:val="center"/>
          </w:tcPr>
          <w:p w:rsidR="002710B3" w:rsidRDefault="00A33FB0">
            <w:r>
              <w:rPr>
                <w:rFonts w:hint="eastAsia"/>
                <w:szCs w:val="21"/>
              </w:rPr>
              <w:t>沟通、参与和协商</w:t>
            </w:r>
          </w:p>
        </w:tc>
        <w:tc>
          <w:tcPr>
            <w:tcW w:w="960" w:type="dxa"/>
            <w:vAlign w:val="center"/>
          </w:tcPr>
          <w:p w:rsidR="002710B3" w:rsidRDefault="00256096">
            <w:pPr>
              <w:rPr>
                <w:szCs w:val="21"/>
              </w:rPr>
            </w:pPr>
            <w:r>
              <w:rPr>
                <w:rFonts w:hint="eastAsia"/>
                <w:szCs w:val="21"/>
              </w:rPr>
              <w:t xml:space="preserve">EHS </w:t>
            </w:r>
            <w:r w:rsidR="00A33FB0">
              <w:rPr>
                <w:rFonts w:hint="eastAsia"/>
                <w:szCs w:val="21"/>
              </w:rPr>
              <w:t>7.4</w:t>
            </w:r>
          </w:p>
          <w:p w:rsidR="002710B3" w:rsidRDefault="002710B3">
            <w:pPr>
              <w:pStyle w:val="a0"/>
            </w:pPr>
          </w:p>
        </w:tc>
        <w:tc>
          <w:tcPr>
            <w:tcW w:w="10694" w:type="dxa"/>
            <w:vAlign w:val="center"/>
          </w:tcPr>
          <w:p w:rsidR="002710B3" w:rsidRPr="00256096" w:rsidRDefault="002710B3" w:rsidP="00256096">
            <w:pPr>
              <w:pStyle w:val="a0"/>
              <w:tabs>
                <w:tab w:val="left" w:pos="312"/>
                <w:tab w:val="left" w:pos="360"/>
              </w:tabs>
              <w:ind w:firstLine="480"/>
              <w:rPr>
                <w:bCs w:val="0"/>
                <w:spacing w:val="0"/>
                <w:sz w:val="24"/>
                <w:szCs w:val="24"/>
              </w:rPr>
            </w:pP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策划编制的程序文件</w:t>
            </w:r>
            <w:r w:rsidRPr="00256096">
              <w:rPr>
                <w:bCs w:val="0"/>
                <w:spacing w:val="0"/>
                <w:sz w:val="24"/>
                <w:szCs w:val="24"/>
              </w:rPr>
              <w:t>《</w:t>
            </w:r>
            <w:r w:rsidRPr="00256096">
              <w:rPr>
                <w:rFonts w:hint="eastAsia"/>
                <w:bCs w:val="0"/>
                <w:spacing w:val="0"/>
                <w:sz w:val="24"/>
                <w:szCs w:val="24"/>
              </w:rPr>
              <w:t>信息交流控制程序</w:t>
            </w:r>
            <w:r w:rsidRPr="00256096">
              <w:rPr>
                <w:bCs w:val="0"/>
                <w:spacing w:val="0"/>
                <w:sz w:val="24"/>
                <w:szCs w:val="24"/>
              </w:rPr>
              <w:t>》</w:t>
            </w:r>
            <w:r w:rsidRPr="00256096">
              <w:rPr>
                <w:rFonts w:hint="eastAsia"/>
                <w:bCs w:val="0"/>
                <w:spacing w:val="0"/>
                <w:sz w:val="24"/>
                <w:szCs w:val="24"/>
              </w:rPr>
              <w:t>及管理手册的相关章节规定了企业内、外部沟通和员工就职业健康安全事务参与、协商的要求，经查阅和交谈符合标准要求。</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总经理负责在公司建立畅通的沟通渠道。管理者代表是公司内部和外部信息交流和沟通的负责人。综合部是公司内部和外部信息交流和协商的归口综合部。负责与上</w:t>
            </w:r>
            <w:r w:rsidRPr="00256096">
              <w:rPr>
                <w:rFonts w:hint="eastAsia"/>
                <w:bCs w:val="0"/>
                <w:spacing w:val="0"/>
                <w:sz w:val="24"/>
                <w:szCs w:val="24"/>
              </w:rPr>
              <w:t>级主管部门及周边单位的信息交流；负责与管理体系、法律法规等有关的内部和外部信息交流；负责与采购供方、客户等相关方之间的沟通。各部门收集到有关职业健康安全方面的信息，包括法律法规等，及时向综合部反馈。项目部负责顾客要求方面的有关事宜的沟通。</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目前各项沟通都较为及时、顺畅、效果较好。</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经全体员工大会选举，任命公司</w:t>
            </w:r>
            <w:r w:rsidRPr="00256096">
              <w:rPr>
                <w:rFonts w:hint="eastAsia"/>
                <w:bCs w:val="0"/>
                <w:spacing w:val="0"/>
                <w:sz w:val="24"/>
                <w:szCs w:val="24"/>
              </w:rPr>
              <w:t>史元辉</w:t>
            </w:r>
            <w:r w:rsidRPr="00256096">
              <w:rPr>
                <w:rFonts w:hint="eastAsia"/>
                <w:bCs w:val="0"/>
                <w:spacing w:val="0"/>
                <w:sz w:val="24"/>
                <w:szCs w:val="24"/>
              </w:rPr>
              <w:t>同志为公司安全事务代表。与</w:t>
            </w:r>
            <w:r w:rsidRPr="00256096">
              <w:rPr>
                <w:rFonts w:hint="eastAsia"/>
                <w:bCs w:val="0"/>
                <w:spacing w:val="0"/>
                <w:sz w:val="24"/>
                <w:szCs w:val="24"/>
              </w:rPr>
              <w:t>史元辉</w:t>
            </w:r>
            <w:r w:rsidRPr="00256096">
              <w:rPr>
                <w:rFonts w:hint="eastAsia"/>
                <w:bCs w:val="0"/>
                <w:spacing w:val="0"/>
                <w:sz w:val="24"/>
                <w:szCs w:val="24"/>
              </w:rPr>
              <w:t>交</w:t>
            </w:r>
            <w:r w:rsidRPr="00256096">
              <w:rPr>
                <w:rFonts w:hint="eastAsia"/>
                <w:bCs w:val="0"/>
                <w:spacing w:val="0"/>
                <w:sz w:val="24"/>
                <w:szCs w:val="24"/>
              </w:rPr>
              <w:t>谈，</w:t>
            </w:r>
            <w:r w:rsidRPr="00256096">
              <w:rPr>
                <w:rFonts w:hint="eastAsia"/>
                <w:bCs w:val="0"/>
                <w:spacing w:val="0"/>
                <w:sz w:val="24"/>
                <w:szCs w:val="24"/>
              </w:rPr>
              <w:t>其清楚自己的职责：负责向管理层反映职工职业健康安全管理方面的要求，对事件的调查、处理，职工劳动防护的改善事宜进行协商交流；参与职业安全健康方针、目标、指标、管</w:t>
            </w:r>
            <w:r w:rsidRPr="00256096">
              <w:rPr>
                <w:rFonts w:hint="eastAsia"/>
                <w:bCs w:val="0"/>
                <w:spacing w:val="0"/>
                <w:sz w:val="24"/>
                <w:szCs w:val="24"/>
              </w:rPr>
              <w:t>理方案的制定工作，提出合理化建议。</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通过安全事务代表的积极争取，员工的劳保用品得到合理配备并及时发放；员工保险得到按时交纳等。</w:t>
            </w:r>
          </w:p>
        </w:tc>
        <w:tc>
          <w:tcPr>
            <w:tcW w:w="895" w:type="dxa"/>
          </w:tcPr>
          <w:p w:rsidR="002710B3" w:rsidRDefault="002710B3"/>
        </w:tc>
      </w:tr>
      <w:tr w:rsidR="002710B3">
        <w:trPr>
          <w:trHeight w:val="2110"/>
        </w:trPr>
        <w:tc>
          <w:tcPr>
            <w:tcW w:w="2160" w:type="dxa"/>
            <w:vAlign w:val="center"/>
          </w:tcPr>
          <w:p w:rsidR="002710B3" w:rsidRDefault="00A33FB0">
            <w:r>
              <w:rPr>
                <w:rFonts w:hint="eastAsia"/>
                <w:szCs w:val="21"/>
              </w:rPr>
              <w:t>组织的知识、文件化信息</w:t>
            </w:r>
          </w:p>
        </w:tc>
        <w:tc>
          <w:tcPr>
            <w:tcW w:w="960" w:type="dxa"/>
            <w:vAlign w:val="center"/>
          </w:tcPr>
          <w:p w:rsidR="002710B3" w:rsidRDefault="00256096">
            <w:pPr>
              <w:pStyle w:val="a0"/>
              <w:rPr>
                <w:bCs w:val="0"/>
                <w:spacing w:val="0"/>
                <w:szCs w:val="21"/>
              </w:rPr>
            </w:pPr>
            <w:r>
              <w:rPr>
                <w:rFonts w:hint="eastAsia"/>
                <w:bCs w:val="0"/>
                <w:spacing w:val="0"/>
                <w:szCs w:val="21"/>
              </w:rPr>
              <w:t>EHS</w:t>
            </w:r>
            <w:r w:rsidR="00A33FB0">
              <w:rPr>
                <w:bCs w:val="0"/>
                <w:spacing w:val="0"/>
                <w:szCs w:val="21"/>
              </w:rPr>
              <w:t>7.1</w:t>
            </w:r>
          </w:p>
          <w:p w:rsidR="002710B3" w:rsidRDefault="00256096">
            <w:pPr>
              <w:rPr>
                <w:szCs w:val="21"/>
              </w:rPr>
            </w:pPr>
            <w:r>
              <w:rPr>
                <w:rFonts w:hint="eastAsia"/>
                <w:szCs w:val="21"/>
              </w:rPr>
              <w:t>EHS</w:t>
            </w:r>
            <w:r w:rsidR="00A33FB0">
              <w:rPr>
                <w:rFonts w:hint="eastAsia"/>
                <w:szCs w:val="21"/>
              </w:rPr>
              <w:t>7.5</w:t>
            </w:r>
          </w:p>
          <w:p w:rsidR="002710B3" w:rsidRDefault="002710B3">
            <w:pPr>
              <w:pStyle w:val="a0"/>
            </w:pPr>
          </w:p>
        </w:tc>
        <w:tc>
          <w:tcPr>
            <w:tcW w:w="10694" w:type="dxa"/>
            <w:vAlign w:val="center"/>
          </w:tcPr>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受审核方建立的管理体系文件包括：</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管理手册</w:t>
            </w:r>
            <w:r w:rsidRPr="00256096">
              <w:rPr>
                <w:bCs w:val="0"/>
                <w:spacing w:val="0"/>
                <w:sz w:val="24"/>
                <w:szCs w:val="24"/>
              </w:rPr>
              <w:t>LFXZ-SC-A/0-2019</w:t>
            </w:r>
            <w:r w:rsidRPr="00256096">
              <w:rPr>
                <w:rFonts w:hint="eastAsia"/>
                <w:bCs w:val="0"/>
                <w:spacing w:val="0"/>
                <w:sz w:val="24"/>
                <w:szCs w:val="24"/>
              </w:rPr>
              <w:t xml:space="preserve"> </w:t>
            </w:r>
            <w:r w:rsidRPr="00256096">
              <w:rPr>
                <w:rFonts w:hint="eastAsia"/>
                <w:bCs w:val="0"/>
                <w:spacing w:val="0"/>
                <w:sz w:val="24"/>
                <w:szCs w:val="24"/>
              </w:rPr>
              <w:t>版</w:t>
            </w:r>
            <w:r w:rsidRPr="00256096">
              <w:rPr>
                <w:rFonts w:hint="eastAsia"/>
                <w:bCs w:val="0"/>
                <w:spacing w:val="0"/>
                <w:sz w:val="24"/>
                <w:szCs w:val="24"/>
              </w:rPr>
              <w:t>A/0</w:t>
            </w:r>
            <w:r w:rsidRPr="00256096">
              <w:rPr>
                <w:rFonts w:hint="eastAsia"/>
                <w:bCs w:val="0"/>
                <w:spacing w:val="0"/>
                <w:sz w:val="24"/>
                <w:szCs w:val="24"/>
              </w:rPr>
              <w:t>，发布时间：</w:t>
            </w:r>
            <w:r w:rsidRPr="00256096">
              <w:rPr>
                <w:rFonts w:hint="eastAsia"/>
                <w:bCs w:val="0"/>
                <w:spacing w:val="0"/>
                <w:sz w:val="24"/>
                <w:szCs w:val="24"/>
              </w:rPr>
              <w:t>2019</w:t>
            </w:r>
            <w:r w:rsidRPr="00256096">
              <w:rPr>
                <w:rFonts w:hint="eastAsia"/>
                <w:bCs w:val="0"/>
                <w:spacing w:val="0"/>
                <w:sz w:val="24"/>
                <w:szCs w:val="24"/>
              </w:rPr>
              <w:t>年</w:t>
            </w:r>
            <w:r w:rsidRPr="00256096">
              <w:rPr>
                <w:bCs w:val="0"/>
                <w:spacing w:val="0"/>
                <w:sz w:val="24"/>
                <w:szCs w:val="24"/>
              </w:rPr>
              <w:t>8</w:t>
            </w:r>
            <w:r w:rsidRPr="00256096">
              <w:rPr>
                <w:rFonts w:hint="eastAsia"/>
                <w:bCs w:val="0"/>
                <w:spacing w:val="0"/>
                <w:sz w:val="24"/>
                <w:szCs w:val="24"/>
              </w:rPr>
              <w:t>月</w:t>
            </w:r>
            <w:r w:rsidRPr="00256096">
              <w:rPr>
                <w:rFonts w:hint="eastAsia"/>
                <w:bCs w:val="0"/>
                <w:spacing w:val="0"/>
                <w:sz w:val="24"/>
                <w:szCs w:val="24"/>
              </w:rPr>
              <w:t>10</w:t>
            </w:r>
            <w:r w:rsidRPr="00256096">
              <w:rPr>
                <w:rFonts w:hint="eastAsia"/>
                <w:bCs w:val="0"/>
                <w:spacing w:val="0"/>
                <w:sz w:val="24"/>
                <w:szCs w:val="24"/>
              </w:rPr>
              <w:t>日</w:t>
            </w:r>
            <w:r w:rsidRPr="00256096">
              <w:rPr>
                <w:rFonts w:hint="eastAsia"/>
                <w:bCs w:val="0"/>
                <w:spacing w:val="0"/>
                <w:sz w:val="24"/>
                <w:szCs w:val="24"/>
              </w:rPr>
              <w:t xml:space="preserve">    </w:t>
            </w:r>
            <w:r w:rsidRPr="00256096">
              <w:rPr>
                <w:rFonts w:hint="eastAsia"/>
                <w:bCs w:val="0"/>
                <w:spacing w:val="0"/>
                <w:sz w:val="24"/>
                <w:szCs w:val="24"/>
              </w:rPr>
              <w:t>实施时间：</w:t>
            </w:r>
            <w:r w:rsidRPr="00256096">
              <w:rPr>
                <w:rFonts w:hint="eastAsia"/>
                <w:bCs w:val="0"/>
                <w:spacing w:val="0"/>
                <w:sz w:val="24"/>
                <w:szCs w:val="24"/>
              </w:rPr>
              <w:t>2019</w:t>
            </w:r>
            <w:r w:rsidRPr="00256096">
              <w:rPr>
                <w:rFonts w:hint="eastAsia"/>
                <w:bCs w:val="0"/>
                <w:spacing w:val="0"/>
                <w:sz w:val="24"/>
                <w:szCs w:val="24"/>
              </w:rPr>
              <w:t>年</w:t>
            </w:r>
            <w:r w:rsidRPr="00256096">
              <w:rPr>
                <w:bCs w:val="0"/>
                <w:spacing w:val="0"/>
                <w:sz w:val="24"/>
                <w:szCs w:val="24"/>
              </w:rPr>
              <w:t>8</w:t>
            </w:r>
            <w:r w:rsidRPr="00256096">
              <w:rPr>
                <w:rFonts w:hint="eastAsia"/>
                <w:bCs w:val="0"/>
                <w:spacing w:val="0"/>
                <w:sz w:val="24"/>
                <w:szCs w:val="24"/>
              </w:rPr>
              <w:t>月</w:t>
            </w:r>
            <w:r w:rsidRPr="00256096">
              <w:rPr>
                <w:rFonts w:hint="eastAsia"/>
                <w:bCs w:val="0"/>
                <w:spacing w:val="0"/>
                <w:sz w:val="24"/>
                <w:szCs w:val="24"/>
              </w:rPr>
              <w:t>10</w:t>
            </w:r>
            <w:r w:rsidRPr="00256096">
              <w:rPr>
                <w:rFonts w:hint="eastAsia"/>
                <w:bCs w:val="0"/>
                <w:spacing w:val="0"/>
                <w:sz w:val="24"/>
                <w:szCs w:val="24"/>
              </w:rPr>
              <w:t>日</w:t>
            </w:r>
            <w:r w:rsidRPr="00256096">
              <w:rPr>
                <w:rFonts w:hint="eastAsia"/>
                <w:bCs w:val="0"/>
                <w:spacing w:val="0"/>
                <w:sz w:val="24"/>
                <w:szCs w:val="24"/>
              </w:rPr>
              <w:t xml:space="preserve"> </w:t>
            </w:r>
            <w:r w:rsidR="00256096">
              <w:rPr>
                <w:rFonts w:hint="eastAsia"/>
                <w:bCs w:val="0"/>
                <w:spacing w:val="0"/>
                <w:sz w:val="24"/>
                <w:szCs w:val="24"/>
              </w:rPr>
              <w:t>.</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2.</w:t>
            </w:r>
            <w:r w:rsidRPr="00256096">
              <w:rPr>
                <w:rFonts w:hint="eastAsia"/>
                <w:bCs w:val="0"/>
                <w:spacing w:val="0"/>
                <w:sz w:val="24"/>
                <w:szCs w:val="24"/>
              </w:rPr>
              <w:t>程序文件</w:t>
            </w:r>
            <w:r w:rsidRPr="00256096">
              <w:rPr>
                <w:bCs w:val="0"/>
                <w:spacing w:val="0"/>
                <w:sz w:val="24"/>
                <w:szCs w:val="24"/>
              </w:rPr>
              <w:t>YTSX -CX -A/0-2019</w:t>
            </w:r>
            <w:r w:rsidRPr="00256096">
              <w:rPr>
                <w:rFonts w:hint="eastAsia"/>
                <w:bCs w:val="0"/>
                <w:spacing w:val="0"/>
                <w:sz w:val="24"/>
                <w:szCs w:val="24"/>
              </w:rPr>
              <w:t>含</w:t>
            </w:r>
            <w:r w:rsidRPr="00256096">
              <w:rPr>
                <w:rFonts w:hint="eastAsia"/>
                <w:bCs w:val="0"/>
                <w:spacing w:val="0"/>
                <w:sz w:val="24"/>
                <w:szCs w:val="24"/>
              </w:rPr>
              <w:t>2</w:t>
            </w:r>
            <w:r w:rsidRPr="00256096">
              <w:rPr>
                <w:bCs w:val="0"/>
                <w:spacing w:val="0"/>
                <w:sz w:val="24"/>
                <w:szCs w:val="24"/>
              </w:rPr>
              <w:t>3</w:t>
            </w:r>
            <w:r w:rsidRPr="00256096">
              <w:rPr>
                <w:rFonts w:hint="eastAsia"/>
                <w:bCs w:val="0"/>
                <w:spacing w:val="0"/>
                <w:sz w:val="24"/>
                <w:szCs w:val="24"/>
              </w:rPr>
              <w:t>个文件，包括标准要求的形成文件的信息。</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3.</w:t>
            </w:r>
            <w:r w:rsidRPr="00256096">
              <w:rPr>
                <w:rFonts w:hint="eastAsia"/>
                <w:bCs w:val="0"/>
                <w:spacing w:val="0"/>
                <w:sz w:val="24"/>
                <w:szCs w:val="24"/>
              </w:rPr>
              <w:t>管理制度汇编：</w:t>
            </w:r>
            <w:r w:rsidRPr="00256096">
              <w:rPr>
                <w:rFonts w:hint="eastAsia"/>
                <w:bCs w:val="0"/>
                <w:spacing w:val="0"/>
                <w:sz w:val="24"/>
                <w:szCs w:val="24"/>
              </w:rPr>
              <w:t>包括管理制度、合同管理制定等文件。</w:t>
            </w:r>
            <w:r w:rsidR="00256096">
              <w:rPr>
                <w:rFonts w:hint="eastAsia"/>
                <w:bCs w:val="0"/>
                <w:spacing w:val="0"/>
                <w:sz w:val="24"/>
                <w:szCs w:val="24"/>
              </w:rPr>
              <w:t>上述文件没有变化。</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4.</w:t>
            </w:r>
            <w:r w:rsidRPr="00256096">
              <w:rPr>
                <w:rFonts w:hint="eastAsia"/>
                <w:bCs w:val="0"/>
                <w:spacing w:val="0"/>
                <w:sz w:val="24"/>
                <w:szCs w:val="24"/>
              </w:rPr>
              <w:t>体系运行所需要的文件和记录</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编制了《文件控制程序》《记录控制程序》用于对管理体系文件，符合标准要求。</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查综合部管理手册、管理制度等文件均保管良好，为有效版本，有受控标识。</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综合部负责收集有关产品的国家标准、行业标准的最新版本，分发到相关部门使用；收回旧标准。</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查见《适用的法律法规及其他要求清单》，内容包括：序号、文件名称、编号、版本等，收集基本全面，基本符合。</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以上外来文件保管良好，均为有效版本。</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查见《记录清单》，内容包括：序号、记录名称、编号、保存期、使用部门等。</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共登记有</w:t>
            </w:r>
            <w:r w:rsidRPr="00256096">
              <w:rPr>
                <w:bCs w:val="0"/>
                <w:spacing w:val="0"/>
                <w:sz w:val="24"/>
                <w:szCs w:val="24"/>
              </w:rPr>
              <w:t>不符合项报告</w:t>
            </w:r>
            <w:r w:rsidRPr="00256096">
              <w:rPr>
                <w:rFonts w:hint="eastAsia"/>
                <w:bCs w:val="0"/>
                <w:spacing w:val="0"/>
                <w:sz w:val="24"/>
                <w:szCs w:val="24"/>
              </w:rPr>
              <w:t>、</w:t>
            </w:r>
            <w:r w:rsidRPr="00256096">
              <w:rPr>
                <w:bCs w:val="0"/>
                <w:spacing w:val="0"/>
                <w:sz w:val="24"/>
                <w:szCs w:val="24"/>
              </w:rPr>
              <w:t>顾客满意程度</w:t>
            </w:r>
            <w:r w:rsidRPr="00256096">
              <w:rPr>
                <w:bCs w:val="0"/>
                <w:spacing w:val="0"/>
                <w:sz w:val="24"/>
                <w:szCs w:val="24"/>
              </w:rPr>
              <w:t>调查表</w:t>
            </w:r>
            <w:r w:rsidRPr="00256096">
              <w:rPr>
                <w:rFonts w:hint="eastAsia"/>
                <w:bCs w:val="0"/>
                <w:spacing w:val="0"/>
                <w:sz w:val="24"/>
                <w:szCs w:val="24"/>
              </w:rPr>
              <w:t>、</w:t>
            </w:r>
            <w:r w:rsidRPr="00256096">
              <w:rPr>
                <w:bCs w:val="0"/>
                <w:spacing w:val="0"/>
                <w:sz w:val="24"/>
                <w:szCs w:val="24"/>
              </w:rPr>
              <w:t>文件发放回收记录</w:t>
            </w:r>
            <w:r w:rsidRPr="00256096">
              <w:rPr>
                <w:rFonts w:hint="eastAsia"/>
                <w:bCs w:val="0"/>
                <w:spacing w:val="0"/>
                <w:sz w:val="24"/>
                <w:szCs w:val="24"/>
              </w:rPr>
              <w:t>、外来文件清单、培训记录表、环境因素清单等。</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保存期限分别为三年和长期。</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抽查综合部办文件发放登记表、培训记录表、受控文件清单，固体废弃物处置记录，填写及保管符合要求。</w:t>
            </w:r>
            <w:r w:rsidRPr="00256096">
              <w:rPr>
                <w:rFonts w:hint="eastAsia"/>
                <w:bCs w:val="0"/>
                <w:spacing w:val="0"/>
                <w:sz w:val="24"/>
                <w:szCs w:val="24"/>
              </w:rPr>
              <w:br/>
            </w:r>
            <w:r w:rsidRPr="00256096">
              <w:rPr>
                <w:rFonts w:hint="eastAsia"/>
                <w:bCs w:val="0"/>
                <w:spacing w:val="0"/>
                <w:sz w:val="24"/>
                <w:szCs w:val="24"/>
              </w:rPr>
              <w:t>各部门保存各记录，按时间整理，放置在文件柜中，以便检索，综合部定期对其进行检查，目前保存完好。名称，编号构成记录的唯一性标识。</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介绍：尚未有销毁记录，若有由综合部组织进行。</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其他自初审后无变化</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查到公司建立、运行质量</w:t>
            </w:r>
            <w:r w:rsidRPr="00256096">
              <w:rPr>
                <w:rFonts w:hint="eastAsia"/>
                <w:bCs w:val="0"/>
                <w:spacing w:val="0"/>
                <w:sz w:val="24"/>
                <w:szCs w:val="24"/>
              </w:rPr>
              <w:t>/</w:t>
            </w:r>
            <w:r w:rsidRPr="00256096">
              <w:rPr>
                <w:rFonts w:hint="eastAsia"/>
                <w:bCs w:val="0"/>
                <w:spacing w:val="0"/>
                <w:sz w:val="24"/>
                <w:szCs w:val="24"/>
              </w:rPr>
              <w:t>环境</w:t>
            </w:r>
            <w:r w:rsidRPr="00256096">
              <w:rPr>
                <w:rFonts w:hint="eastAsia"/>
                <w:bCs w:val="0"/>
                <w:spacing w:val="0"/>
                <w:sz w:val="24"/>
                <w:szCs w:val="24"/>
              </w:rPr>
              <w:t>/</w:t>
            </w:r>
            <w:r w:rsidRPr="00256096">
              <w:rPr>
                <w:rFonts w:hint="eastAsia"/>
                <w:bCs w:val="0"/>
                <w:spacing w:val="0"/>
                <w:sz w:val="24"/>
                <w:szCs w:val="24"/>
              </w:rPr>
              <w:t>职业健康安全管理体系过程中涉及到的所有信息均为组织知识，公司的组织知识以纸质文件、电子文档方式</w:t>
            </w:r>
            <w:r w:rsidRPr="00256096">
              <w:rPr>
                <w:rFonts w:hint="eastAsia"/>
                <w:bCs w:val="0"/>
                <w:spacing w:val="0"/>
                <w:sz w:val="24"/>
                <w:szCs w:val="24"/>
              </w:rPr>
              <w:t>保存，各部门负责本部门职能范围内知识的管理，综合部负责其余知识的管理控制。</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综合部负责在公司内部建立</w:t>
            </w:r>
            <w:r w:rsidRPr="00256096">
              <w:rPr>
                <w:rFonts w:hint="eastAsia"/>
                <w:bCs w:val="0"/>
                <w:spacing w:val="0"/>
                <w:sz w:val="24"/>
                <w:szCs w:val="24"/>
              </w:rPr>
              <w:t>QQ</w:t>
            </w:r>
            <w:r w:rsidRPr="00256096">
              <w:rPr>
                <w:rFonts w:hint="eastAsia"/>
                <w:bCs w:val="0"/>
                <w:spacing w:val="0"/>
                <w:sz w:val="24"/>
                <w:szCs w:val="24"/>
              </w:rPr>
              <w:t>工作群、微信工作组、公司网页以及实行培训、教育等活动以实现知识共享、传递的目的。</w:t>
            </w:r>
          </w:p>
          <w:p w:rsidR="002710B3" w:rsidRPr="00256096" w:rsidRDefault="002710B3" w:rsidP="00256096">
            <w:pPr>
              <w:pStyle w:val="a0"/>
              <w:tabs>
                <w:tab w:val="left" w:pos="312"/>
                <w:tab w:val="left" w:pos="360"/>
              </w:tabs>
              <w:ind w:firstLine="480"/>
              <w:rPr>
                <w:bCs w:val="0"/>
                <w:spacing w:val="0"/>
                <w:sz w:val="24"/>
                <w:szCs w:val="24"/>
              </w:rPr>
            </w:pPr>
          </w:p>
        </w:tc>
        <w:tc>
          <w:tcPr>
            <w:tcW w:w="895" w:type="dxa"/>
          </w:tcPr>
          <w:p w:rsidR="002710B3" w:rsidRDefault="002710B3"/>
        </w:tc>
      </w:tr>
      <w:tr w:rsidR="002710B3">
        <w:trPr>
          <w:trHeight w:val="2110"/>
        </w:trPr>
        <w:tc>
          <w:tcPr>
            <w:tcW w:w="2160" w:type="dxa"/>
            <w:vAlign w:val="center"/>
          </w:tcPr>
          <w:p w:rsidR="002710B3" w:rsidRDefault="00A33FB0">
            <w:r>
              <w:rPr>
                <w:rFonts w:hint="eastAsia"/>
                <w:szCs w:val="21"/>
              </w:rPr>
              <w:t>运行控制</w:t>
            </w:r>
          </w:p>
        </w:tc>
        <w:tc>
          <w:tcPr>
            <w:tcW w:w="960" w:type="dxa"/>
            <w:vAlign w:val="center"/>
          </w:tcPr>
          <w:p w:rsidR="002710B3" w:rsidRDefault="00256096">
            <w:pPr>
              <w:rPr>
                <w:szCs w:val="21"/>
              </w:rPr>
            </w:pPr>
            <w:r>
              <w:rPr>
                <w:rFonts w:hint="eastAsia"/>
                <w:szCs w:val="21"/>
              </w:rPr>
              <w:t>EHS</w:t>
            </w:r>
            <w:r w:rsidR="00A33FB0">
              <w:rPr>
                <w:rFonts w:hint="eastAsia"/>
                <w:szCs w:val="21"/>
              </w:rPr>
              <w:t>8.1</w:t>
            </w:r>
          </w:p>
          <w:p w:rsidR="002710B3" w:rsidRDefault="002710B3"/>
        </w:tc>
        <w:tc>
          <w:tcPr>
            <w:tcW w:w="10694" w:type="dxa"/>
            <w:vAlign w:val="center"/>
          </w:tcPr>
          <w:p w:rsidR="002710B3" w:rsidRPr="00256096" w:rsidRDefault="002710B3" w:rsidP="00256096">
            <w:pPr>
              <w:pStyle w:val="a0"/>
              <w:tabs>
                <w:tab w:val="left" w:pos="312"/>
                <w:tab w:val="left" w:pos="360"/>
              </w:tabs>
              <w:ind w:firstLine="480"/>
              <w:rPr>
                <w:bCs w:val="0"/>
                <w:spacing w:val="0"/>
                <w:sz w:val="24"/>
                <w:szCs w:val="24"/>
              </w:rPr>
            </w:pP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本部门执行节能降耗控制程序、固体废弃物控制程序、环境管理控制程序、档案管理制定合同管理制定、印章管理制度、</w:t>
            </w:r>
            <w:r w:rsidRPr="00256096">
              <w:rPr>
                <w:rFonts w:hint="eastAsia"/>
                <w:bCs w:val="0"/>
                <w:spacing w:val="0"/>
                <w:sz w:val="24"/>
                <w:szCs w:val="24"/>
              </w:rPr>
              <w:t>车辆管理规定</w:t>
            </w:r>
            <w:r w:rsidRPr="00256096">
              <w:rPr>
                <w:rFonts w:hint="eastAsia"/>
                <w:bCs w:val="0"/>
                <w:spacing w:val="0"/>
                <w:sz w:val="24"/>
                <w:szCs w:val="24"/>
              </w:rPr>
              <w:t>等。</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运行控制情况：办公过程注意节约用电，做到人走灯灭，电脑长时间不用时关机，下班前要关闭电源；办公区域内配置的灭火器</w:t>
            </w:r>
            <w:r w:rsidRPr="00256096">
              <w:rPr>
                <w:rFonts w:hint="eastAsia"/>
                <w:bCs w:val="0"/>
                <w:spacing w:val="0"/>
                <w:sz w:val="24"/>
                <w:szCs w:val="24"/>
              </w:rPr>
              <w:t>,</w:t>
            </w:r>
            <w:r w:rsidRPr="00256096">
              <w:rPr>
                <w:rFonts w:hint="eastAsia"/>
                <w:bCs w:val="0"/>
                <w:spacing w:val="0"/>
                <w:sz w:val="24"/>
                <w:szCs w:val="24"/>
              </w:rPr>
              <w:t>在有效期内。</w:t>
            </w:r>
          </w:p>
          <w:p w:rsidR="002710B3" w:rsidRPr="00256096" w:rsidRDefault="002710B3" w:rsidP="00256096">
            <w:pPr>
              <w:pStyle w:val="a0"/>
              <w:tabs>
                <w:tab w:val="left" w:pos="312"/>
                <w:tab w:val="left" w:pos="360"/>
              </w:tabs>
              <w:ind w:firstLine="480"/>
              <w:rPr>
                <w:bCs w:val="0"/>
                <w:spacing w:val="0"/>
                <w:sz w:val="24"/>
                <w:szCs w:val="24"/>
              </w:rPr>
            </w:pP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办公过程使用的电器如：空调、电脑、灯具均符合安全设计要求，使用过程注意安全，预防触电，工作时间平均每天</w:t>
            </w:r>
            <w:r w:rsidRPr="00256096">
              <w:rPr>
                <w:rFonts w:hint="eastAsia"/>
                <w:bCs w:val="0"/>
                <w:spacing w:val="0"/>
                <w:sz w:val="24"/>
                <w:szCs w:val="24"/>
              </w:rPr>
              <w:t>8</w:t>
            </w:r>
            <w:r w:rsidRPr="00256096">
              <w:rPr>
                <w:rFonts w:hint="eastAsia"/>
                <w:bCs w:val="0"/>
                <w:spacing w:val="0"/>
                <w:sz w:val="24"/>
                <w:szCs w:val="24"/>
              </w:rPr>
              <w:t>小时；</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办公用品按要求由</w:t>
            </w:r>
            <w:r w:rsidRPr="00256096">
              <w:rPr>
                <w:rFonts w:hint="eastAsia"/>
                <w:bCs w:val="0"/>
                <w:spacing w:val="0"/>
                <w:sz w:val="24"/>
                <w:szCs w:val="24"/>
              </w:rPr>
              <w:t>综合部</w:t>
            </w:r>
            <w:r w:rsidRPr="00256096">
              <w:rPr>
                <w:rFonts w:hint="eastAsia"/>
                <w:bCs w:val="0"/>
                <w:spacing w:val="0"/>
                <w:sz w:val="24"/>
                <w:szCs w:val="24"/>
              </w:rPr>
              <w:t>负责发放，作好记录；</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查固体废物处置记录</w:t>
            </w:r>
          </w:p>
          <w:p w:rsidR="002710B3" w:rsidRPr="00256096" w:rsidRDefault="00256096" w:rsidP="00256096">
            <w:pPr>
              <w:pStyle w:val="a0"/>
              <w:tabs>
                <w:tab w:val="left" w:pos="312"/>
                <w:tab w:val="left" w:pos="360"/>
              </w:tabs>
              <w:ind w:firstLine="480"/>
              <w:rPr>
                <w:bCs w:val="0"/>
                <w:spacing w:val="0"/>
                <w:sz w:val="24"/>
                <w:szCs w:val="24"/>
              </w:rPr>
            </w:pPr>
            <w:r>
              <w:rPr>
                <w:rFonts w:hint="eastAsia"/>
                <w:bCs w:val="0"/>
                <w:spacing w:val="0"/>
                <w:sz w:val="24"/>
                <w:szCs w:val="24"/>
              </w:rPr>
              <w:t>9</w:t>
            </w:r>
            <w:r w:rsidR="00A33FB0" w:rsidRPr="00256096">
              <w:rPr>
                <w:rFonts w:hint="eastAsia"/>
                <w:bCs w:val="0"/>
                <w:spacing w:val="0"/>
                <w:sz w:val="24"/>
                <w:szCs w:val="24"/>
              </w:rPr>
              <w:t>.23</w:t>
            </w:r>
            <w:r w:rsidR="00A33FB0" w:rsidRPr="00256096">
              <w:rPr>
                <w:rFonts w:hint="eastAsia"/>
                <w:bCs w:val="0"/>
                <w:spacing w:val="0"/>
                <w:sz w:val="24"/>
                <w:szCs w:val="24"/>
              </w:rPr>
              <w:tab/>
            </w:r>
            <w:r w:rsidR="00A33FB0" w:rsidRPr="00256096">
              <w:rPr>
                <w:rFonts w:hint="eastAsia"/>
                <w:bCs w:val="0"/>
                <w:spacing w:val="0"/>
                <w:sz w:val="24"/>
                <w:szCs w:val="24"/>
              </w:rPr>
              <w:t>生活废物</w:t>
            </w:r>
            <w:r w:rsidR="00A33FB0" w:rsidRPr="00256096">
              <w:rPr>
                <w:rFonts w:hint="eastAsia"/>
                <w:bCs w:val="0"/>
                <w:spacing w:val="0"/>
                <w:sz w:val="24"/>
                <w:szCs w:val="24"/>
              </w:rPr>
              <w:tab/>
            </w:r>
            <w:r w:rsidR="00A33FB0" w:rsidRPr="00256096">
              <w:rPr>
                <w:rFonts w:hint="eastAsia"/>
                <w:bCs w:val="0"/>
                <w:spacing w:val="0"/>
                <w:sz w:val="24"/>
                <w:szCs w:val="24"/>
              </w:rPr>
              <w:t>交环卫</w:t>
            </w:r>
            <w:r w:rsidR="00A33FB0" w:rsidRPr="00256096">
              <w:rPr>
                <w:rFonts w:hint="eastAsia"/>
                <w:bCs w:val="0"/>
                <w:spacing w:val="0"/>
                <w:sz w:val="24"/>
                <w:szCs w:val="24"/>
              </w:rPr>
              <w:tab/>
            </w:r>
            <w:r w:rsidR="00A33FB0" w:rsidRPr="00256096">
              <w:rPr>
                <w:rFonts w:hint="eastAsia"/>
                <w:bCs w:val="0"/>
                <w:spacing w:val="0"/>
                <w:sz w:val="24"/>
                <w:szCs w:val="24"/>
              </w:rPr>
              <w:t>环卫处理</w:t>
            </w:r>
            <w:r w:rsidR="00A33FB0" w:rsidRPr="00256096">
              <w:rPr>
                <w:rFonts w:hint="eastAsia"/>
                <w:bCs w:val="0"/>
                <w:spacing w:val="0"/>
                <w:sz w:val="24"/>
                <w:szCs w:val="24"/>
              </w:rPr>
              <w:tab/>
            </w:r>
            <w:r w:rsidR="00A33FB0" w:rsidRPr="00256096">
              <w:rPr>
                <w:rFonts w:hint="eastAsia"/>
                <w:bCs w:val="0"/>
                <w:spacing w:val="0"/>
                <w:sz w:val="24"/>
                <w:szCs w:val="24"/>
              </w:rPr>
              <w:t>李岩</w:t>
            </w:r>
          </w:p>
          <w:p w:rsidR="002710B3" w:rsidRPr="00256096" w:rsidRDefault="00256096" w:rsidP="00256096">
            <w:pPr>
              <w:pStyle w:val="a0"/>
              <w:tabs>
                <w:tab w:val="left" w:pos="312"/>
                <w:tab w:val="left" w:pos="360"/>
              </w:tabs>
              <w:ind w:firstLine="480"/>
              <w:rPr>
                <w:bCs w:val="0"/>
                <w:spacing w:val="0"/>
                <w:sz w:val="24"/>
                <w:szCs w:val="24"/>
              </w:rPr>
            </w:pPr>
            <w:r>
              <w:rPr>
                <w:rFonts w:hint="eastAsia"/>
                <w:bCs w:val="0"/>
                <w:spacing w:val="0"/>
                <w:sz w:val="24"/>
                <w:szCs w:val="24"/>
              </w:rPr>
              <w:t>10</w:t>
            </w:r>
            <w:r w:rsidR="00A33FB0" w:rsidRPr="00256096">
              <w:rPr>
                <w:rFonts w:hint="eastAsia"/>
                <w:bCs w:val="0"/>
                <w:spacing w:val="0"/>
                <w:sz w:val="24"/>
                <w:szCs w:val="24"/>
              </w:rPr>
              <w:t>.24</w:t>
            </w:r>
            <w:r w:rsidR="00A33FB0" w:rsidRPr="00256096">
              <w:rPr>
                <w:rFonts w:hint="eastAsia"/>
                <w:bCs w:val="0"/>
                <w:spacing w:val="0"/>
                <w:sz w:val="24"/>
                <w:szCs w:val="24"/>
              </w:rPr>
              <w:tab/>
            </w:r>
            <w:r w:rsidR="00A33FB0" w:rsidRPr="00256096">
              <w:rPr>
                <w:rFonts w:hint="eastAsia"/>
                <w:bCs w:val="0"/>
                <w:spacing w:val="0"/>
                <w:sz w:val="24"/>
                <w:szCs w:val="24"/>
              </w:rPr>
              <w:t>生活废物</w:t>
            </w:r>
            <w:r w:rsidR="00A33FB0" w:rsidRPr="00256096">
              <w:rPr>
                <w:rFonts w:hint="eastAsia"/>
                <w:bCs w:val="0"/>
                <w:spacing w:val="0"/>
                <w:sz w:val="24"/>
                <w:szCs w:val="24"/>
              </w:rPr>
              <w:tab/>
            </w:r>
            <w:r w:rsidR="00A33FB0" w:rsidRPr="00256096">
              <w:rPr>
                <w:rFonts w:hint="eastAsia"/>
                <w:bCs w:val="0"/>
                <w:spacing w:val="0"/>
                <w:sz w:val="24"/>
                <w:szCs w:val="24"/>
              </w:rPr>
              <w:t>交环卫</w:t>
            </w:r>
            <w:r w:rsidR="00A33FB0" w:rsidRPr="00256096">
              <w:rPr>
                <w:rFonts w:hint="eastAsia"/>
                <w:bCs w:val="0"/>
                <w:spacing w:val="0"/>
                <w:sz w:val="24"/>
                <w:szCs w:val="24"/>
              </w:rPr>
              <w:tab/>
            </w:r>
            <w:r w:rsidR="00A33FB0" w:rsidRPr="00256096">
              <w:rPr>
                <w:rFonts w:hint="eastAsia"/>
                <w:bCs w:val="0"/>
                <w:spacing w:val="0"/>
                <w:sz w:val="24"/>
                <w:szCs w:val="24"/>
              </w:rPr>
              <w:t>环卫处理</w:t>
            </w:r>
            <w:r w:rsidR="00A33FB0" w:rsidRPr="00256096">
              <w:rPr>
                <w:rFonts w:hint="eastAsia"/>
                <w:bCs w:val="0"/>
                <w:spacing w:val="0"/>
                <w:sz w:val="24"/>
                <w:szCs w:val="24"/>
              </w:rPr>
              <w:tab/>
            </w:r>
            <w:r w:rsidR="00A33FB0" w:rsidRPr="00256096">
              <w:rPr>
                <w:rFonts w:hint="eastAsia"/>
                <w:bCs w:val="0"/>
                <w:spacing w:val="0"/>
                <w:sz w:val="24"/>
                <w:szCs w:val="24"/>
              </w:rPr>
              <w:t>李岩</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查到公司为员</w:t>
            </w:r>
            <w:r w:rsidRPr="00256096">
              <w:rPr>
                <w:rFonts w:hint="eastAsia"/>
                <w:bCs w:val="0"/>
                <w:spacing w:val="0"/>
                <w:sz w:val="24"/>
                <w:szCs w:val="24"/>
              </w:rPr>
              <w:t>工缴纳了养老、工伤、医疗等保险。</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提供了缴纳保险的</w:t>
            </w:r>
            <w:r w:rsidRPr="00256096">
              <w:rPr>
                <w:rFonts w:hint="eastAsia"/>
                <w:bCs w:val="0"/>
                <w:spacing w:val="0"/>
                <w:sz w:val="24"/>
                <w:szCs w:val="24"/>
              </w:rPr>
              <w:t>票据及社会保险在职人员信息统计表。</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驾驶员要求遵守道路交通安全法，不违章驾车，驾驶证和车辆定期年审，确保行车安全。</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提供了</w:t>
            </w:r>
            <w:r w:rsidRPr="00256096">
              <w:rPr>
                <w:rFonts w:hint="eastAsia"/>
                <w:bCs w:val="0"/>
                <w:spacing w:val="0"/>
                <w:sz w:val="24"/>
                <w:szCs w:val="24"/>
              </w:rPr>
              <w:t>办公区环境检查记录</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1</w:t>
            </w:r>
            <w:r w:rsidRPr="00256096">
              <w:rPr>
                <w:rFonts w:hint="eastAsia"/>
                <w:bCs w:val="0"/>
                <w:spacing w:val="0"/>
                <w:sz w:val="24"/>
                <w:szCs w:val="24"/>
              </w:rPr>
              <w:tab/>
            </w:r>
            <w:r w:rsidRPr="00256096">
              <w:rPr>
                <w:rFonts w:hint="eastAsia"/>
                <w:bCs w:val="0"/>
                <w:spacing w:val="0"/>
                <w:sz w:val="24"/>
                <w:szCs w:val="24"/>
              </w:rPr>
              <w:t>目标指标管理方案及措施是否落实</w:t>
            </w:r>
            <w:r w:rsidRPr="00256096">
              <w:rPr>
                <w:rFonts w:hint="eastAsia"/>
                <w:bCs w:val="0"/>
                <w:spacing w:val="0"/>
                <w:sz w:val="24"/>
                <w:szCs w:val="24"/>
              </w:rPr>
              <w:tab/>
            </w:r>
            <w:r w:rsidRPr="00256096">
              <w:rPr>
                <w:rFonts w:hint="eastAsia"/>
                <w:bCs w:val="0"/>
                <w:spacing w:val="0"/>
                <w:sz w:val="24"/>
                <w:szCs w:val="24"/>
              </w:rPr>
              <w:t>相关部门已按进度落实</w:t>
            </w:r>
            <w:r w:rsidRPr="00256096">
              <w:rPr>
                <w:rFonts w:hint="eastAsia"/>
                <w:bCs w:val="0"/>
                <w:spacing w:val="0"/>
                <w:sz w:val="24"/>
                <w:szCs w:val="24"/>
              </w:rPr>
              <w:tab/>
            </w:r>
            <w:r w:rsidRPr="00256096">
              <w:rPr>
                <w:rFonts w:hint="eastAsia"/>
                <w:bCs w:val="0"/>
                <w:spacing w:val="0"/>
                <w:sz w:val="24"/>
                <w:szCs w:val="24"/>
              </w:rPr>
              <w:t>各部门</w:t>
            </w:r>
            <w:r w:rsidRPr="00256096">
              <w:rPr>
                <w:rFonts w:hint="eastAsia"/>
                <w:bCs w:val="0"/>
                <w:spacing w:val="0"/>
                <w:sz w:val="24"/>
                <w:szCs w:val="24"/>
              </w:rPr>
              <w:tab/>
            </w:r>
            <w:r w:rsidRPr="00256096">
              <w:rPr>
                <w:rFonts w:hint="eastAsia"/>
                <w:bCs w:val="0"/>
                <w:spacing w:val="0"/>
                <w:sz w:val="24"/>
                <w:szCs w:val="24"/>
              </w:rPr>
              <w:t>符合要求</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2</w:t>
            </w:r>
            <w:r w:rsidRPr="00256096">
              <w:rPr>
                <w:rFonts w:hint="eastAsia"/>
                <w:bCs w:val="0"/>
                <w:spacing w:val="0"/>
                <w:sz w:val="24"/>
                <w:szCs w:val="24"/>
              </w:rPr>
              <w:tab/>
            </w:r>
            <w:r w:rsidRPr="00256096">
              <w:rPr>
                <w:rFonts w:hint="eastAsia"/>
                <w:bCs w:val="0"/>
                <w:spacing w:val="0"/>
                <w:sz w:val="24"/>
                <w:szCs w:val="24"/>
              </w:rPr>
              <w:t>现场噪声、扬尘、污水、固废排放是否符合程序规定</w:t>
            </w:r>
            <w:r w:rsidRPr="00256096">
              <w:rPr>
                <w:rFonts w:hint="eastAsia"/>
                <w:bCs w:val="0"/>
                <w:spacing w:val="0"/>
                <w:sz w:val="24"/>
                <w:szCs w:val="24"/>
              </w:rPr>
              <w:tab/>
            </w:r>
            <w:r w:rsidRPr="00256096">
              <w:rPr>
                <w:rFonts w:hint="eastAsia"/>
                <w:bCs w:val="0"/>
                <w:spacing w:val="0"/>
                <w:sz w:val="24"/>
                <w:szCs w:val="24"/>
              </w:rPr>
              <w:t>符合程序规定</w:t>
            </w:r>
            <w:r w:rsidRPr="00256096">
              <w:rPr>
                <w:rFonts w:hint="eastAsia"/>
                <w:bCs w:val="0"/>
                <w:spacing w:val="0"/>
                <w:sz w:val="24"/>
                <w:szCs w:val="24"/>
              </w:rPr>
              <w:tab/>
            </w:r>
            <w:r w:rsidRPr="00256096">
              <w:rPr>
                <w:rFonts w:hint="eastAsia"/>
                <w:bCs w:val="0"/>
                <w:spacing w:val="0"/>
                <w:sz w:val="24"/>
                <w:szCs w:val="24"/>
              </w:rPr>
              <w:t>各部门</w:t>
            </w:r>
            <w:r w:rsidRPr="00256096">
              <w:rPr>
                <w:rFonts w:hint="eastAsia"/>
                <w:bCs w:val="0"/>
                <w:spacing w:val="0"/>
                <w:sz w:val="24"/>
                <w:szCs w:val="24"/>
              </w:rPr>
              <w:tab/>
            </w:r>
            <w:r w:rsidRPr="00256096">
              <w:rPr>
                <w:rFonts w:hint="eastAsia"/>
                <w:bCs w:val="0"/>
                <w:spacing w:val="0"/>
                <w:sz w:val="24"/>
                <w:szCs w:val="24"/>
              </w:rPr>
              <w:t>符合要求</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4</w:t>
            </w:r>
            <w:r w:rsidRPr="00256096">
              <w:rPr>
                <w:rFonts w:hint="eastAsia"/>
                <w:bCs w:val="0"/>
                <w:spacing w:val="0"/>
                <w:sz w:val="24"/>
                <w:szCs w:val="24"/>
              </w:rPr>
              <w:tab/>
            </w:r>
            <w:r w:rsidRPr="00256096">
              <w:rPr>
                <w:rFonts w:hint="eastAsia"/>
                <w:bCs w:val="0"/>
                <w:spacing w:val="0"/>
                <w:sz w:val="24"/>
                <w:szCs w:val="24"/>
              </w:rPr>
              <w:t>水、电、气和原材料消耗是否在控制范围，有无跑冒滴漏现象</w:t>
            </w:r>
            <w:r w:rsidRPr="00256096">
              <w:rPr>
                <w:rFonts w:hint="eastAsia"/>
                <w:bCs w:val="0"/>
                <w:spacing w:val="0"/>
                <w:sz w:val="24"/>
                <w:szCs w:val="24"/>
              </w:rPr>
              <w:tab/>
            </w:r>
            <w:r w:rsidRPr="00256096">
              <w:rPr>
                <w:rFonts w:hint="eastAsia"/>
                <w:bCs w:val="0"/>
                <w:spacing w:val="0"/>
                <w:sz w:val="24"/>
                <w:szCs w:val="24"/>
              </w:rPr>
              <w:t>水、电、气和原材料消耗经检查在控制范围，无跑冒滴漏现象</w:t>
            </w:r>
            <w:r w:rsidRPr="00256096">
              <w:rPr>
                <w:rFonts w:hint="eastAsia"/>
                <w:bCs w:val="0"/>
                <w:spacing w:val="0"/>
                <w:sz w:val="24"/>
                <w:szCs w:val="24"/>
              </w:rPr>
              <w:tab/>
            </w:r>
            <w:r w:rsidRPr="00256096">
              <w:rPr>
                <w:rFonts w:hint="eastAsia"/>
                <w:bCs w:val="0"/>
                <w:spacing w:val="0"/>
                <w:sz w:val="24"/>
                <w:szCs w:val="24"/>
              </w:rPr>
              <w:t>各部门</w:t>
            </w:r>
            <w:r w:rsidRPr="00256096">
              <w:rPr>
                <w:rFonts w:hint="eastAsia"/>
                <w:bCs w:val="0"/>
                <w:spacing w:val="0"/>
                <w:sz w:val="24"/>
                <w:szCs w:val="24"/>
              </w:rPr>
              <w:tab/>
            </w:r>
            <w:r w:rsidRPr="00256096">
              <w:rPr>
                <w:rFonts w:hint="eastAsia"/>
                <w:bCs w:val="0"/>
                <w:spacing w:val="0"/>
                <w:sz w:val="24"/>
                <w:szCs w:val="24"/>
              </w:rPr>
              <w:t>符合要求</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5</w:t>
            </w:r>
            <w:r w:rsidRPr="00256096">
              <w:rPr>
                <w:rFonts w:hint="eastAsia"/>
                <w:bCs w:val="0"/>
                <w:spacing w:val="0"/>
                <w:sz w:val="24"/>
                <w:szCs w:val="24"/>
              </w:rPr>
              <w:tab/>
            </w:r>
            <w:r w:rsidRPr="00256096">
              <w:rPr>
                <w:rFonts w:hint="eastAsia"/>
                <w:bCs w:val="0"/>
                <w:spacing w:val="0"/>
                <w:sz w:val="24"/>
                <w:szCs w:val="24"/>
              </w:rPr>
              <w:t>消防设施是否完好，通道是否畅通</w:t>
            </w:r>
            <w:r w:rsidRPr="00256096">
              <w:rPr>
                <w:rFonts w:hint="eastAsia"/>
                <w:bCs w:val="0"/>
                <w:spacing w:val="0"/>
                <w:sz w:val="24"/>
                <w:szCs w:val="24"/>
              </w:rPr>
              <w:tab/>
            </w:r>
            <w:r w:rsidRPr="00256096">
              <w:rPr>
                <w:rFonts w:hint="eastAsia"/>
                <w:bCs w:val="0"/>
                <w:spacing w:val="0"/>
                <w:sz w:val="24"/>
                <w:szCs w:val="24"/>
              </w:rPr>
              <w:t>消防设施完好，通道畅通</w:t>
            </w:r>
            <w:r w:rsidRPr="00256096">
              <w:rPr>
                <w:rFonts w:hint="eastAsia"/>
                <w:bCs w:val="0"/>
                <w:spacing w:val="0"/>
                <w:sz w:val="24"/>
                <w:szCs w:val="24"/>
              </w:rPr>
              <w:tab/>
            </w:r>
            <w:r w:rsidRPr="00256096">
              <w:rPr>
                <w:rFonts w:hint="eastAsia"/>
                <w:bCs w:val="0"/>
                <w:spacing w:val="0"/>
                <w:sz w:val="24"/>
                <w:szCs w:val="24"/>
              </w:rPr>
              <w:t>各部门</w:t>
            </w:r>
            <w:r w:rsidRPr="00256096">
              <w:rPr>
                <w:rFonts w:hint="eastAsia"/>
                <w:bCs w:val="0"/>
                <w:spacing w:val="0"/>
                <w:sz w:val="24"/>
                <w:szCs w:val="24"/>
              </w:rPr>
              <w:tab/>
            </w:r>
            <w:r w:rsidRPr="00256096">
              <w:rPr>
                <w:rFonts w:hint="eastAsia"/>
                <w:bCs w:val="0"/>
                <w:spacing w:val="0"/>
                <w:sz w:val="24"/>
                <w:szCs w:val="24"/>
              </w:rPr>
              <w:t>符合要求</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6</w:t>
            </w:r>
            <w:r w:rsidRPr="00256096">
              <w:rPr>
                <w:rFonts w:hint="eastAsia"/>
                <w:bCs w:val="0"/>
                <w:spacing w:val="0"/>
                <w:sz w:val="24"/>
                <w:szCs w:val="24"/>
              </w:rPr>
              <w:tab/>
            </w:r>
            <w:r w:rsidRPr="00256096">
              <w:rPr>
                <w:rFonts w:hint="eastAsia"/>
                <w:bCs w:val="0"/>
                <w:spacing w:val="0"/>
                <w:sz w:val="24"/>
                <w:szCs w:val="24"/>
              </w:rPr>
              <w:t>电器设施是否完好，日常操作是否符合程序规定，</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有无安全隐患</w:t>
            </w:r>
            <w:r w:rsidRPr="00256096">
              <w:rPr>
                <w:rFonts w:hint="eastAsia"/>
                <w:bCs w:val="0"/>
                <w:spacing w:val="0"/>
                <w:sz w:val="24"/>
                <w:szCs w:val="24"/>
              </w:rPr>
              <w:tab/>
            </w:r>
            <w:r w:rsidRPr="00256096">
              <w:rPr>
                <w:rFonts w:hint="eastAsia"/>
                <w:bCs w:val="0"/>
                <w:spacing w:val="0"/>
                <w:sz w:val="24"/>
                <w:szCs w:val="24"/>
              </w:rPr>
              <w:t>经到各部门检查，未见安全隐患</w:t>
            </w:r>
            <w:r w:rsidRPr="00256096">
              <w:rPr>
                <w:rFonts w:hint="eastAsia"/>
                <w:bCs w:val="0"/>
                <w:spacing w:val="0"/>
                <w:sz w:val="24"/>
                <w:szCs w:val="24"/>
              </w:rPr>
              <w:tab/>
            </w:r>
            <w:r w:rsidRPr="00256096">
              <w:rPr>
                <w:rFonts w:hint="eastAsia"/>
                <w:bCs w:val="0"/>
                <w:spacing w:val="0"/>
                <w:sz w:val="24"/>
                <w:szCs w:val="24"/>
              </w:rPr>
              <w:t>各部门</w:t>
            </w:r>
            <w:r w:rsidRPr="00256096">
              <w:rPr>
                <w:rFonts w:hint="eastAsia"/>
                <w:bCs w:val="0"/>
                <w:spacing w:val="0"/>
                <w:sz w:val="24"/>
                <w:szCs w:val="24"/>
              </w:rPr>
              <w:tab/>
            </w:r>
            <w:r w:rsidRPr="00256096">
              <w:rPr>
                <w:rFonts w:hint="eastAsia"/>
                <w:bCs w:val="0"/>
                <w:spacing w:val="0"/>
                <w:sz w:val="24"/>
                <w:szCs w:val="24"/>
              </w:rPr>
              <w:t>符合要求</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7</w:t>
            </w:r>
            <w:r w:rsidRPr="00256096">
              <w:rPr>
                <w:rFonts w:hint="eastAsia"/>
                <w:bCs w:val="0"/>
                <w:spacing w:val="0"/>
                <w:sz w:val="24"/>
                <w:szCs w:val="24"/>
              </w:rPr>
              <w:tab/>
            </w:r>
            <w:r w:rsidRPr="00256096">
              <w:rPr>
                <w:rFonts w:hint="eastAsia"/>
                <w:bCs w:val="0"/>
                <w:spacing w:val="0"/>
                <w:sz w:val="24"/>
                <w:szCs w:val="24"/>
              </w:rPr>
              <w:t>要害部位防范措施是否有效，有无安全隐患</w:t>
            </w:r>
            <w:r w:rsidRPr="00256096">
              <w:rPr>
                <w:rFonts w:hint="eastAsia"/>
                <w:bCs w:val="0"/>
                <w:spacing w:val="0"/>
                <w:sz w:val="24"/>
                <w:szCs w:val="24"/>
              </w:rPr>
              <w:tab/>
            </w:r>
            <w:r w:rsidRPr="00256096">
              <w:rPr>
                <w:rFonts w:hint="eastAsia"/>
                <w:bCs w:val="0"/>
                <w:spacing w:val="0"/>
                <w:sz w:val="24"/>
                <w:szCs w:val="24"/>
              </w:rPr>
              <w:t>财务部防盗防范措施有效，无安全隐患</w:t>
            </w:r>
            <w:r w:rsidRPr="00256096">
              <w:rPr>
                <w:rFonts w:hint="eastAsia"/>
                <w:bCs w:val="0"/>
                <w:spacing w:val="0"/>
                <w:sz w:val="24"/>
                <w:szCs w:val="24"/>
              </w:rPr>
              <w:tab/>
            </w:r>
            <w:r w:rsidRPr="00256096">
              <w:rPr>
                <w:rFonts w:hint="eastAsia"/>
                <w:bCs w:val="0"/>
                <w:spacing w:val="0"/>
                <w:sz w:val="24"/>
                <w:szCs w:val="24"/>
              </w:rPr>
              <w:t>各部门</w:t>
            </w:r>
            <w:r w:rsidRPr="00256096">
              <w:rPr>
                <w:rFonts w:hint="eastAsia"/>
                <w:bCs w:val="0"/>
                <w:spacing w:val="0"/>
                <w:sz w:val="24"/>
                <w:szCs w:val="24"/>
              </w:rPr>
              <w:tab/>
            </w:r>
            <w:r w:rsidRPr="00256096">
              <w:rPr>
                <w:rFonts w:hint="eastAsia"/>
                <w:bCs w:val="0"/>
                <w:spacing w:val="0"/>
                <w:sz w:val="24"/>
                <w:szCs w:val="24"/>
              </w:rPr>
              <w:t>符合要求</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8</w:t>
            </w:r>
            <w:r w:rsidRPr="00256096">
              <w:rPr>
                <w:rFonts w:hint="eastAsia"/>
                <w:bCs w:val="0"/>
                <w:spacing w:val="0"/>
                <w:sz w:val="24"/>
                <w:szCs w:val="24"/>
              </w:rPr>
              <w:tab/>
            </w:r>
            <w:r w:rsidRPr="00256096">
              <w:rPr>
                <w:rFonts w:hint="eastAsia"/>
                <w:bCs w:val="0"/>
                <w:spacing w:val="0"/>
                <w:sz w:val="24"/>
                <w:szCs w:val="24"/>
              </w:rPr>
              <w:t>人员资格审查是否到位</w:t>
            </w:r>
            <w:r w:rsidRPr="00256096">
              <w:rPr>
                <w:rFonts w:hint="eastAsia"/>
                <w:bCs w:val="0"/>
                <w:spacing w:val="0"/>
                <w:sz w:val="24"/>
                <w:szCs w:val="24"/>
              </w:rPr>
              <w:tab/>
            </w:r>
            <w:r w:rsidRPr="00256096">
              <w:rPr>
                <w:rFonts w:hint="eastAsia"/>
                <w:bCs w:val="0"/>
                <w:spacing w:val="0"/>
                <w:sz w:val="24"/>
                <w:szCs w:val="24"/>
              </w:rPr>
              <w:t>各部门岗位人员资格符合程序规定</w:t>
            </w:r>
            <w:r w:rsidRPr="00256096">
              <w:rPr>
                <w:rFonts w:hint="eastAsia"/>
                <w:bCs w:val="0"/>
                <w:spacing w:val="0"/>
                <w:sz w:val="24"/>
                <w:szCs w:val="24"/>
              </w:rPr>
              <w:tab/>
            </w:r>
            <w:r w:rsidRPr="00256096">
              <w:rPr>
                <w:rFonts w:hint="eastAsia"/>
                <w:bCs w:val="0"/>
                <w:spacing w:val="0"/>
                <w:sz w:val="24"/>
                <w:szCs w:val="24"/>
              </w:rPr>
              <w:t>各部门</w:t>
            </w:r>
            <w:r w:rsidRPr="00256096">
              <w:rPr>
                <w:rFonts w:hint="eastAsia"/>
                <w:bCs w:val="0"/>
                <w:spacing w:val="0"/>
                <w:sz w:val="24"/>
                <w:szCs w:val="24"/>
              </w:rPr>
              <w:tab/>
            </w:r>
            <w:r w:rsidRPr="00256096">
              <w:rPr>
                <w:rFonts w:hint="eastAsia"/>
                <w:bCs w:val="0"/>
                <w:spacing w:val="0"/>
                <w:sz w:val="24"/>
                <w:szCs w:val="24"/>
              </w:rPr>
              <w:t>符合要求</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9</w:t>
            </w:r>
            <w:r w:rsidRPr="00256096">
              <w:rPr>
                <w:rFonts w:hint="eastAsia"/>
                <w:bCs w:val="0"/>
                <w:spacing w:val="0"/>
                <w:sz w:val="24"/>
                <w:szCs w:val="24"/>
              </w:rPr>
              <w:tab/>
            </w:r>
            <w:r w:rsidRPr="00256096">
              <w:rPr>
                <w:rFonts w:hint="eastAsia"/>
                <w:bCs w:val="0"/>
                <w:spacing w:val="0"/>
                <w:sz w:val="24"/>
                <w:szCs w:val="24"/>
              </w:rPr>
              <w:t>应急预案是否培训，措施及设施是否准备到位</w:t>
            </w:r>
            <w:r w:rsidRPr="00256096">
              <w:rPr>
                <w:rFonts w:hint="eastAsia"/>
                <w:bCs w:val="0"/>
                <w:spacing w:val="0"/>
                <w:sz w:val="24"/>
                <w:szCs w:val="24"/>
              </w:rPr>
              <w:tab/>
            </w:r>
            <w:r w:rsidRPr="00256096">
              <w:rPr>
                <w:rFonts w:hint="eastAsia"/>
                <w:bCs w:val="0"/>
                <w:spacing w:val="0"/>
                <w:sz w:val="24"/>
                <w:szCs w:val="24"/>
              </w:rPr>
              <w:t>已经由综合部进行了培训，措施及设施基本准备到位</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ab/>
            </w:r>
            <w:r w:rsidRPr="00256096">
              <w:rPr>
                <w:rFonts w:hint="eastAsia"/>
                <w:bCs w:val="0"/>
                <w:spacing w:val="0"/>
                <w:sz w:val="24"/>
                <w:szCs w:val="24"/>
              </w:rPr>
              <w:t>各部门</w:t>
            </w:r>
            <w:r w:rsidRPr="00256096">
              <w:rPr>
                <w:rFonts w:hint="eastAsia"/>
                <w:bCs w:val="0"/>
                <w:spacing w:val="0"/>
                <w:sz w:val="24"/>
                <w:szCs w:val="24"/>
              </w:rPr>
              <w:tab/>
            </w:r>
            <w:r w:rsidRPr="00256096">
              <w:rPr>
                <w:rFonts w:hint="eastAsia"/>
                <w:bCs w:val="0"/>
                <w:spacing w:val="0"/>
                <w:sz w:val="24"/>
                <w:szCs w:val="24"/>
              </w:rPr>
              <w:t>符合要求</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10</w:t>
            </w:r>
            <w:r w:rsidRPr="00256096">
              <w:rPr>
                <w:rFonts w:hint="eastAsia"/>
                <w:bCs w:val="0"/>
                <w:spacing w:val="0"/>
                <w:sz w:val="24"/>
                <w:szCs w:val="24"/>
              </w:rPr>
              <w:tab/>
            </w:r>
            <w:r w:rsidRPr="00256096">
              <w:rPr>
                <w:rFonts w:hint="eastAsia"/>
                <w:bCs w:val="0"/>
                <w:spacing w:val="0"/>
                <w:sz w:val="24"/>
                <w:szCs w:val="24"/>
              </w:rPr>
              <w:t>各项文件、记录是否保存完整，标识清晰，易于查找</w:t>
            </w:r>
            <w:r w:rsidRPr="00256096">
              <w:rPr>
                <w:rFonts w:hint="eastAsia"/>
                <w:bCs w:val="0"/>
                <w:spacing w:val="0"/>
                <w:sz w:val="24"/>
                <w:szCs w:val="24"/>
              </w:rPr>
              <w:tab/>
            </w:r>
            <w:r w:rsidRPr="00256096">
              <w:rPr>
                <w:rFonts w:hint="eastAsia"/>
                <w:bCs w:val="0"/>
                <w:spacing w:val="0"/>
                <w:sz w:val="24"/>
                <w:szCs w:val="24"/>
              </w:rPr>
              <w:t>经到各部门检查，应发的文件已发到各部门，各部门记录基本按进度保存</w:t>
            </w:r>
            <w:r w:rsidRPr="00256096">
              <w:rPr>
                <w:rFonts w:hint="eastAsia"/>
                <w:bCs w:val="0"/>
                <w:spacing w:val="0"/>
                <w:sz w:val="24"/>
                <w:szCs w:val="24"/>
              </w:rPr>
              <w:tab/>
            </w:r>
            <w:r w:rsidRPr="00256096">
              <w:rPr>
                <w:rFonts w:hint="eastAsia"/>
                <w:bCs w:val="0"/>
                <w:spacing w:val="0"/>
                <w:sz w:val="24"/>
                <w:szCs w:val="24"/>
              </w:rPr>
              <w:t>各部门</w:t>
            </w:r>
            <w:r w:rsidRPr="00256096">
              <w:rPr>
                <w:rFonts w:hint="eastAsia"/>
                <w:bCs w:val="0"/>
                <w:spacing w:val="0"/>
                <w:sz w:val="24"/>
                <w:szCs w:val="24"/>
              </w:rPr>
              <w:tab/>
            </w:r>
            <w:r w:rsidRPr="00256096">
              <w:rPr>
                <w:rFonts w:hint="eastAsia"/>
                <w:bCs w:val="0"/>
                <w:spacing w:val="0"/>
                <w:sz w:val="24"/>
                <w:szCs w:val="24"/>
              </w:rPr>
              <w:t>符合要求</w:t>
            </w:r>
          </w:p>
          <w:p w:rsidR="002710B3" w:rsidRPr="00256096" w:rsidRDefault="00A33FB0" w:rsidP="00256096">
            <w:pPr>
              <w:pStyle w:val="a0"/>
              <w:tabs>
                <w:tab w:val="left" w:pos="312"/>
                <w:tab w:val="left" w:pos="360"/>
              </w:tabs>
              <w:ind w:firstLine="480"/>
              <w:rPr>
                <w:bCs w:val="0"/>
                <w:spacing w:val="0"/>
                <w:sz w:val="24"/>
                <w:szCs w:val="24"/>
              </w:rPr>
            </w:pPr>
            <w:r w:rsidRPr="00256096">
              <w:rPr>
                <w:rFonts w:hint="eastAsia"/>
                <w:bCs w:val="0"/>
                <w:spacing w:val="0"/>
                <w:sz w:val="24"/>
                <w:szCs w:val="24"/>
              </w:rPr>
              <w:t>检查人：李岩</w:t>
            </w:r>
            <w:r w:rsidRPr="00256096">
              <w:rPr>
                <w:rFonts w:hint="eastAsia"/>
                <w:bCs w:val="0"/>
                <w:spacing w:val="0"/>
                <w:sz w:val="24"/>
                <w:szCs w:val="24"/>
              </w:rPr>
              <w:t xml:space="preserve">                                          20</w:t>
            </w:r>
            <w:r w:rsidRPr="00256096">
              <w:rPr>
                <w:rFonts w:hint="eastAsia"/>
                <w:bCs w:val="0"/>
                <w:spacing w:val="0"/>
                <w:sz w:val="24"/>
                <w:szCs w:val="24"/>
              </w:rPr>
              <w:t>20</w:t>
            </w:r>
            <w:r w:rsidRPr="00256096">
              <w:rPr>
                <w:rFonts w:hint="eastAsia"/>
                <w:bCs w:val="0"/>
                <w:spacing w:val="0"/>
                <w:sz w:val="24"/>
                <w:szCs w:val="24"/>
              </w:rPr>
              <w:t>年</w:t>
            </w:r>
            <w:r w:rsidRPr="00256096">
              <w:rPr>
                <w:rFonts w:hint="eastAsia"/>
                <w:bCs w:val="0"/>
                <w:spacing w:val="0"/>
                <w:sz w:val="24"/>
                <w:szCs w:val="24"/>
              </w:rPr>
              <w:t>8</w:t>
            </w:r>
            <w:r w:rsidRPr="00256096">
              <w:rPr>
                <w:rFonts w:hint="eastAsia"/>
                <w:bCs w:val="0"/>
                <w:spacing w:val="0"/>
                <w:sz w:val="24"/>
                <w:szCs w:val="24"/>
              </w:rPr>
              <w:t>月</w:t>
            </w:r>
            <w:r w:rsidRPr="00256096">
              <w:rPr>
                <w:rFonts w:hint="eastAsia"/>
                <w:bCs w:val="0"/>
                <w:spacing w:val="0"/>
                <w:sz w:val="24"/>
                <w:szCs w:val="24"/>
              </w:rPr>
              <w:t>30</w:t>
            </w:r>
            <w:r w:rsidRPr="00256096">
              <w:rPr>
                <w:rFonts w:hint="eastAsia"/>
                <w:bCs w:val="0"/>
                <w:spacing w:val="0"/>
                <w:sz w:val="24"/>
                <w:szCs w:val="24"/>
              </w:rPr>
              <w:t>日</w:t>
            </w:r>
          </w:p>
          <w:p w:rsidR="002710B3" w:rsidRPr="00256096" w:rsidRDefault="002710B3" w:rsidP="001A1185">
            <w:pPr>
              <w:pStyle w:val="a0"/>
              <w:tabs>
                <w:tab w:val="left" w:pos="312"/>
                <w:tab w:val="left" w:pos="360"/>
              </w:tabs>
              <w:ind w:firstLine="480"/>
              <w:rPr>
                <w:bCs w:val="0"/>
                <w:spacing w:val="0"/>
                <w:sz w:val="24"/>
                <w:szCs w:val="24"/>
              </w:rPr>
            </w:pPr>
          </w:p>
        </w:tc>
        <w:tc>
          <w:tcPr>
            <w:tcW w:w="895" w:type="dxa"/>
          </w:tcPr>
          <w:p w:rsidR="002710B3" w:rsidRDefault="002710B3"/>
        </w:tc>
      </w:tr>
      <w:tr w:rsidR="002710B3">
        <w:trPr>
          <w:trHeight w:val="416"/>
        </w:trPr>
        <w:tc>
          <w:tcPr>
            <w:tcW w:w="2160" w:type="dxa"/>
            <w:vAlign w:val="center"/>
          </w:tcPr>
          <w:p w:rsidR="002710B3" w:rsidRDefault="00A33FB0">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rsidR="002710B3" w:rsidRDefault="001A11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EHS</w:t>
            </w:r>
            <w:r w:rsidR="00A33FB0">
              <w:rPr>
                <w:rFonts w:asciiTheme="minorEastAsia" w:eastAsiaTheme="minorEastAsia" w:hAnsiTheme="minorEastAsia" w:cstheme="minorEastAsia" w:hint="eastAsia"/>
                <w:szCs w:val="21"/>
              </w:rPr>
              <w:t>8.2</w:t>
            </w:r>
          </w:p>
          <w:p w:rsidR="002710B3" w:rsidRDefault="002710B3">
            <w:pPr>
              <w:rPr>
                <w:rFonts w:asciiTheme="minorEastAsia" w:eastAsiaTheme="minorEastAsia" w:hAnsiTheme="minorEastAsia" w:cstheme="minorEastAsia"/>
              </w:rPr>
            </w:pPr>
          </w:p>
        </w:tc>
        <w:tc>
          <w:tcPr>
            <w:tcW w:w="10694" w:type="dxa"/>
            <w:vAlign w:val="center"/>
          </w:tcPr>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制定了《</w:t>
            </w:r>
            <w:r w:rsidRPr="001A1185">
              <w:rPr>
                <w:rFonts w:hint="eastAsia"/>
                <w:bCs w:val="0"/>
                <w:spacing w:val="0"/>
                <w:sz w:val="24"/>
                <w:szCs w:val="24"/>
              </w:rPr>
              <w:t>应急准备与响应管理程序</w:t>
            </w:r>
            <w:r w:rsidRPr="001A1185">
              <w:rPr>
                <w:rFonts w:hint="eastAsia"/>
                <w:bCs w:val="0"/>
                <w:spacing w:val="0"/>
                <w:sz w:val="24"/>
                <w:szCs w:val="24"/>
              </w:rPr>
              <w:t>》，包含有事件级别及不同级别事件的处理程序、事件处理组织机构及职责分工、通用及特殊处理程序、各岗位要求等。具有可操作性。</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抽查火灾演练记录。测试时间：</w:t>
            </w:r>
            <w:r w:rsidRPr="001A1185">
              <w:rPr>
                <w:rFonts w:hint="eastAsia"/>
                <w:bCs w:val="0"/>
                <w:spacing w:val="0"/>
                <w:sz w:val="24"/>
                <w:szCs w:val="24"/>
              </w:rPr>
              <w:t>20</w:t>
            </w:r>
            <w:r w:rsidR="001A1185">
              <w:rPr>
                <w:rFonts w:hint="eastAsia"/>
                <w:bCs w:val="0"/>
                <w:spacing w:val="0"/>
                <w:sz w:val="24"/>
                <w:szCs w:val="24"/>
              </w:rPr>
              <w:t>20</w:t>
            </w:r>
            <w:r w:rsidRPr="001A1185">
              <w:rPr>
                <w:rFonts w:hint="eastAsia"/>
                <w:bCs w:val="0"/>
                <w:spacing w:val="0"/>
                <w:sz w:val="24"/>
                <w:szCs w:val="24"/>
              </w:rPr>
              <w:t>年</w:t>
            </w:r>
            <w:r w:rsidRPr="001A1185">
              <w:rPr>
                <w:rFonts w:hint="eastAsia"/>
                <w:bCs w:val="0"/>
                <w:spacing w:val="0"/>
                <w:sz w:val="24"/>
                <w:szCs w:val="24"/>
              </w:rPr>
              <w:t>9</w:t>
            </w:r>
            <w:r w:rsidRPr="001A1185">
              <w:rPr>
                <w:rFonts w:hint="eastAsia"/>
                <w:bCs w:val="0"/>
                <w:spacing w:val="0"/>
                <w:sz w:val="24"/>
                <w:szCs w:val="24"/>
              </w:rPr>
              <w:t>月</w:t>
            </w:r>
            <w:r w:rsidRPr="001A1185">
              <w:rPr>
                <w:rFonts w:hint="eastAsia"/>
                <w:bCs w:val="0"/>
                <w:spacing w:val="0"/>
                <w:sz w:val="24"/>
                <w:szCs w:val="24"/>
              </w:rPr>
              <w:t>24</w:t>
            </w:r>
            <w:r w:rsidRPr="001A1185">
              <w:rPr>
                <w:rFonts w:hint="eastAsia"/>
                <w:bCs w:val="0"/>
                <w:spacing w:val="0"/>
                <w:sz w:val="24"/>
                <w:szCs w:val="24"/>
              </w:rPr>
              <w:t>日</w:t>
            </w:r>
            <w:r w:rsidRPr="001A1185">
              <w:rPr>
                <w:rFonts w:hint="eastAsia"/>
                <w:bCs w:val="0"/>
                <w:spacing w:val="0"/>
                <w:sz w:val="24"/>
                <w:szCs w:val="24"/>
              </w:rPr>
              <w:tab/>
            </w:r>
            <w:r w:rsidRPr="001A1185">
              <w:rPr>
                <w:rFonts w:hint="eastAsia"/>
                <w:bCs w:val="0"/>
                <w:spacing w:val="0"/>
                <w:sz w:val="24"/>
                <w:szCs w:val="24"/>
              </w:rPr>
              <w:t>组织单位：综合部</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演习地点：本公司办公室楼前广场</w:t>
            </w:r>
            <w:r w:rsidRPr="001A1185">
              <w:rPr>
                <w:rFonts w:hint="eastAsia"/>
                <w:bCs w:val="0"/>
                <w:spacing w:val="0"/>
                <w:sz w:val="24"/>
                <w:szCs w:val="24"/>
              </w:rPr>
              <w:tab/>
            </w:r>
            <w:r w:rsidRPr="001A1185">
              <w:rPr>
                <w:rFonts w:hint="eastAsia"/>
                <w:bCs w:val="0"/>
                <w:spacing w:val="0"/>
                <w:sz w:val="24"/>
                <w:szCs w:val="24"/>
              </w:rPr>
              <w:t>参加单位：综合部</w:t>
            </w:r>
            <w:r w:rsidRPr="001A1185">
              <w:rPr>
                <w:rFonts w:hint="eastAsia"/>
                <w:bCs w:val="0"/>
                <w:spacing w:val="0"/>
                <w:sz w:val="24"/>
                <w:szCs w:val="24"/>
              </w:rPr>
              <w:t>\</w:t>
            </w:r>
            <w:r w:rsidRPr="001A1185">
              <w:rPr>
                <w:rFonts w:hint="eastAsia"/>
                <w:bCs w:val="0"/>
                <w:spacing w:val="0"/>
                <w:sz w:val="24"/>
                <w:szCs w:val="24"/>
              </w:rPr>
              <w:t>工程部</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演练过程描述：</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1</w:t>
            </w:r>
            <w:r w:rsidRPr="001A1185">
              <w:rPr>
                <w:rFonts w:hint="eastAsia"/>
                <w:bCs w:val="0"/>
                <w:spacing w:val="0"/>
                <w:sz w:val="24"/>
                <w:szCs w:val="24"/>
              </w:rPr>
              <w:t>、电线老化引起火灾</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2</w:t>
            </w:r>
            <w:r w:rsidRPr="001A1185">
              <w:rPr>
                <w:rFonts w:hint="eastAsia"/>
                <w:bCs w:val="0"/>
                <w:spacing w:val="0"/>
                <w:sz w:val="24"/>
                <w:szCs w:val="24"/>
              </w:rPr>
              <w:t>、模拟烧伤处置</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3</w:t>
            </w:r>
            <w:r w:rsidRPr="001A1185">
              <w:rPr>
                <w:rFonts w:hint="eastAsia"/>
                <w:bCs w:val="0"/>
                <w:spacing w:val="0"/>
                <w:sz w:val="24"/>
                <w:szCs w:val="24"/>
              </w:rPr>
              <w:t>、演习火灾，组织演习灭火及逃生</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4</w:t>
            </w:r>
            <w:r w:rsidRPr="001A1185">
              <w:rPr>
                <w:rFonts w:hint="eastAsia"/>
                <w:bCs w:val="0"/>
                <w:spacing w:val="0"/>
                <w:sz w:val="24"/>
                <w:szCs w:val="24"/>
              </w:rPr>
              <w:t>、易燃品引起火灾</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综合部：张贵领</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日期：</w:t>
            </w:r>
            <w:r w:rsidRPr="001A1185">
              <w:rPr>
                <w:rFonts w:hint="eastAsia"/>
                <w:bCs w:val="0"/>
                <w:spacing w:val="0"/>
                <w:sz w:val="24"/>
                <w:szCs w:val="24"/>
              </w:rPr>
              <w:t>20</w:t>
            </w:r>
            <w:r w:rsidR="001A1185">
              <w:rPr>
                <w:rFonts w:hint="eastAsia"/>
                <w:bCs w:val="0"/>
                <w:spacing w:val="0"/>
                <w:sz w:val="24"/>
                <w:szCs w:val="24"/>
              </w:rPr>
              <w:t>20</w:t>
            </w:r>
            <w:r w:rsidRPr="001A1185">
              <w:rPr>
                <w:rFonts w:hint="eastAsia"/>
                <w:bCs w:val="0"/>
                <w:spacing w:val="0"/>
                <w:sz w:val="24"/>
                <w:szCs w:val="24"/>
              </w:rPr>
              <w:t>年</w:t>
            </w:r>
            <w:r w:rsidRPr="001A1185">
              <w:rPr>
                <w:rFonts w:hint="eastAsia"/>
                <w:bCs w:val="0"/>
                <w:spacing w:val="0"/>
                <w:sz w:val="24"/>
                <w:szCs w:val="24"/>
              </w:rPr>
              <w:t>9</w:t>
            </w:r>
            <w:r w:rsidRPr="001A1185">
              <w:rPr>
                <w:rFonts w:hint="eastAsia"/>
                <w:bCs w:val="0"/>
                <w:spacing w:val="0"/>
                <w:sz w:val="24"/>
                <w:szCs w:val="24"/>
              </w:rPr>
              <w:t>月</w:t>
            </w:r>
            <w:r w:rsidRPr="001A1185">
              <w:rPr>
                <w:rFonts w:hint="eastAsia"/>
                <w:bCs w:val="0"/>
                <w:spacing w:val="0"/>
                <w:sz w:val="24"/>
                <w:szCs w:val="24"/>
              </w:rPr>
              <w:t>24</w:t>
            </w:r>
            <w:r w:rsidRPr="001A1185">
              <w:rPr>
                <w:rFonts w:hint="eastAsia"/>
                <w:bCs w:val="0"/>
                <w:spacing w:val="0"/>
                <w:sz w:val="24"/>
                <w:szCs w:val="24"/>
              </w:rPr>
              <w:t>日</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应急能力评价：</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公司制定的应急措施有效，故障顺利被排除。</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烧伤得到正确的处置。</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人员能及时疏散。</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灭火方法正确有效。</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演习过程表明，应急预案中设定的方法可以控制应急情况下的环境污染，将人身伤亡可能降到最低。</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管理者代表：李岩日期：</w:t>
            </w:r>
            <w:r w:rsidRPr="001A1185">
              <w:rPr>
                <w:rFonts w:hint="eastAsia"/>
                <w:bCs w:val="0"/>
                <w:spacing w:val="0"/>
                <w:sz w:val="24"/>
                <w:szCs w:val="24"/>
              </w:rPr>
              <w:t>20</w:t>
            </w:r>
            <w:r w:rsidR="001A1185">
              <w:rPr>
                <w:rFonts w:hint="eastAsia"/>
                <w:bCs w:val="0"/>
                <w:spacing w:val="0"/>
                <w:sz w:val="24"/>
                <w:szCs w:val="24"/>
              </w:rPr>
              <w:t>20</w:t>
            </w:r>
            <w:r w:rsidRPr="001A1185">
              <w:rPr>
                <w:rFonts w:hint="eastAsia"/>
                <w:bCs w:val="0"/>
                <w:spacing w:val="0"/>
                <w:sz w:val="24"/>
                <w:szCs w:val="24"/>
              </w:rPr>
              <w:t>年</w:t>
            </w:r>
            <w:r w:rsidRPr="001A1185">
              <w:rPr>
                <w:rFonts w:hint="eastAsia"/>
                <w:bCs w:val="0"/>
                <w:spacing w:val="0"/>
                <w:sz w:val="24"/>
                <w:szCs w:val="24"/>
              </w:rPr>
              <w:t>9</w:t>
            </w:r>
            <w:r w:rsidRPr="001A1185">
              <w:rPr>
                <w:rFonts w:hint="eastAsia"/>
                <w:bCs w:val="0"/>
                <w:spacing w:val="0"/>
                <w:sz w:val="24"/>
                <w:szCs w:val="24"/>
              </w:rPr>
              <w:t>月</w:t>
            </w:r>
            <w:r w:rsidRPr="001A1185">
              <w:rPr>
                <w:rFonts w:hint="eastAsia"/>
                <w:bCs w:val="0"/>
                <w:spacing w:val="0"/>
                <w:sz w:val="24"/>
                <w:szCs w:val="24"/>
              </w:rPr>
              <w:t>24</w:t>
            </w:r>
            <w:r w:rsidRPr="001A1185">
              <w:rPr>
                <w:rFonts w:hint="eastAsia"/>
                <w:bCs w:val="0"/>
                <w:spacing w:val="0"/>
                <w:sz w:val="24"/>
                <w:szCs w:val="24"/>
              </w:rPr>
              <w:t>日</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采取的措施：无需改正的措施。管理者代表：李岩日期：</w:t>
            </w:r>
            <w:r w:rsidRPr="001A1185">
              <w:rPr>
                <w:rFonts w:hint="eastAsia"/>
                <w:bCs w:val="0"/>
                <w:spacing w:val="0"/>
                <w:sz w:val="24"/>
                <w:szCs w:val="24"/>
              </w:rPr>
              <w:t>20</w:t>
            </w:r>
            <w:r w:rsidR="001A1185">
              <w:rPr>
                <w:rFonts w:hint="eastAsia"/>
                <w:bCs w:val="0"/>
                <w:spacing w:val="0"/>
                <w:sz w:val="24"/>
                <w:szCs w:val="24"/>
              </w:rPr>
              <w:t>20</w:t>
            </w:r>
            <w:r w:rsidRPr="001A1185">
              <w:rPr>
                <w:rFonts w:hint="eastAsia"/>
                <w:bCs w:val="0"/>
                <w:spacing w:val="0"/>
                <w:sz w:val="24"/>
                <w:szCs w:val="24"/>
              </w:rPr>
              <w:t>年</w:t>
            </w:r>
            <w:r w:rsidRPr="001A1185">
              <w:rPr>
                <w:rFonts w:hint="eastAsia"/>
                <w:bCs w:val="0"/>
                <w:spacing w:val="0"/>
                <w:sz w:val="24"/>
                <w:szCs w:val="24"/>
              </w:rPr>
              <w:t>9</w:t>
            </w:r>
            <w:r w:rsidRPr="001A1185">
              <w:rPr>
                <w:rFonts w:hint="eastAsia"/>
                <w:bCs w:val="0"/>
                <w:spacing w:val="0"/>
                <w:sz w:val="24"/>
                <w:szCs w:val="24"/>
              </w:rPr>
              <w:t>月</w:t>
            </w:r>
            <w:r w:rsidRPr="001A1185">
              <w:rPr>
                <w:rFonts w:hint="eastAsia"/>
                <w:bCs w:val="0"/>
                <w:spacing w:val="0"/>
                <w:sz w:val="24"/>
                <w:szCs w:val="24"/>
              </w:rPr>
              <w:t>25</w:t>
            </w:r>
            <w:r w:rsidRPr="001A1185">
              <w:rPr>
                <w:rFonts w:hint="eastAsia"/>
                <w:bCs w:val="0"/>
                <w:spacing w:val="0"/>
                <w:sz w:val="24"/>
                <w:szCs w:val="24"/>
              </w:rPr>
              <w:t>日</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跟踪验证结果：无总经理：李均瑞日期：</w:t>
            </w:r>
            <w:r w:rsidRPr="001A1185">
              <w:rPr>
                <w:rFonts w:hint="eastAsia"/>
                <w:bCs w:val="0"/>
                <w:spacing w:val="0"/>
                <w:sz w:val="24"/>
                <w:szCs w:val="24"/>
              </w:rPr>
              <w:t>20</w:t>
            </w:r>
            <w:r w:rsidR="001A1185">
              <w:rPr>
                <w:rFonts w:hint="eastAsia"/>
                <w:bCs w:val="0"/>
                <w:spacing w:val="0"/>
                <w:sz w:val="24"/>
                <w:szCs w:val="24"/>
              </w:rPr>
              <w:t>20</w:t>
            </w:r>
            <w:r w:rsidRPr="001A1185">
              <w:rPr>
                <w:rFonts w:hint="eastAsia"/>
                <w:bCs w:val="0"/>
                <w:spacing w:val="0"/>
                <w:sz w:val="24"/>
                <w:szCs w:val="24"/>
              </w:rPr>
              <w:t>年</w:t>
            </w:r>
            <w:r w:rsidRPr="001A1185">
              <w:rPr>
                <w:rFonts w:hint="eastAsia"/>
                <w:bCs w:val="0"/>
                <w:spacing w:val="0"/>
                <w:sz w:val="24"/>
                <w:szCs w:val="24"/>
              </w:rPr>
              <w:t>9</w:t>
            </w:r>
            <w:r w:rsidRPr="001A1185">
              <w:rPr>
                <w:rFonts w:hint="eastAsia"/>
                <w:bCs w:val="0"/>
                <w:spacing w:val="0"/>
                <w:sz w:val="24"/>
                <w:szCs w:val="24"/>
              </w:rPr>
              <w:t>月</w:t>
            </w:r>
            <w:r w:rsidRPr="001A1185">
              <w:rPr>
                <w:rFonts w:hint="eastAsia"/>
                <w:bCs w:val="0"/>
                <w:spacing w:val="0"/>
                <w:sz w:val="24"/>
                <w:szCs w:val="24"/>
              </w:rPr>
              <w:t>25</w:t>
            </w:r>
            <w:r w:rsidRPr="001A1185">
              <w:rPr>
                <w:rFonts w:hint="eastAsia"/>
                <w:bCs w:val="0"/>
                <w:spacing w:val="0"/>
                <w:sz w:val="24"/>
                <w:szCs w:val="24"/>
              </w:rPr>
              <w:t>日</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自体系运行以来尚未发生紧急情况。</w:t>
            </w:r>
          </w:p>
          <w:p w:rsidR="002710B3" w:rsidRPr="001A1185" w:rsidRDefault="002710B3" w:rsidP="001A1185">
            <w:pPr>
              <w:pStyle w:val="a0"/>
              <w:tabs>
                <w:tab w:val="left" w:pos="312"/>
                <w:tab w:val="left" w:pos="360"/>
              </w:tabs>
              <w:ind w:firstLine="480"/>
              <w:rPr>
                <w:bCs w:val="0"/>
                <w:spacing w:val="0"/>
                <w:sz w:val="24"/>
                <w:szCs w:val="24"/>
              </w:rPr>
            </w:pPr>
          </w:p>
        </w:tc>
        <w:tc>
          <w:tcPr>
            <w:tcW w:w="895" w:type="dxa"/>
          </w:tcPr>
          <w:p w:rsidR="002710B3" w:rsidRDefault="002710B3"/>
        </w:tc>
      </w:tr>
      <w:tr w:rsidR="002710B3">
        <w:trPr>
          <w:trHeight w:val="1350"/>
        </w:trPr>
        <w:tc>
          <w:tcPr>
            <w:tcW w:w="2160" w:type="dxa"/>
            <w:vAlign w:val="center"/>
          </w:tcPr>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合规性评价</w:t>
            </w:r>
          </w:p>
        </w:tc>
        <w:tc>
          <w:tcPr>
            <w:tcW w:w="960" w:type="dxa"/>
            <w:vAlign w:val="center"/>
          </w:tcPr>
          <w:p w:rsidR="002710B3" w:rsidRPr="001A1185" w:rsidRDefault="001A1185" w:rsidP="001A1185">
            <w:pPr>
              <w:pStyle w:val="a0"/>
              <w:tabs>
                <w:tab w:val="left" w:pos="312"/>
                <w:tab w:val="left" w:pos="360"/>
              </w:tabs>
              <w:rPr>
                <w:bCs w:val="0"/>
                <w:spacing w:val="0"/>
                <w:sz w:val="24"/>
                <w:szCs w:val="24"/>
              </w:rPr>
            </w:pPr>
            <w:r>
              <w:rPr>
                <w:rFonts w:hint="eastAsia"/>
                <w:bCs w:val="0"/>
                <w:spacing w:val="0"/>
                <w:sz w:val="24"/>
                <w:szCs w:val="24"/>
              </w:rPr>
              <w:t>EHS</w:t>
            </w:r>
            <w:r w:rsidR="00A33FB0" w:rsidRPr="001A1185">
              <w:rPr>
                <w:rFonts w:hint="eastAsia"/>
                <w:bCs w:val="0"/>
                <w:spacing w:val="0"/>
                <w:sz w:val="24"/>
                <w:szCs w:val="24"/>
              </w:rPr>
              <w:t>9.1.2</w:t>
            </w:r>
          </w:p>
          <w:p w:rsidR="002710B3" w:rsidRPr="001A1185" w:rsidRDefault="002710B3" w:rsidP="001A1185">
            <w:pPr>
              <w:pStyle w:val="a0"/>
              <w:tabs>
                <w:tab w:val="left" w:pos="312"/>
                <w:tab w:val="left" w:pos="360"/>
              </w:tabs>
              <w:ind w:firstLine="480"/>
              <w:rPr>
                <w:bCs w:val="0"/>
                <w:spacing w:val="0"/>
                <w:sz w:val="24"/>
                <w:szCs w:val="24"/>
              </w:rPr>
            </w:pPr>
          </w:p>
        </w:tc>
        <w:tc>
          <w:tcPr>
            <w:tcW w:w="10694" w:type="dxa"/>
            <w:vAlign w:val="center"/>
          </w:tcPr>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编制《</w:t>
            </w:r>
            <w:r w:rsidRPr="001A1185">
              <w:rPr>
                <w:rFonts w:hint="eastAsia"/>
                <w:bCs w:val="0"/>
                <w:spacing w:val="0"/>
                <w:sz w:val="24"/>
                <w:szCs w:val="24"/>
              </w:rPr>
              <w:t>合规</w:t>
            </w:r>
            <w:r w:rsidRPr="001A1185">
              <w:rPr>
                <w:rFonts w:hint="eastAsia"/>
                <w:bCs w:val="0"/>
                <w:spacing w:val="0"/>
                <w:sz w:val="24"/>
                <w:szCs w:val="24"/>
              </w:rPr>
              <w:t>性评价控制程序</w:t>
            </w:r>
            <w:r w:rsidRPr="001A1185">
              <w:rPr>
                <w:rFonts w:hint="eastAsia"/>
                <w:bCs w:val="0"/>
                <w:spacing w:val="0"/>
                <w:sz w:val="24"/>
                <w:szCs w:val="24"/>
              </w:rPr>
              <w:t>》</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提供《合规性评价记录》，实施结果均为按要求执行。</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评价结论：合规</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评价：李均瑞</w:t>
            </w:r>
            <w:r w:rsidRPr="001A1185">
              <w:rPr>
                <w:rFonts w:hint="eastAsia"/>
                <w:bCs w:val="0"/>
                <w:spacing w:val="0"/>
                <w:sz w:val="24"/>
                <w:szCs w:val="24"/>
              </w:rPr>
              <w:t xml:space="preserve"> </w:t>
            </w:r>
            <w:r w:rsidRPr="001A1185">
              <w:rPr>
                <w:rFonts w:hint="eastAsia"/>
                <w:bCs w:val="0"/>
                <w:spacing w:val="0"/>
                <w:sz w:val="24"/>
                <w:szCs w:val="24"/>
              </w:rPr>
              <w:t>张贵领</w:t>
            </w:r>
            <w:r w:rsidRPr="001A1185">
              <w:rPr>
                <w:rFonts w:hint="eastAsia"/>
                <w:bCs w:val="0"/>
                <w:spacing w:val="0"/>
                <w:sz w:val="24"/>
                <w:szCs w:val="24"/>
              </w:rPr>
              <w:t xml:space="preserve"> </w:t>
            </w:r>
            <w:r w:rsidRPr="001A1185">
              <w:rPr>
                <w:rFonts w:hint="eastAsia"/>
                <w:bCs w:val="0"/>
                <w:spacing w:val="0"/>
                <w:sz w:val="24"/>
                <w:szCs w:val="24"/>
              </w:rPr>
              <w:t>李岩</w:t>
            </w:r>
            <w:r w:rsidRPr="001A1185">
              <w:rPr>
                <w:rFonts w:hint="eastAsia"/>
                <w:bCs w:val="0"/>
                <w:spacing w:val="0"/>
                <w:sz w:val="24"/>
                <w:szCs w:val="24"/>
              </w:rPr>
              <w:t xml:space="preserve">   </w:t>
            </w:r>
            <w:r w:rsidRPr="001A1185">
              <w:rPr>
                <w:rFonts w:hint="eastAsia"/>
                <w:bCs w:val="0"/>
                <w:spacing w:val="0"/>
                <w:sz w:val="24"/>
                <w:szCs w:val="24"/>
              </w:rPr>
              <w:t>日期：</w:t>
            </w:r>
            <w:r w:rsidRPr="001A1185">
              <w:rPr>
                <w:rFonts w:hint="eastAsia"/>
                <w:bCs w:val="0"/>
                <w:spacing w:val="0"/>
                <w:sz w:val="24"/>
                <w:szCs w:val="24"/>
              </w:rPr>
              <w:t>20</w:t>
            </w:r>
            <w:r w:rsidR="001A1185">
              <w:rPr>
                <w:rFonts w:hint="eastAsia"/>
                <w:bCs w:val="0"/>
                <w:spacing w:val="0"/>
                <w:sz w:val="24"/>
                <w:szCs w:val="24"/>
              </w:rPr>
              <w:t>20</w:t>
            </w:r>
            <w:r w:rsidRPr="001A1185">
              <w:rPr>
                <w:rFonts w:hint="eastAsia"/>
                <w:bCs w:val="0"/>
                <w:spacing w:val="0"/>
                <w:sz w:val="24"/>
                <w:szCs w:val="24"/>
              </w:rPr>
              <w:t>年</w:t>
            </w:r>
            <w:r w:rsidR="001A1185">
              <w:rPr>
                <w:rFonts w:hint="eastAsia"/>
                <w:bCs w:val="0"/>
                <w:spacing w:val="0"/>
                <w:sz w:val="24"/>
                <w:szCs w:val="24"/>
              </w:rPr>
              <w:t>1</w:t>
            </w:r>
            <w:r w:rsidRPr="001A1185">
              <w:rPr>
                <w:rFonts w:hint="eastAsia"/>
                <w:bCs w:val="0"/>
                <w:spacing w:val="0"/>
                <w:sz w:val="24"/>
                <w:szCs w:val="24"/>
              </w:rPr>
              <w:t>1</w:t>
            </w:r>
            <w:r w:rsidRPr="001A1185">
              <w:rPr>
                <w:rFonts w:hint="eastAsia"/>
                <w:bCs w:val="0"/>
                <w:spacing w:val="0"/>
                <w:sz w:val="24"/>
                <w:szCs w:val="24"/>
              </w:rPr>
              <w:t>月</w:t>
            </w:r>
            <w:r w:rsidRPr="001A1185">
              <w:rPr>
                <w:rFonts w:hint="eastAsia"/>
                <w:bCs w:val="0"/>
                <w:spacing w:val="0"/>
                <w:sz w:val="24"/>
                <w:szCs w:val="24"/>
              </w:rPr>
              <w:t>05</w:t>
            </w:r>
            <w:r w:rsidRPr="001A1185">
              <w:rPr>
                <w:rFonts w:hint="eastAsia"/>
                <w:bCs w:val="0"/>
                <w:spacing w:val="0"/>
                <w:sz w:val="24"/>
                <w:szCs w:val="24"/>
              </w:rPr>
              <w:t>日</w:t>
            </w:r>
            <w:r w:rsidRPr="001A1185">
              <w:rPr>
                <w:rFonts w:hint="eastAsia"/>
                <w:bCs w:val="0"/>
                <w:spacing w:val="0"/>
                <w:sz w:val="24"/>
                <w:szCs w:val="24"/>
              </w:rPr>
              <w:t>等</w:t>
            </w:r>
            <w:r w:rsidRPr="001A1185">
              <w:rPr>
                <w:rFonts w:hint="eastAsia"/>
                <w:bCs w:val="0"/>
                <w:spacing w:val="0"/>
                <w:sz w:val="24"/>
                <w:szCs w:val="24"/>
              </w:rPr>
              <w:t>。</w:t>
            </w:r>
            <w:r w:rsidRPr="001A1185">
              <w:rPr>
                <w:rFonts w:hint="eastAsia"/>
                <w:bCs w:val="0"/>
                <w:spacing w:val="0"/>
                <w:sz w:val="24"/>
                <w:szCs w:val="24"/>
              </w:rPr>
              <w:t>经查合规性评价基本符合要求。</w:t>
            </w:r>
          </w:p>
        </w:tc>
        <w:tc>
          <w:tcPr>
            <w:tcW w:w="895" w:type="dxa"/>
          </w:tcPr>
          <w:p w:rsidR="002710B3" w:rsidRDefault="002710B3"/>
        </w:tc>
      </w:tr>
      <w:tr w:rsidR="002710B3">
        <w:trPr>
          <w:trHeight w:val="2110"/>
        </w:trPr>
        <w:tc>
          <w:tcPr>
            <w:tcW w:w="2160" w:type="dxa"/>
            <w:vAlign w:val="center"/>
          </w:tcPr>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内部审核</w:t>
            </w:r>
          </w:p>
        </w:tc>
        <w:tc>
          <w:tcPr>
            <w:tcW w:w="960" w:type="dxa"/>
            <w:vAlign w:val="center"/>
          </w:tcPr>
          <w:p w:rsidR="002710B3" w:rsidRPr="001A1185" w:rsidRDefault="001A1185" w:rsidP="001A1185">
            <w:pPr>
              <w:pStyle w:val="a0"/>
              <w:tabs>
                <w:tab w:val="left" w:pos="312"/>
                <w:tab w:val="left" w:pos="360"/>
              </w:tabs>
              <w:rPr>
                <w:bCs w:val="0"/>
                <w:spacing w:val="0"/>
                <w:sz w:val="24"/>
                <w:szCs w:val="24"/>
              </w:rPr>
            </w:pPr>
            <w:r>
              <w:rPr>
                <w:rFonts w:hint="eastAsia"/>
                <w:bCs w:val="0"/>
                <w:spacing w:val="0"/>
                <w:sz w:val="24"/>
                <w:szCs w:val="24"/>
              </w:rPr>
              <w:t>EHS</w:t>
            </w:r>
            <w:r w:rsidR="00A33FB0" w:rsidRPr="001A1185">
              <w:rPr>
                <w:rFonts w:hint="eastAsia"/>
                <w:bCs w:val="0"/>
                <w:spacing w:val="0"/>
                <w:sz w:val="24"/>
                <w:szCs w:val="24"/>
              </w:rPr>
              <w:t>9.2</w:t>
            </w:r>
          </w:p>
          <w:p w:rsidR="002710B3" w:rsidRPr="001A1185" w:rsidRDefault="002710B3" w:rsidP="001A1185">
            <w:pPr>
              <w:pStyle w:val="a0"/>
              <w:tabs>
                <w:tab w:val="left" w:pos="312"/>
                <w:tab w:val="left" w:pos="360"/>
              </w:tabs>
              <w:ind w:firstLine="480"/>
              <w:rPr>
                <w:bCs w:val="0"/>
                <w:spacing w:val="0"/>
                <w:sz w:val="24"/>
                <w:szCs w:val="24"/>
              </w:rPr>
            </w:pPr>
          </w:p>
        </w:tc>
        <w:tc>
          <w:tcPr>
            <w:tcW w:w="10694" w:type="dxa"/>
            <w:vAlign w:val="center"/>
          </w:tcPr>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公司制定《内部审核控制程序》，对内部审核方案策划规定：</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1.</w:t>
            </w:r>
            <w:r w:rsidRPr="001A1185">
              <w:rPr>
                <w:rFonts w:hint="eastAsia"/>
                <w:bCs w:val="0"/>
                <w:spacing w:val="0"/>
                <w:sz w:val="24"/>
                <w:szCs w:val="24"/>
              </w:rPr>
              <w:t>频次：内审每年至少进行一次，两次内部审核的时间间隔不超过</w:t>
            </w:r>
            <w:r w:rsidRPr="001A1185">
              <w:rPr>
                <w:rFonts w:hint="eastAsia"/>
                <w:bCs w:val="0"/>
                <w:spacing w:val="0"/>
                <w:sz w:val="24"/>
                <w:szCs w:val="24"/>
              </w:rPr>
              <w:t>12</w:t>
            </w:r>
            <w:r w:rsidRPr="001A1185">
              <w:rPr>
                <w:rFonts w:hint="eastAsia"/>
                <w:bCs w:val="0"/>
                <w:spacing w:val="0"/>
                <w:sz w:val="24"/>
                <w:szCs w:val="24"/>
              </w:rPr>
              <w:t>个月。</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2.</w:t>
            </w:r>
            <w:r w:rsidRPr="001A1185">
              <w:rPr>
                <w:rFonts w:hint="eastAsia"/>
                <w:bCs w:val="0"/>
                <w:spacing w:val="0"/>
                <w:sz w:val="24"/>
                <w:szCs w:val="24"/>
              </w:rPr>
              <w:t>方法：集中式按部门审核。</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3.</w:t>
            </w:r>
            <w:r w:rsidRPr="001A1185">
              <w:rPr>
                <w:rFonts w:hint="eastAsia"/>
                <w:bCs w:val="0"/>
                <w:spacing w:val="0"/>
                <w:sz w:val="24"/>
                <w:szCs w:val="24"/>
              </w:rPr>
              <w:t>职责：体系负责人组织内部审核活动。</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4.</w:t>
            </w:r>
            <w:r w:rsidRPr="001A1185">
              <w:rPr>
                <w:rFonts w:hint="eastAsia"/>
                <w:bCs w:val="0"/>
                <w:spacing w:val="0"/>
                <w:sz w:val="24"/>
                <w:szCs w:val="24"/>
              </w:rPr>
              <w:t>策划要求：范围、准则、工作分配等。</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5.</w:t>
            </w:r>
            <w:r w:rsidRPr="001A1185">
              <w:rPr>
                <w:rFonts w:hint="eastAsia"/>
                <w:bCs w:val="0"/>
                <w:spacing w:val="0"/>
                <w:sz w:val="24"/>
                <w:szCs w:val="24"/>
              </w:rPr>
              <w:t>报告：体系负责人在内部审核结束及纠正措施完成后应向总经理报告审核结果。</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6.</w:t>
            </w:r>
            <w:r w:rsidRPr="001A1185">
              <w:rPr>
                <w:rFonts w:hint="eastAsia"/>
                <w:bCs w:val="0"/>
                <w:spacing w:val="0"/>
                <w:sz w:val="24"/>
                <w:szCs w:val="24"/>
              </w:rPr>
              <w:t>提供了《</w:t>
            </w:r>
            <w:r w:rsidRPr="001A1185">
              <w:rPr>
                <w:rFonts w:hint="eastAsia"/>
                <w:bCs w:val="0"/>
                <w:spacing w:val="0"/>
                <w:sz w:val="24"/>
                <w:szCs w:val="24"/>
              </w:rPr>
              <w:t>20</w:t>
            </w:r>
            <w:r w:rsidR="001A1185">
              <w:rPr>
                <w:rFonts w:hint="eastAsia"/>
                <w:bCs w:val="0"/>
                <w:spacing w:val="0"/>
                <w:sz w:val="24"/>
                <w:szCs w:val="24"/>
              </w:rPr>
              <w:t>20</w:t>
            </w:r>
            <w:r w:rsidRPr="001A1185">
              <w:rPr>
                <w:rFonts w:hint="eastAsia"/>
                <w:bCs w:val="0"/>
                <w:spacing w:val="0"/>
                <w:sz w:val="24"/>
                <w:szCs w:val="24"/>
              </w:rPr>
              <w:t>年内部审核实施计划》，计划内容有：目的、范围、审核准则、审核时间</w:t>
            </w:r>
            <w:r w:rsidRPr="001A1185">
              <w:rPr>
                <w:rFonts w:hint="eastAsia"/>
                <w:bCs w:val="0"/>
                <w:spacing w:val="0"/>
                <w:sz w:val="24"/>
                <w:szCs w:val="24"/>
              </w:rPr>
              <w:t>2019</w:t>
            </w:r>
            <w:r w:rsidRPr="001A1185">
              <w:rPr>
                <w:rFonts w:hint="eastAsia"/>
                <w:bCs w:val="0"/>
                <w:spacing w:val="0"/>
                <w:sz w:val="24"/>
                <w:szCs w:val="24"/>
              </w:rPr>
              <w:t>年</w:t>
            </w:r>
            <w:r w:rsidRPr="001A1185">
              <w:rPr>
                <w:bCs w:val="0"/>
                <w:spacing w:val="0"/>
                <w:sz w:val="24"/>
                <w:szCs w:val="24"/>
              </w:rPr>
              <w:t>12</w:t>
            </w:r>
            <w:r w:rsidRPr="001A1185">
              <w:rPr>
                <w:rFonts w:hint="eastAsia"/>
                <w:bCs w:val="0"/>
                <w:spacing w:val="0"/>
                <w:sz w:val="24"/>
                <w:szCs w:val="24"/>
              </w:rPr>
              <w:t>月</w:t>
            </w:r>
            <w:r w:rsidRPr="001A1185">
              <w:rPr>
                <w:rFonts w:hint="eastAsia"/>
                <w:bCs w:val="0"/>
                <w:spacing w:val="0"/>
                <w:sz w:val="24"/>
                <w:szCs w:val="24"/>
              </w:rPr>
              <w:t>10</w:t>
            </w:r>
            <w:r w:rsidRPr="001A1185">
              <w:rPr>
                <w:rFonts w:hint="eastAsia"/>
                <w:bCs w:val="0"/>
                <w:spacing w:val="0"/>
                <w:sz w:val="24"/>
                <w:szCs w:val="24"/>
              </w:rPr>
              <w:t>日</w:t>
            </w:r>
            <w:r w:rsidRPr="001A1185">
              <w:rPr>
                <w:rFonts w:hint="eastAsia"/>
                <w:bCs w:val="0"/>
                <w:spacing w:val="0"/>
                <w:sz w:val="24"/>
                <w:szCs w:val="24"/>
              </w:rPr>
              <w:t>。</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查阅</w:t>
            </w:r>
            <w:r w:rsidRPr="001A1185">
              <w:rPr>
                <w:rFonts w:hint="eastAsia"/>
                <w:bCs w:val="0"/>
                <w:spacing w:val="0"/>
                <w:sz w:val="24"/>
                <w:szCs w:val="24"/>
              </w:rPr>
              <w:t>20</w:t>
            </w:r>
            <w:r w:rsidR="001A1185">
              <w:rPr>
                <w:rFonts w:hint="eastAsia"/>
                <w:bCs w:val="0"/>
                <w:spacing w:val="0"/>
                <w:sz w:val="24"/>
                <w:szCs w:val="24"/>
              </w:rPr>
              <w:t>20</w:t>
            </w:r>
            <w:r w:rsidRPr="001A1185">
              <w:rPr>
                <w:rFonts w:hint="eastAsia"/>
                <w:bCs w:val="0"/>
                <w:spacing w:val="0"/>
                <w:sz w:val="24"/>
                <w:szCs w:val="24"/>
              </w:rPr>
              <w:t>年度内部审核有关记录</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提供了审核组名单：</w:t>
            </w:r>
            <w:r w:rsidRPr="001A1185">
              <w:rPr>
                <w:rFonts w:hint="eastAsia"/>
                <w:bCs w:val="0"/>
                <w:spacing w:val="0"/>
                <w:sz w:val="24"/>
                <w:szCs w:val="24"/>
              </w:rPr>
              <w:t>组长：李岩</w:t>
            </w:r>
            <w:r w:rsidRPr="001A1185">
              <w:rPr>
                <w:rFonts w:hint="eastAsia"/>
                <w:bCs w:val="0"/>
                <w:spacing w:val="0"/>
                <w:sz w:val="24"/>
                <w:szCs w:val="24"/>
              </w:rPr>
              <w:t xml:space="preserve"> </w:t>
            </w:r>
            <w:r w:rsidRPr="001A1185">
              <w:rPr>
                <w:rFonts w:hint="eastAsia"/>
                <w:bCs w:val="0"/>
                <w:spacing w:val="0"/>
                <w:sz w:val="24"/>
                <w:szCs w:val="24"/>
              </w:rPr>
              <w:t>组员：</w:t>
            </w:r>
            <w:r w:rsidRPr="001A1185">
              <w:rPr>
                <w:rFonts w:hint="eastAsia"/>
                <w:bCs w:val="0"/>
                <w:spacing w:val="0"/>
                <w:sz w:val="24"/>
                <w:szCs w:val="24"/>
              </w:rPr>
              <w:t>马磊</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审核时间：</w:t>
            </w:r>
            <w:r w:rsidRPr="001A1185">
              <w:rPr>
                <w:rFonts w:hint="eastAsia"/>
                <w:bCs w:val="0"/>
                <w:spacing w:val="0"/>
                <w:sz w:val="24"/>
                <w:szCs w:val="24"/>
              </w:rPr>
              <w:t xml:space="preserve">  </w:t>
            </w:r>
            <w:r w:rsidRPr="001A1185">
              <w:rPr>
                <w:rFonts w:hint="eastAsia"/>
                <w:bCs w:val="0"/>
                <w:spacing w:val="0"/>
                <w:sz w:val="24"/>
                <w:szCs w:val="24"/>
              </w:rPr>
              <w:t>20</w:t>
            </w:r>
            <w:r w:rsidR="001A1185">
              <w:rPr>
                <w:rFonts w:hint="eastAsia"/>
                <w:bCs w:val="0"/>
                <w:spacing w:val="0"/>
                <w:sz w:val="24"/>
                <w:szCs w:val="24"/>
              </w:rPr>
              <w:t>20</w:t>
            </w:r>
            <w:r w:rsidRPr="001A1185">
              <w:rPr>
                <w:rFonts w:hint="eastAsia"/>
                <w:bCs w:val="0"/>
                <w:spacing w:val="0"/>
                <w:sz w:val="24"/>
                <w:szCs w:val="24"/>
              </w:rPr>
              <w:t>年</w:t>
            </w:r>
            <w:r w:rsidRPr="001A1185">
              <w:rPr>
                <w:bCs w:val="0"/>
                <w:spacing w:val="0"/>
                <w:sz w:val="24"/>
                <w:szCs w:val="24"/>
              </w:rPr>
              <w:t>12</w:t>
            </w:r>
            <w:r w:rsidRPr="001A1185">
              <w:rPr>
                <w:rFonts w:hint="eastAsia"/>
                <w:bCs w:val="0"/>
                <w:spacing w:val="0"/>
                <w:sz w:val="24"/>
                <w:szCs w:val="24"/>
              </w:rPr>
              <w:t>月</w:t>
            </w:r>
            <w:r w:rsidRPr="001A1185">
              <w:rPr>
                <w:rFonts w:hint="eastAsia"/>
                <w:bCs w:val="0"/>
                <w:spacing w:val="0"/>
                <w:sz w:val="24"/>
                <w:szCs w:val="24"/>
              </w:rPr>
              <w:t>10</w:t>
            </w:r>
            <w:r w:rsidRPr="001A1185">
              <w:rPr>
                <w:rFonts w:hint="eastAsia"/>
                <w:bCs w:val="0"/>
                <w:spacing w:val="0"/>
                <w:sz w:val="24"/>
                <w:szCs w:val="24"/>
              </w:rPr>
              <w:t>日</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3.</w:t>
            </w:r>
            <w:r w:rsidRPr="001A1185">
              <w:rPr>
                <w:rFonts w:hint="eastAsia"/>
                <w:bCs w:val="0"/>
                <w:spacing w:val="0"/>
                <w:sz w:val="24"/>
                <w:szCs w:val="24"/>
              </w:rPr>
              <w:t>审核范围：公司领导层、各部门</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4.</w:t>
            </w:r>
            <w:r w:rsidRPr="001A1185">
              <w:rPr>
                <w:rFonts w:hint="eastAsia"/>
                <w:bCs w:val="0"/>
                <w:spacing w:val="0"/>
                <w:sz w:val="24"/>
                <w:szCs w:val="24"/>
              </w:rPr>
              <w:t>审核准则：</w:t>
            </w:r>
            <w:r w:rsidRPr="001A1185">
              <w:rPr>
                <w:rFonts w:hint="eastAsia"/>
                <w:bCs w:val="0"/>
                <w:spacing w:val="0"/>
                <w:sz w:val="24"/>
                <w:szCs w:val="24"/>
              </w:rPr>
              <w:t>ISO9001:2015</w:t>
            </w:r>
            <w:r w:rsidRPr="001A1185">
              <w:rPr>
                <w:rFonts w:hint="eastAsia"/>
                <w:bCs w:val="0"/>
                <w:spacing w:val="0"/>
                <w:sz w:val="24"/>
                <w:szCs w:val="24"/>
              </w:rPr>
              <w:t>《质量管理体系</w:t>
            </w:r>
            <w:r w:rsidRPr="001A1185">
              <w:rPr>
                <w:rFonts w:hint="eastAsia"/>
                <w:bCs w:val="0"/>
                <w:spacing w:val="0"/>
                <w:sz w:val="24"/>
                <w:szCs w:val="24"/>
              </w:rPr>
              <w:t xml:space="preserve"> </w:t>
            </w:r>
            <w:r w:rsidRPr="001A1185">
              <w:rPr>
                <w:rFonts w:hint="eastAsia"/>
                <w:bCs w:val="0"/>
                <w:spacing w:val="0"/>
                <w:sz w:val="24"/>
                <w:szCs w:val="24"/>
              </w:rPr>
              <w:t>要求》、</w:t>
            </w:r>
            <w:r w:rsidRPr="001A1185">
              <w:rPr>
                <w:rFonts w:hint="eastAsia"/>
                <w:bCs w:val="0"/>
                <w:spacing w:val="0"/>
                <w:sz w:val="24"/>
                <w:szCs w:val="24"/>
              </w:rPr>
              <w:t>ISO14001</w:t>
            </w:r>
            <w:r w:rsidRPr="001A1185">
              <w:rPr>
                <w:rFonts w:hint="eastAsia"/>
                <w:bCs w:val="0"/>
                <w:spacing w:val="0"/>
                <w:sz w:val="24"/>
                <w:szCs w:val="24"/>
              </w:rPr>
              <w:t>：</w:t>
            </w:r>
            <w:r w:rsidRPr="001A1185">
              <w:rPr>
                <w:rFonts w:hint="eastAsia"/>
                <w:bCs w:val="0"/>
                <w:spacing w:val="0"/>
                <w:sz w:val="24"/>
                <w:szCs w:val="24"/>
              </w:rPr>
              <w:t>2015</w:t>
            </w:r>
            <w:r w:rsidRPr="001A1185">
              <w:rPr>
                <w:rFonts w:hint="eastAsia"/>
                <w:bCs w:val="0"/>
                <w:spacing w:val="0"/>
                <w:sz w:val="24"/>
                <w:szCs w:val="24"/>
              </w:rPr>
              <w:t>《环境管理体系</w:t>
            </w:r>
            <w:r w:rsidRPr="001A1185">
              <w:rPr>
                <w:rFonts w:hint="eastAsia"/>
                <w:bCs w:val="0"/>
                <w:spacing w:val="0"/>
                <w:sz w:val="24"/>
                <w:szCs w:val="24"/>
              </w:rPr>
              <w:t xml:space="preserve"> </w:t>
            </w:r>
            <w:r w:rsidRPr="001A1185">
              <w:rPr>
                <w:rFonts w:hint="eastAsia"/>
                <w:bCs w:val="0"/>
                <w:spacing w:val="0"/>
                <w:sz w:val="24"/>
                <w:szCs w:val="24"/>
              </w:rPr>
              <w:t>要求及使用指南》、</w:t>
            </w:r>
            <w:r w:rsidRPr="001A1185">
              <w:rPr>
                <w:rFonts w:hint="eastAsia"/>
                <w:bCs w:val="0"/>
                <w:spacing w:val="0"/>
                <w:sz w:val="24"/>
                <w:szCs w:val="24"/>
              </w:rPr>
              <w:t>ISO45001</w:t>
            </w:r>
            <w:r w:rsidRPr="001A1185">
              <w:rPr>
                <w:rFonts w:hint="eastAsia"/>
                <w:bCs w:val="0"/>
                <w:spacing w:val="0"/>
                <w:sz w:val="24"/>
                <w:szCs w:val="24"/>
              </w:rPr>
              <w:t>：</w:t>
            </w:r>
            <w:r w:rsidRPr="001A1185">
              <w:rPr>
                <w:rFonts w:hint="eastAsia"/>
                <w:bCs w:val="0"/>
                <w:spacing w:val="0"/>
                <w:sz w:val="24"/>
                <w:szCs w:val="24"/>
              </w:rPr>
              <w:t>2019</w:t>
            </w:r>
            <w:r w:rsidRPr="001A1185">
              <w:rPr>
                <w:rFonts w:hint="eastAsia"/>
                <w:bCs w:val="0"/>
                <w:spacing w:val="0"/>
                <w:sz w:val="24"/>
                <w:szCs w:val="24"/>
              </w:rPr>
              <w:t>《职业健康安全管理体系</w:t>
            </w:r>
            <w:r w:rsidRPr="001A1185">
              <w:rPr>
                <w:rFonts w:hint="eastAsia"/>
                <w:bCs w:val="0"/>
                <w:spacing w:val="0"/>
                <w:sz w:val="24"/>
                <w:szCs w:val="24"/>
              </w:rPr>
              <w:t xml:space="preserve"> </w:t>
            </w:r>
            <w:r w:rsidRPr="001A1185">
              <w:rPr>
                <w:rFonts w:hint="eastAsia"/>
                <w:bCs w:val="0"/>
                <w:spacing w:val="0"/>
                <w:sz w:val="24"/>
                <w:szCs w:val="24"/>
              </w:rPr>
              <w:t>要求》、公司管理体系文件、适用的法律法规、产品标准等。</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5.</w:t>
            </w:r>
            <w:r w:rsidRPr="001A1185">
              <w:rPr>
                <w:rFonts w:hint="eastAsia"/>
                <w:bCs w:val="0"/>
                <w:spacing w:val="0"/>
                <w:sz w:val="24"/>
                <w:szCs w:val="24"/>
              </w:rPr>
              <w:t>提供了《内审首次会议签到表》，参加人有各部门负责人等。</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6.</w:t>
            </w:r>
            <w:r w:rsidRPr="001A1185">
              <w:rPr>
                <w:rFonts w:hint="eastAsia"/>
                <w:bCs w:val="0"/>
                <w:spacing w:val="0"/>
                <w:sz w:val="24"/>
                <w:szCs w:val="24"/>
              </w:rPr>
              <w:t>提供了《内审检查表》，经查阅对照，受审核部门涉及条款与公司管理体系职责分配相一致。</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审核计划安排合理，审核记录基本满足要求。</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提供了《内审不合格报告》</w:t>
            </w:r>
            <w:r w:rsidRPr="001A1185">
              <w:rPr>
                <w:rFonts w:hint="eastAsia"/>
                <w:bCs w:val="0"/>
                <w:spacing w:val="0"/>
                <w:sz w:val="24"/>
                <w:szCs w:val="24"/>
              </w:rPr>
              <w:t>1</w:t>
            </w:r>
            <w:r w:rsidRPr="001A1185">
              <w:rPr>
                <w:rFonts w:hint="eastAsia"/>
                <w:bCs w:val="0"/>
                <w:spacing w:val="0"/>
                <w:sz w:val="24"/>
                <w:szCs w:val="24"/>
              </w:rPr>
              <w:t>份，审核发现</w:t>
            </w:r>
            <w:r w:rsidRPr="001A1185">
              <w:rPr>
                <w:rFonts w:hint="eastAsia"/>
                <w:bCs w:val="0"/>
                <w:spacing w:val="0"/>
                <w:sz w:val="24"/>
                <w:szCs w:val="24"/>
              </w:rPr>
              <w:t xml:space="preserve">, </w:t>
            </w:r>
            <w:r w:rsidRPr="001A1185">
              <w:rPr>
                <w:rFonts w:hint="eastAsia"/>
                <w:bCs w:val="0"/>
                <w:spacing w:val="0"/>
                <w:sz w:val="24"/>
                <w:szCs w:val="24"/>
              </w:rPr>
              <w:t>综合部未按照要求对</w:t>
            </w:r>
            <w:r w:rsidRPr="001A1185">
              <w:rPr>
                <w:rFonts w:hint="eastAsia"/>
                <w:bCs w:val="0"/>
                <w:spacing w:val="0"/>
                <w:sz w:val="24"/>
                <w:szCs w:val="24"/>
              </w:rPr>
              <w:t>外来文件清单中法律法规进行及时更新。不符合</w:t>
            </w:r>
            <w:r w:rsidRPr="001A1185">
              <w:rPr>
                <w:rFonts w:hint="eastAsia"/>
                <w:bCs w:val="0"/>
                <w:spacing w:val="0"/>
                <w:sz w:val="24"/>
                <w:szCs w:val="24"/>
              </w:rPr>
              <w:t>GB/T19001-2016</w:t>
            </w:r>
            <w:r w:rsidRPr="001A1185">
              <w:rPr>
                <w:rFonts w:hint="eastAsia"/>
                <w:bCs w:val="0"/>
                <w:spacing w:val="0"/>
                <w:sz w:val="24"/>
                <w:szCs w:val="24"/>
              </w:rPr>
              <w:t>标准的</w:t>
            </w:r>
            <w:r w:rsidRPr="001A1185">
              <w:rPr>
                <w:rFonts w:hint="eastAsia"/>
                <w:bCs w:val="0"/>
                <w:spacing w:val="0"/>
                <w:sz w:val="24"/>
                <w:szCs w:val="24"/>
              </w:rPr>
              <w:t>7.5</w:t>
            </w:r>
            <w:r w:rsidRPr="001A1185">
              <w:rPr>
                <w:bCs w:val="0"/>
                <w:spacing w:val="0"/>
                <w:sz w:val="24"/>
                <w:szCs w:val="24"/>
              </w:rPr>
              <w:t>.3</w:t>
            </w:r>
            <w:r w:rsidRPr="001A1185">
              <w:rPr>
                <w:rFonts w:hint="eastAsia"/>
                <w:bCs w:val="0"/>
                <w:spacing w:val="0"/>
                <w:sz w:val="24"/>
                <w:szCs w:val="24"/>
              </w:rPr>
              <w:t>条款。</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8</w:t>
            </w:r>
            <w:r w:rsidRPr="001A1185">
              <w:rPr>
                <w:bCs w:val="0"/>
                <w:spacing w:val="0"/>
                <w:sz w:val="24"/>
                <w:szCs w:val="24"/>
              </w:rPr>
              <w:t>.</w:t>
            </w:r>
            <w:r w:rsidRPr="001A1185">
              <w:rPr>
                <w:rFonts w:hint="eastAsia"/>
                <w:bCs w:val="0"/>
                <w:spacing w:val="0"/>
                <w:sz w:val="24"/>
                <w:szCs w:val="24"/>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审</w:t>
            </w:r>
            <w:r w:rsidRPr="001A1185">
              <w:rPr>
                <w:rFonts w:hint="eastAsia"/>
                <w:bCs w:val="0"/>
                <w:spacing w:val="0"/>
                <w:sz w:val="24"/>
                <w:szCs w:val="24"/>
              </w:rPr>
              <w:t>核结论：基本符合计划安排和标准的要求，并得到了较有效实施和保持，</w:t>
            </w:r>
            <w:r w:rsidRPr="001A1185">
              <w:rPr>
                <w:rFonts w:hint="eastAsia"/>
                <w:bCs w:val="0"/>
                <w:spacing w:val="0"/>
                <w:sz w:val="24"/>
                <w:szCs w:val="24"/>
              </w:rPr>
              <w:t xml:space="preserve"> </w:t>
            </w:r>
            <w:r w:rsidRPr="001A1185">
              <w:rPr>
                <w:rFonts w:hint="eastAsia"/>
                <w:bCs w:val="0"/>
                <w:spacing w:val="0"/>
                <w:sz w:val="24"/>
                <w:szCs w:val="24"/>
              </w:rPr>
              <w:t>仍需进一步改进。</w:t>
            </w:r>
            <w:r w:rsidRPr="001A1185">
              <w:rPr>
                <w:rFonts w:hint="eastAsia"/>
                <w:bCs w:val="0"/>
                <w:spacing w:val="0"/>
                <w:sz w:val="24"/>
                <w:szCs w:val="24"/>
              </w:rPr>
              <w:t xml:space="preserve">   </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提供了内审员培训记录，审核员没有审核自己部门工作，具有独立性。</w:t>
            </w:r>
          </w:p>
        </w:tc>
        <w:tc>
          <w:tcPr>
            <w:tcW w:w="895" w:type="dxa"/>
          </w:tcPr>
          <w:p w:rsidR="002710B3" w:rsidRDefault="002710B3"/>
        </w:tc>
      </w:tr>
      <w:tr w:rsidR="002710B3">
        <w:trPr>
          <w:trHeight w:val="745"/>
        </w:trPr>
        <w:tc>
          <w:tcPr>
            <w:tcW w:w="2160" w:type="dxa"/>
            <w:vAlign w:val="center"/>
          </w:tcPr>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不符合和纠正措施</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事件调查、不符合、纠正措施和预防措施</w:t>
            </w:r>
          </w:p>
        </w:tc>
        <w:tc>
          <w:tcPr>
            <w:tcW w:w="960" w:type="dxa"/>
            <w:vAlign w:val="center"/>
          </w:tcPr>
          <w:p w:rsidR="001A1185" w:rsidRDefault="001A1185" w:rsidP="001A1185">
            <w:pPr>
              <w:pStyle w:val="a0"/>
              <w:tabs>
                <w:tab w:val="left" w:pos="312"/>
                <w:tab w:val="left" w:pos="360"/>
              </w:tabs>
              <w:rPr>
                <w:rFonts w:hint="eastAsia"/>
                <w:bCs w:val="0"/>
                <w:spacing w:val="0"/>
                <w:sz w:val="24"/>
                <w:szCs w:val="24"/>
              </w:rPr>
            </w:pPr>
            <w:r w:rsidRPr="001A1185">
              <w:rPr>
                <w:rFonts w:hint="eastAsia"/>
                <w:bCs w:val="0"/>
                <w:spacing w:val="0"/>
                <w:sz w:val="24"/>
                <w:szCs w:val="24"/>
              </w:rPr>
              <w:t>EHS</w:t>
            </w:r>
            <w:r>
              <w:rPr>
                <w:rFonts w:hint="eastAsia"/>
                <w:bCs w:val="0"/>
                <w:spacing w:val="0"/>
                <w:sz w:val="24"/>
                <w:szCs w:val="24"/>
              </w:rPr>
              <w:t>:</w:t>
            </w:r>
          </w:p>
          <w:p w:rsidR="002710B3" w:rsidRPr="001A1185" w:rsidRDefault="001A1185" w:rsidP="001A1185">
            <w:pPr>
              <w:pStyle w:val="a0"/>
              <w:tabs>
                <w:tab w:val="left" w:pos="312"/>
                <w:tab w:val="left" w:pos="360"/>
              </w:tabs>
              <w:rPr>
                <w:bCs w:val="0"/>
                <w:spacing w:val="0"/>
                <w:sz w:val="24"/>
                <w:szCs w:val="24"/>
              </w:rPr>
            </w:pPr>
            <w:r>
              <w:rPr>
                <w:rFonts w:hint="eastAsia"/>
                <w:bCs w:val="0"/>
                <w:spacing w:val="0"/>
                <w:sz w:val="24"/>
                <w:szCs w:val="24"/>
              </w:rPr>
              <w:t>10.2</w:t>
            </w:r>
          </w:p>
        </w:tc>
        <w:tc>
          <w:tcPr>
            <w:tcW w:w="10694" w:type="dxa"/>
            <w:vAlign w:val="center"/>
          </w:tcPr>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企业通过过程的监视和测量、绩效考核、内审、管理评审等方式和机制，确保质量管理制度有效执行。</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企业经过策划，采用对产品的监视和测量，对不合格品控制等来证实产品的符合性。</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企业制定《不合格输出控制程序》、《事故、事件和不符合管理程序》等，通过分析实际存在的或潜在的不符合的原因，制定纠正和预防措施，并验证其效果，以防止不符合的发生／再发生，实现持续改进绩效的目的。</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对内审中的不符合，采取了纠正措施，并验证；</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为保证公司职业健康安全管理体系的</w:t>
            </w:r>
            <w:r w:rsidRPr="001A1185">
              <w:rPr>
                <w:rFonts w:hint="eastAsia"/>
                <w:bCs w:val="0"/>
                <w:spacing w:val="0"/>
                <w:sz w:val="24"/>
                <w:szCs w:val="24"/>
              </w:rPr>
              <w:t>有效运行，通过对安全事件的调查处理，以确保管理体系运行的有效性。</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经查在公司正常经营活动中，出现了轻微不符合，部门已经采取纠正和纠正措施，经验证纠正措施有效。</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公司办公和空调销售、维保活动未发生过环境、安全等事故。</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查持续改进：</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 xml:space="preserve">a. </w:t>
            </w:r>
            <w:r w:rsidRPr="001A1185">
              <w:rPr>
                <w:rFonts w:hint="eastAsia"/>
                <w:bCs w:val="0"/>
                <w:spacing w:val="0"/>
                <w:sz w:val="24"/>
                <w:szCs w:val="24"/>
              </w:rPr>
              <w:t>通过管理体系运行，管理方针、目标的实施，内审、管理评审进行持续改进；</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 xml:space="preserve">b. </w:t>
            </w:r>
            <w:r w:rsidRPr="001A1185">
              <w:rPr>
                <w:rFonts w:hint="eastAsia"/>
                <w:bCs w:val="0"/>
                <w:spacing w:val="0"/>
                <w:sz w:val="24"/>
                <w:szCs w:val="24"/>
              </w:rPr>
              <w:t>通过数据分析、纠正、预防措施实施达到持续改进；</w:t>
            </w:r>
          </w:p>
          <w:p w:rsidR="002710B3" w:rsidRPr="001A1185" w:rsidRDefault="00A33FB0" w:rsidP="001A1185">
            <w:pPr>
              <w:pStyle w:val="a0"/>
              <w:tabs>
                <w:tab w:val="left" w:pos="312"/>
                <w:tab w:val="left" w:pos="360"/>
              </w:tabs>
              <w:ind w:firstLine="480"/>
              <w:rPr>
                <w:bCs w:val="0"/>
                <w:spacing w:val="0"/>
                <w:sz w:val="24"/>
                <w:szCs w:val="24"/>
              </w:rPr>
            </w:pPr>
            <w:r w:rsidRPr="001A1185">
              <w:rPr>
                <w:rFonts w:hint="eastAsia"/>
                <w:bCs w:val="0"/>
                <w:spacing w:val="0"/>
                <w:sz w:val="24"/>
                <w:szCs w:val="24"/>
              </w:rPr>
              <w:t xml:space="preserve">c. </w:t>
            </w:r>
            <w:r w:rsidRPr="001A1185">
              <w:rPr>
                <w:rFonts w:hint="eastAsia"/>
                <w:bCs w:val="0"/>
                <w:spacing w:val="0"/>
                <w:sz w:val="24"/>
                <w:szCs w:val="24"/>
              </w:rPr>
              <w:t>通过顾客满意度调查，改进、提高产品质量，满足顾客需求，达到持续改进的目的。</w:t>
            </w:r>
          </w:p>
          <w:p w:rsidR="002710B3" w:rsidRDefault="00A33FB0" w:rsidP="001A1185">
            <w:pPr>
              <w:pStyle w:val="a0"/>
              <w:tabs>
                <w:tab w:val="left" w:pos="312"/>
                <w:tab w:val="left" w:pos="360"/>
              </w:tabs>
              <w:ind w:firstLine="480"/>
              <w:rPr>
                <w:rFonts w:hint="eastAsia"/>
                <w:bCs w:val="0"/>
                <w:spacing w:val="0"/>
                <w:sz w:val="24"/>
                <w:szCs w:val="24"/>
              </w:rPr>
            </w:pPr>
            <w:r w:rsidRPr="001A1185">
              <w:rPr>
                <w:rFonts w:hint="eastAsia"/>
                <w:bCs w:val="0"/>
                <w:spacing w:val="0"/>
                <w:sz w:val="24"/>
                <w:szCs w:val="24"/>
              </w:rPr>
              <w:t>管理评审提出改进措施正在实施过程中。</w:t>
            </w:r>
          </w:p>
          <w:p w:rsidR="001A1185" w:rsidRPr="001A1185" w:rsidRDefault="001A1185" w:rsidP="001A1185">
            <w:pPr>
              <w:pStyle w:val="a0"/>
              <w:tabs>
                <w:tab w:val="left" w:pos="312"/>
                <w:tab w:val="left" w:pos="360"/>
              </w:tabs>
              <w:ind w:firstLine="480"/>
              <w:rPr>
                <w:bCs w:val="0"/>
                <w:spacing w:val="0"/>
                <w:sz w:val="24"/>
                <w:szCs w:val="24"/>
              </w:rPr>
            </w:pPr>
            <w:r>
              <w:rPr>
                <w:rFonts w:hint="eastAsia"/>
                <w:bCs w:val="0"/>
                <w:spacing w:val="0"/>
                <w:sz w:val="24"/>
                <w:szCs w:val="24"/>
              </w:rPr>
              <w:t>过去一年至今没有发生大的环境、安全事故。轻伤以上事故为</w:t>
            </w:r>
            <w:r>
              <w:rPr>
                <w:rFonts w:hint="eastAsia"/>
                <w:bCs w:val="0"/>
                <w:spacing w:val="0"/>
                <w:sz w:val="24"/>
                <w:szCs w:val="24"/>
              </w:rPr>
              <w:t>0.</w:t>
            </w:r>
            <w:bookmarkStart w:id="0" w:name="_GoBack"/>
            <w:bookmarkEnd w:id="0"/>
          </w:p>
        </w:tc>
        <w:tc>
          <w:tcPr>
            <w:tcW w:w="895" w:type="dxa"/>
          </w:tcPr>
          <w:p w:rsidR="002710B3" w:rsidRDefault="002710B3">
            <w:pPr>
              <w:rPr>
                <w:rFonts w:eastAsia="楷体"/>
              </w:rPr>
            </w:pPr>
          </w:p>
        </w:tc>
      </w:tr>
    </w:tbl>
    <w:p w:rsidR="002710B3" w:rsidRDefault="00A33FB0">
      <w:r>
        <w:ptab w:relativeTo="margin" w:alignment="center" w:leader="none"/>
      </w:r>
    </w:p>
    <w:p w:rsidR="002710B3" w:rsidRDefault="002710B3"/>
    <w:p w:rsidR="002710B3" w:rsidRDefault="002710B3"/>
    <w:p w:rsidR="002710B3" w:rsidRDefault="00A33FB0">
      <w:pPr>
        <w:pStyle w:val="a7"/>
      </w:pPr>
      <w:r>
        <w:rPr>
          <w:rFonts w:hint="eastAsia"/>
        </w:rPr>
        <w:t>说明：不符合标注</w:t>
      </w:r>
      <w:r>
        <w:rPr>
          <w:rFonts w:hint="eastAsia"/>
        </w:rPr>
        <w:t>N</w:t>
      </w:r>
    </w:p>
    <w:sectPr w:rsidR="002710B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B0" w:rsidRDefault="00A33FB0">
      <w:r>
        <w:separator/>
      </w:r>
    </w:p>
  </w:endnote>
  <w:endnote w:type="continuationSeparator" w:id="0">
    <w:p w:rsidR="00A33FB0" w:rsidRDefault="00A3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710B3" w:rsidRDefault="00A33FB0">
            <w:pPr>
              <w:pStyle w:val="a7"/>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2710B3" w:rsidRDefault="002710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B0" w:rsidRDefault="00A33FB0">
      <w:r>
        <w:separator/>
      </w:r>
    </w:p>
  </w:footnote>
  <w:footnote w:type="continuationSeparator" w:id="0">
    <w:p w:rsidR="00A33FB0" w:rsidRDefault="00A33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B3" w:rsidRDefault="00A33FB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710B3" w:rsidRDefault="00A33FB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710B3" w:rsidRDefault="00A33FB0">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2710B3" w:rsidRDefault="002710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start w:val="1"/>
      <w:numFmt w:val="decimal"/>
      <w:lvlText w:val="%1."/>
      <w:lvlJc w:val="left"/>
      <w:pPr>
        <w:tabs>
          <w:tab w:val="left" w:pos="312"/>
        </w:tabs>
      </w:pPr>
    </w:lvl>
  </w:abstractNum>
  <w:abstractNum w:abstractNumId="1">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1661"/>
    <w:rsid w:val="001A1185"/>
    <w:rsid w:val="001A2D7F"/>
    <w:rsid w:val="001E6B5E"/>
    <w:rsid w:val="002539A0"/>
    <w:rsid w:val="00256096"/>
    <w:rsid w:val="002710B3"/>
    <w:rsid w:val="00292C83"/>
    <w:rsid w:val="002E1F88"/>
    <w:rsid w:val="00337922"/>
    <w:rsid w:val="00340867"/>
    <w:rsid w:val="00375E04"/>
    <w:rsid w:val="00380837"/>
    <w:rsid w:val="003A198A"/>
    <w:rsid w:val="003B3E99"/>
    <w:rsid w:val="00410914"/>
    <w:rsid w:val="00464DDE"/>
    <w:rsid w:val="00470352"/>
    <w:rsid w:val="004B720C"/>
    <w:rsid w:val="00536930"/>
    <w:rsid w:val="00564E53"/>
    <w:rsid w:val="0060324D"/>
    <w:rsid w:val="00644FE2"/>
    <w:rsid w:val="00662A0A"/>
    <w:rsid w:val="00674B11"/>
    <w:rsid w:val="0067640C"/>
    <w:rsid w:val="006836CF"/>
    <w:rsid w:val="006E678B"/>
    <w:rsid w:val="007757F3"/>
    <w:rsid w:val="007A1DA8"/>
    <w:rsid w:val="007A5046"/>
    <w:rsid w:val="007E6AEB"/>
    <w:rsid w:val="00815D2E"/>
    <w:rsid w:val="008973EE"/>
    <w:rsid w:val="00971600"/>
    <w:rsid w:val="00976228"/>
    <w:rsid w:val="009973B4"/>
    <w:rsid w:val="009C28C1"/>
    <w:rsid w:val="009E5A60"/>
    <w:rsid w:val="009F7EED"/>
    <w:rsid w:val="00A02F21"/>
    <w:rsid w:val="00A276A6"/>
    <w:rsid w:val="00A33FB0"/>
    <w:rsid w:val="00AF0AAB"/>
    <w:rsid w:val="00B1087D"/>
    <w:rsid w:val="00B160FB"/>
    <w:rsid w:val="00B6150E"/>
    <w:rsid w:val="00B95A05"/>
    <w:rsid w:val="00BB0BC9"/>
    <w:rsid w:val="00BC6844"/>
    <w:rsid w:val="00BF597E"/>
    <w:rsid w:val="00C5177A"/>
    <w:rsid w:val="00C51A36"/>
    <w:rsid w:val="00C55228"/>
    <w:rsid w:val="00CD278B"/>
    <w:rsid w:val="00CE315A"/>
    <w:rsid w:val="00CF776D"/>
    <w:rsid w:val="00D06F59"/>
    <w:rsid w:val="00D8388C"/>
    <w:rsid w:val="00DB65E4"/>
    <w:rsid w:val="00DF2EA5"/>
    <w:rsid w:val="00E754A7"/>
    <w:rsid w:val="00E954C4"/>
    <w:rsid w:val="00EB0164"/>
    <w:rsid w:val="00ED0F62"/>
    <w:rsid w:val="00F95653"/>
    <w:rsid w:val="00FC02C4"/>
    <w:rsid w:val="00FC25AF"/>
    <w:rsid w:val="00FD726A"/>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6307274"/>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9863402"/>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00F50AA"/>
    <w:rsid w:val="52B24340"/>
    <w:rsid w:val="55337189"/>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pPr>
      <w:ind w:firstLine="420"/>
      <w:jc w:val="left"/>
    </w:pPr>
    <w:rPr>
      <w:rFonts w:eastAsia="仿宋_GB2312"/>
      <w:color w:val="00000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qFormat/>
  </w:style>
  <w:style w:type="character" w:customStyle="1" w:styleId="1Char">
    <w:name w:val="标题 1 Char"/>
    <w:basedOn w:val="a1"/>
    <w:link w:val="1"/>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1463</Words>
  <Characters>8345</Characters>
  <Application>Microsoft Office Word</Application>
  <DocSecurity>0</DocSecurity>
  <Lines>69</Lines>
  <Paragraphs>19</Paragraphs>
  <ScaleCrop>false</ScaleCrop>
  <Company>Microsoft</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62</cp:revision>
  <dcterms:created xsi:type="dcterms:W3CDTF">2015-06-17T12:51:00Z</dcterms:created>
  <dcterms:modified xsi:type="dcterms:W3CDTF">2021-07-10T13:21:00Z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