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r>
              <w:rPr>
                <w:rFonts w:hint="eastAsia"/>
                <w:sz w:val="21"/>
                <w:szCs w:val="21"/>
                <w:lang w:val="en-US" w:eastAsia="zh-CN"/>
              </w:rPr>
              <w:t xml:space="preserve">                </w:t>
            </w:r>
            <w:bookmarkStart w:id="0" w:name="_GoBack"/>
            <w:bookmarkEnd w:id="0"/>
            <w:r>
              <w:rPr>
                <w:rFonts w:hint="eastAsia" w:eastAsia="宋体"/>
                <w:sz w:val="21"/>
                <w:szCs w:val="21"/>
                <w:lang w:eastAsia="zh-CN"/>
              </w:rPr>
              <w:drawing>
                <wp:inline distT="0" distB="0" distL="114300" distR="114300">
                  <wp:extent cx="688975" cy="488950"/>
                  <wp:effectExtent l="0" t="0" r="9525" b="6350"/>
                  <wp:docPr id="1" name="图片 1" descr="签名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_看图王(1)"/>
                          <pic:cNvPicPr>
                            <a:picLocks noChangeAspect="1"/>
                          </pic:cNvPicPr>
                        </pic:nvPicPr>
                        <pic:blipFill>
                          <a:blip r:embed="rId10"/>
                          <a:stretch>
                            <a:fillRect/>
                          </a:stretch>
                        </pic:blipFill>
                        <pic:spPr>
                          <a:xfrm>
                            <a:off x="0" y="0"/>
                            <a:ext cx="688975" cy="488950"/>
                          </a:xfrm>
                          <a:prstGeom prst="rect">
                            <a:avLst/>
                          </a:prstGeom>
                        </pic:spPr>
                      </pic:pic>
                    </a:graphicData>
                  </a:graphic>
                </wp:inline>
              </w:drawing>
            </w:r>
          </w:p>
          <w:p>
            <w:pPr>
              <w:snapToGrid w:val="0"/>
              <w:spacing w:before="156" w:beforeLines="50" w:line="360" w:lineRule="auto"/>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2021.7.11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A743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2021-07-11T02:38:35Z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